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5958" w14:textId="77777777" w:rsidR="00CA739C" w:rsidRDefault="00C36716">
      <w:pPr>
        <w:pStyle w:val="Title"/>
      </w:pPr>
      <w:r>
        <w:rPr>
          <w:w w:val="125"/>
        </w:rPr>
        <w:t>Sahra</w:t>
      </w:r>
      <w:r>
        <w:rPr>
          <w:spacing w:val="-11"/>
          <w:w w:val="125"/>
        </w:rPr>
        <w:t xml:space="preserve"> </w:t>
      </w:r>
      <w:r>
        <w:rPr>
          <w:w w:val="125"/>
        </w:rPr>
        <w:t>Sedigh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Sarvestani</w:t>
      </w:r>
    </w:p>
    <w:p w14:paraId="2AAB5959" w14:textId="77777777" w:rsidR="00CA739C" w:rsidRDefault="00C36716">
      <w:pPr>
        <w:pStyle w:val="Heading2"/>
        <w:spacing w:before="0" w:line="237" w:lineRule="auto"/>
        <w:ind w:left="2162" w:right="2804"/>
        <w:jc w:val="center"/>
      </w:pPr>
      <w:r>
        <w:rPr>
          <w:w w:val="105"/>
        </w:rPr>
        <w:t>Department of Electrical and Computer Engineering</w:t>
      </w:r>
      <w:r>
        <w:rPr>
          <w:spacing w:val="40"/>
          <w:w w:val="105"/>
        </w:rPr>
        <w:t xml:space="preserve"> </w:t>
      </w:r>
      <w:r>
        <w:rPr>
          <w:w w:val="105"/>
        </w:rPr>
        <w:t>Missouri University of Science and Technology</w:t>
      </w:r>
    </w:p>
    <w:p w14:paraId="2AAB595A" w14:textId="77777777" w:rsidR="00CA739C" w:rsidRDefault="00C36716">
      <w:pPr>
        <w:pStyle w:val="BodyText"/>
        <w:spacing w:before="0" w:line="230" w:lineRule="auto"/>
        <w:ind w:left="3634" w:right="4351" w:firstLine="0"/>
        <w:jc w:val="center"/>
      </w:pPr>
      <w:r>
        <w:t>135</w:t>
      </w:r>
      <w:r>
        <w:rPr>
          <w:spacing w:val="-5"/>
        </w:rPr>
        <w:t xml:space="preserve"> </w:t>
      </w:r>
      <w:r>
        <w:t>Emerson</w:t>
      </w:r>
      <w:r>
        <w:rPr>
          <w:spacing w:val="-5"/>
        </w:rPr>
        <w:t xml:space="preserve"> </w:t>
      </w:r>
      <w:r>
        <w:t>Electric</w:t>
      </w:r>
      <w:r>
        <w:rPr>
          <w:spacing w:val="-5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t>Hall 301 W 16th St</w:t>
      </w:r>
    </w:p>
    <w:p w14:paraId="2AAB595B" w14:textId="77777777" w:rsidR="00CA739C" w:rsidRDefault="00C36716">
      <w:pPr>
        <w:pStyle w:val="BodyText"/>
        <w:spacing w:before="0" w:line="242" w:lineRule="exact"/>
        <w:ind w:left="2162" w:right="2880" w:firstLine="0"/>
        <w:jc w:val="center"/>
      </w:pPr>
      <w:r>
        <w:t>Rolla,</w:t>
      </w:r>
      <w:r>
        <w:rPr>
          <w:spacing w:val="1"/>
        </w:rPr>
        <w:t xml:space="preserve"> </w:t>
      </w:r>
      <w:r>
        <w:t>MO</w:t>
      </w:r>
      <w:r>
        <w:rPr>
          <w:spacing w:val="2"/>
        </w:rPr>
        <w:t xml:space="preserve"> </w:t>
      </w:r>
      <w:r>
        <w:t>65409-</w:t>
      </w:r>
      <w:r>
        <w:rPr>
          <w:spacing w:val="-4"/>
        </w:rPr>
        <w:t>6524</w:t>
      </w:r>
    </w:p>
    <w:p w14:paraId="2AAB595C" w14:textId="77777777" w:rsidR="00CA739C" w:rsidRDefault="00C36716">
      <w:pPr>
        <w:pStyle w:val="BodyText"/>
        <w:tabs>
          <w:tab w:val="left" w:pos="4766"/>
        </w:tabs>
        <w:spacing w:before="180"/>
        <w:ind w:left="0" w:right="717" w:firstLine="0"/>
        <w:jc w:val="center"/>
      </w:pPr>
      <w:hyperlink r:id="rId7">
        <w:r>
          <w:rPr>
            <w:rFonts w:ascii="Courier New"/>
            <w:w w:val="85"/>
          </w:rPr>
          <w:t>http://www.mst.edu/~sedighs</w:t>
        </w:r>
      </w:hyperlink>
      <w:r>
        <w:rPr>
          <w:rFonts w:ascii="Courier New"/>
          <w:spacing w:val="18"/>
        </w:rPr>
        <w:t xml:space="preserve">  </w:t>
      </w:r>
      <w:hyperlink r:id="rId8">
        <w:r>
          <w:rPr>
            <w:spacing w:val="-2"/>
          </w:rPr>
          <w:t>sedighs@mst.edu</w:t>
        </w:r>
      </w:hyperlink>
      <w:r>
        <w:tab/>
        <w:t>+1</w:t>
      </w:r>
      <w:r>
        <w:rPr>
          <w:spacing w:val="35"/>
        </w:rPr>
        <w:t xml:space="preserve"> </w:t>
      </w:r>
      <w:r>
        <w:t>(573)</w:t>
      </w:r>
      <w:r>
        <w:rPr>
          <w:spacing w:val="35"/>
        </w:rPr>
        <w:t xml:space="preserve"> </w:t>
      </w:r>
      <w:r>
        <w:t>201-</w:t>
      </w:r>
      <w:r>
        <w:rPr>
          <w:spacing w:val="-4"/>
        </w:rPr>
        <w:t>1957</w:t>
      </w:r>
    </w:p>
    <w:p w14:paraId="2AAB595D" w14:textId="77777777" w:rsidR="00CA739C" w:rsidRDefault="00C36716">
      <w:pPr>
        <w:pStyle w:val="Heading2"/>
        <w:spacing w:before="161"/>
      </w:pPr>
      <w:bookmarkStart w:id="0" w:name="Research_Interests"/>
      <w:bookmarkEnd w:id="0"/>
      <w:r>
        <w:rPr>
          <w:spacing w:val="-2"/>
          <w:w w:val="135"/>
        </w:rPr>
        <w:t>Research</w:t>
      </w:r>
      <w:r>
        <w:rPr>
          <w:spacing w:val="-6"/>
          <w:w w:val="135"/>
        </w:rPr>
        <w:t xml:space="preserve"> </w:t>
      </w:r>
      <w:r>
        <w:rPr>
          <w:spacing w:val="-2"/>
          <w:w w:val="135"/>
        </w:rPr>
        <w:t>Interests</w:t>
      </w:r>
    </w:p>
    <w:p w14:paraId="2AAB595E" w14:textId="77777777" w:rsidR="00CA739C" w:rsidRDefault="00C36716">
      <w:pPr>
        <w:pStyle w:val="BodyText"/>
        <w:spacing w:before="169" w:line="230" w:lineRule="auto"/>
        <w:ind w:left="359" w:right="1080" w:hanging="160"/>
      </w:pPr>
      <w:r>
        <w:rPr>
          <w:spacing w:val="-2"/>
        </w:rPr>
        <w:t xml:space="preserve">Dependable networks and systems, quantitative modeling and prediction for complex networked systems, </w:t>
      </w:r>
      <w:r>
        <w:rPr>
          <w:spacing w:val="-4"/>
        </w:rPr>
        <w:t>critical infrastructure, cyber-physical systems, engineering education and mentoring for low-income students.</w:t>
      </w:r>
    </w:p>
    <w:p w14:paraId="2AAB595F" w14:textId="77777777" w:rsidR="00CA739C" w:rsidRDefault="00CA739C">
      <w:pPr>
        <w:pStyle w:val="BodyText"/>
        <w:spacing w:before="155"/>
        <w:ind w:left="0" w:firstLine="0"/>
      </w:pPr>
    </w:p>
    <w:p w14:paraId="2AAB5960" w14:textId="77777777" w:rsidR="00CA739C" w:rsidRDefault="00C36716">
      <w:pPr>
        <w:ind w:left="189"/>
        <w:rPr>
          <w:b/>
          <w:sz w:val="20"/>
        </w:rPr>
      </w:pPr>
      <w:bookmarkStart w:id="1" w:name="Education"/>
      <w:bookmarkEnd w:id="1"/>
      <w:r>
        <w:rPr>
          <w:b/>
          <w:spacing w:val="-2"/>
          <w:w w:val="130"/>
          <w:sz w:val="20"/>
        </w:rPr>
        <w:t>Education</w:t>
      </w:r>
    </w:p>
    <w:p w14:paraId="2AAB5961" w14:textId="77777777" w:rsidR="00CA739C" w:rsidRDefault="00C36716">
      <w:pPr>
        <w:pStyle w:val="Heading1"/>
        <w:spacing w:before="168"/>
        <w:ind w:left="198"/>
      </w:pPr>
      <w:r>
        <w:rPr>
          <w:w w:val="110"/>
        </w:rPr>
        <w:t>Purdue</w:t>
      </w:r>
      <w:r>
        <w:rPr>
          <w:spacing w:val="-8"/>
          <w:w w:val="110"/>
        </w:rPr>
        <w:t xml:space="preserve"> </w:t>
      </w:r>
      <w:r>
        <w:rPr>
          <w:w w:val="110"/>
        </w:rPr>
        <w:t>University,</w:t>
      </w:r>
      <w:r>
        <w:rPr>
          <w:spacing w:val="-7"/>
          <w:w w:val="110"/>
        </w:rPr>
        <w:t xml:space="preserve"> </w:t>
      </w:r>
      <w:r>
        <w:rPr>
          <w:w w:val="110"/>
        </w:rPr>
        <w:t>West</w:t>
      </w:r>
      <w:r>
        <w:rPr>
          <w:spacing w:val="-7"/>
          <w:w w:val="110"/>
        </w:rPr>
        <w:t xml:space="preserve"> </w:t>
      </w:r>
      <w:r>
        <w:rPr>
          <w:w w:val="110"/>
        </w:rPr>
        <w:t>Lafayette,</w:t>
      </w:r>
      <w:r>
        <w:rPr>
          <w:spacing w:val="-8"/>
          <w:w w:val="110"/>
        </w:rPr>
        <w:t xml:space="preserve"> </w:t>
      </w:r>
      <w:r>
        <w:rPr>
          <w:w w:val="110"/>
        </w:rPr>
        <w:t>IN,</w:t>
      </w:r>
      <w:r>
        <w:rPr>
          <w:spacing w:val="-7"/>
          <w:w w:val="110"/>
        </w:rPr>
        <w:t xml:space="preserve"> </w:t>
      </w:r>
      <w:r>
        <w:rPr>
          <w:spacing w:val="-5"/>
          <w:w w:val="110"/>
        </w:rPr>
        <w:t>USA</w:t>
      </w:r>
    </w:p>
    <w:p w14:paraId="2AAB5962" w14:textId="77777777" w:rsidR="00CA739C" w:rsidRDefault="00C36716">
      <w:pPr>
        <w:pStyle w:val="BodyText"/>
        <w:tabs>
          <w:tab w:val="left" w:pos="1834"/>
        </w:tabs>
        <w:spacing w:before="132" w:line="244" w:lineRule="exact"/>
        <w:ind w:left="200" w:firstLine="0"/>
      </w:pPr>
      <w:r>
        <w:rPr>
          <w:spacing w:val="-4"/>
        </w:rPr>
        <w:t>2003</w:t>
      </w:r>
      <w:r>
        <w:tab/>
        <w:t>Ph.D.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Electrical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Computer</w:t>
      </w:r>
      <w:r>
        <w:rPr>
          <w:spacing w:val="2"/>
        </w:rPr>
        <w:t xml:space="preserve"> </w:t>
      </w:r>
      <w:r>
        <w:rPr>
          <w:spacing w:val="-2"/>
        </w:rPr>
        <w:t>Engineering</w:t>
      </w:r>
    </w:p>
    <w:p w14:paraId="2AAB5963" w14:textId="77777777" w:rsidR="00CA739C" w:rsidRDefault="00C36716">
      <w:pPr>
        <w:spacing w:line="237" w:lineRule="auto"/>
        <w:ind w:left="2033" w:right="1468"/>
        <w:rPr>
          <w:i/>
          <w:sz w:val="20"/>
        </w:rPr>
      </w:pPr>
      <w:r>
        <w:rPr>
          <w:w w:val="105"/>
          <w:sz w:val="20"/>
        </w:rPr>
        <w:t>Dissertation:</w:t>
      </w:r>
      <w:r>
        <w:rPr>
          <w:spacing w:val="10"/>
          <w:w w:val="105"/>
          <w:sz w:val="20"/>
        </w:rPr>
        <w:t xml:space="preserve"> </w:t>
      </w:r>
      <w:r>
        <w:rPr>
          <w:i/>
          <w:w w:val="105"/>
          <w:sz w:val="20"/>
        </w:rPr>
        <w:t>Metrics-Guided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Models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Methods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Cost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Quality Management of Component-Based Software Systems</w:t>
      </w:r>
    </w:p>
    <w:p w14:paraId="2AAB5964" w14:textId="77777777" w:rsidR="00CA739C" w:rsidRDefault="00C36716">
      <w:pPr>
        <w:pStyle w:val="BodyText"/>
        <w:spacing w:before="0" w:line="225" w:lineRule="exact"/>
        <w:ind w:left="2033" w:firstLine="0"/>
      </w:pPr>
      <w:r>
        <w:rPr>
          <w:spacing w:val="-2"/>
        </w:rPr>
        <w:t>Advisor:</w:t>
      </w:r>
      <w:r>
        <w:rPr>
          <w:spacing w:val="9"/>
        </w:rPr>
        <w:t xml:space="preserve"> </w:t>
      </w:r>
      <w:r>
        <w:rPr>
          <w:spacing w:val="-2"/>
        </w:rPr>
        <w:t>Professor</w:t>
      </w:r>
      <w:r>
        <w:rPr>
          <w:spacing w:val="-6"/>
        </w:rPr>
        <w:t xml:space="preserve"> </w:t>
      </w:r>
      <w:r>
        <w:rPr>
          <w:spacing w:val="-2"/>
        </w:rPr>
        <w:t>Arif</w:t>
      </w:r>
      <w:r>
        <w:rPr>
          <w:spacing w:val="-6"/>
        </w:rPr>
        <w:t xml:space="preserve"> </w:t>
      </w:r>
      <w:r>
        <w:rPr>
          <w:spacing w:val="-2"/>
        </w:rPr>
        <w:t>Ghafoor</w:t>
      </w:r>
    </w:p>
    <w:p w14:paraId="2AAB5965" w14:textId="77777777" w:rsidR="00CA739C" w:rsidRDefault="00C36716">
      <w:pPr>
        <w:pStyle w:val="BodyText"/>
        <w:tabs>
          <w:tab w:val="left" w:pos="1834"/>
        </w:tabs>
        <w:spacing w:before="0" w:line="230" w:lineRule="auto"/>
        <w:ind w:left="2033" w:right="5036" w:hanging="1834"/>
      </w:pPr>
      <w:r>
        <w:rPr>
          <w:spacing w:val="-4"/>
        </w:rPr>
        <w:t>2001</w:t>
      </w:r>
      <w:r>
        <w:tab/>
        <w:t>Applied Management Principles Program Krannert</w:t>
      </w:r>
      <w:r>
        <w:rPr>
          <w:spacing w:val="-1"/>
        </w:rPr>
        <w:t xml:space="preserve"> </w:t>
      </w:r>
      <w:r>
        <w:t>Graduate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Management</w:t>
      </w:r>
    </w:p>
    <w:p w14:paraId="2AAB5966" w14:textId="77777777" w:rsidR="00CA739C" w:rsidRDefault="00C36716">
      <w:pPr>
        <w:pStyle w:val="BodyText"/>
        <w:tabs>
          <w:tab w:val="left" w:pos="1834"/>
        </w:tabs>
        <w:spacing w:before="0" w:line="217" w:lineRule="exact"/>
        <w:ind w:left="200" w:firstLine="0"/>
      </w:pPr>
      <w:r>
        <w:rPr>
          <w:spacing w:val="-4"/>
        </w:rPr>
        <w:t>1998</w:t>
      </w:r>
      <w:r>
        <w:tab/>
        <w:t>M.S. in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and Computer</w:t>
      </w:r>
      <w:r>
        <w:rPr>
          <w:spacing w:val="1"/>
        </w:rPr>
        <w:t xml:space="preserve"> </w:t>
      </w:r>
      <w:r>
        <w:rPr>
          <w:spacing w:val="-2"/>
        </w:rPr>
        <w:t>Engineering</w:t>
      </w:r>
    </w:p>
    <w:p w14:paraId="2AAB5967" w14:textId="77777777" w:rsidR="00CA739C" w:rsidRDefault="00C36716">
      <w:pPr>
        <w:spacing w:line="239" w:lineRule="exact"/>
        <w:ind w:left="2033"/>
        <w:rPr>
          <w:i/>
          <w:sz w:val="20"/>
        </w:rPr>
      </w:pPr>
      <w:r>
        <w:rPr>
          <w:w w:val="105"/>
          <w:sz w:val="20"/>
        </w:rPr>
        <w:t>Thesis:</w:t>
      </w:r>
      <w:r>
        <w:rPr>
          <w:spacing w:val="21"/>
          <w:w w:val="105"/>
          <w:sz w:val="20"/>
        </w:rPr>
        <w:t xml:space="preserve"> </w:t>
      </w:r>
      <w:r>
        <w:rPr>
          <w:i/>
          <w:w w:val="105"/>
          <w:sz w:val="20"/>
        </w:rPr>
        <w:t>Voice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over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IP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Network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Design</w:t>
      </w:r>
    </w:p>
    <w:p w14:paraId="2AAB5968" w14:textId="77777777" w:rsidR="00CA739C" w:rsidRDefault="00C36716">
      <w:pPr>
        <w:tabs>
          <w:tab w:val="left" w:pos="1832"/>
        </w:tabs>
        <w:spacing w:line="360" w:lineRule="auto"/>
        <w:ind w:left="198" w:right="5259" w:firstLine="1835"/>
        <w:rPr>
          <w:sz w:val="20"/>
        </w:rPr>
      </w:pPr>
      <w:r>
        <w:rPr>
          <w:sz w:val="20"/>
        </w:rPr>
        <w:t>Advisor: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Professor Arif Ghafoor </w:t>
      </w:r>
      <w:r>
        <w:rPr>
          <w:b/>
          <w:sz w:val="24"/>
        </w:rPr>
        <w:t>Sharif University of Technology, Tehran, Iran</w:t>
      </w:r>
      <w:r>
        <w:rPr>
          <w:b/>
          <w:spacing w:val="80"/>
          <w:sz w:val="24"/>
        </w:rPr>
        <w:t xml:space="preserve"> </w:t>
      </w:r>
      <w:r>
        <w:rPr>
          <w:spacing w:val="-4"/>
          <w:sz w:val="20"/>
        </w:rPr>
        <w:t>1995</w:t>
      </w:r>
      <w:r>
        <w:rPr>
          <w:sz w:val="20"/>
        </w:rPr>
        <w:tab/>
        <w:t>B.S. in Electrical Engineering</w:t>
      </w:r>
    </w:p>
    <w:p w14:paraId="2AAB5969" w14:textId="77777777" w:rsidR="00CA739C" w:rsidRDefault="00C36716">
      <w:pPr>
        <w:pStyle w:val="Heading2"/>
        <w:spacing w:before="22"/>
      </w:pPr>
      <w:bookmarkStart w:id="2" w:name="Selected_Honors_and_Awards"/>
      <w:bookmarkEnd w:id="2"/>
      <w:r>
        <w:rPr>
          <w:w w:val="130"/>
        </w:rPr>
        <w:t>Selected</w:t>
      </w:r>
      <w:r>
        <w:rPr>
          <w:spacing w:val="6"/>
          <w:w w:val="130"/>
        </w:rPr>
        <w:t xml:space="preserve"> </w:t>
      </w:r>
      <w:r>
        <w:rPr>
          <w:w w:val="130"/>
        </w:rPr>
        <w:t>Honors</w:t>
      </w:r>
      <w:r>
        <w:rPr>
          <w:spacing w:val="6"/>
          <w:w w:val="130"/>
        </w:rPr>
        <w:t xml:space="preserve"> </w:t>
      </w:r>
      <w:r>
        <w:rPr>
          <w:w w:val="130"/>
        </w:rPr>
        <w:t>and</w:t>
      </w:r>
      <w:r>
        <w:rPr>
          <w:spacing w:val="6"/>
          <w:w w:val="130"/>
        </w:rPr>
        <w:t xml:space="preserve"> </w:t>
      </w:r>
      <w:r>
        <w:rPr>
          <w:spacing w:val="-2"/>
          <w:w w:val="130"/>
        </w:rPr>
        <w:t>Awards</w:t>
      </w:r>
    </w:p>
    <w:p w14:paraId="2AAB596A" w14:textId="77777777" w:rsidR="00CA739C" w:rsidRDefault="00C36716">
      <w:pPr>
        <w:pStyle w:val="BodyText"/>
        <w:tabs>
          <w:tab w:val="left" w:pos="1835"/>
        </w:tabs>
        <w:spacing w:before="181" w:line="234" w:lineRule="exact"/>
        <w:ind w:left="200" w:firstLine="0"/>
      </w:pPr>
      <w:r>
        <w:rPr>
          <w:spacing w:val="-5"/>
        </w:rPr>
        <w:t>2025-</w:t>
      </w:r>
      <w:r>
        <w:rPr>
          <w:spacing w:val="-2"/>
        </w:rPr>
        <w:t>present</w:t>
      </w:r>
      <w:r>
        <w:tab/>
        <w:t>Clare</w:t>
      </w:r>
      <w:r>
        <w:rPr>
          <w:spacing w:val="9"/>
        </w:rPr>
        <w:t xml:space="preserve"> </w:t>
      </w:r>
      <w:r>
        <w:t>Booth</w:t>
      </w:r>
      <w:r>
        <w:rPr>
          <w:spacing w:val="10"/>
        </w:rPr>
        <w:t xml:space="preserve"> </w:t>
      </w:r>
      <w:r>
        <w:t>Luce</w:t>
      </w:r>
      <w:r>
        <w:rPr>
          <w:spacing w:val="9"/>
        </w:rPr>
        <w:t xml:space="preserve"> </w:t>
      </w:r>
      <w:r>
        <w:rPr>
          <w:spacing w:val="-2"/>
        </w:rPr>
        <w:t>Professorship</w:t>
      </w:r>
    </w:p>
    <w:p w14:paraId="2AAB596B" w14:textId="77777777" w:rsidR="00CA739C" w:rsidRDefault="00C36716">
      <w:pPr>
        <w:pStyle w:val="BodyText"/>
        <w:tabs>
          <w:tab w:val="left" w:pos="1834"/>
        </w:tabs>
        <w:spacing w:before="9" w:line="211" w:lineRule="auto"/>
        <w:ind w:left="200" w:right="2855" w:firstLine="0"/>
      </w:pPr>
      <w:r>
        <w:rPr>
          <w:spacing w:val="-4"/>
        </w:rPr>
        <w:t>2021</w:t>
      </w:r>
      <w:r>
        <w:tab/>
        <w:t>IEEE</w:t>
      </w:r>
      <w:r>
        <w:rPr>
          <w:spacing w:val="-6"/>
        </w:rPr>
        <w:t xml:space="preserve"> </w:t>
      </w:r>
      <w:r>
        <w:t>St.</w:t>
      </w:r>
      <w:r>
        <w:rPr>
          <w:spacing w:val="9"/>
        </w:rPr>
        <w:t xml:space="preserve"> </w:t>
      </w:r>
      <w:r>
        <w:t>Louis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Outstanding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Scholarship</w:t>
      </w:r>
      <w:r>
        <w:rPr>
          <w:spacing w:val="-6"/>
        </w:rPr>
        <w:t xml:space="preserve"> </w:t>
      </w:r>
      <w:r>
        <w:t xml:space="preserve">Award </w:t>
      </w:r>
      <w:r>
        <w:rPr>
          <w:spacing w:val="-4"/>
        </w:rPr>
        <w:t>2018</w:t>
      </w:r>
      <w:r>
        <w:tab/>
        <w:t>Missouri S&amp;T Faculty Service Award</w:t>
      </w:r>
    </w:p>
    <w:p w14:paraId="2AAB596C" w14:textId="77777777" w:rsidR="00CA739C" w:rsidRDefault="00C36716">
      <w:pPr>
        <w:pStyle w:val="BodyText"/>
        <w:tabs>
          <w:tab w:val="left" w:pos="1834"/>
        </w:tabs>
        <w:spacing w:before="0" w:line="211" w:lineRule="auto"/>
        <w:ind w:left="200" w:right="2229" w:firstLine="0"/>
      </w:pPr>
      <w:r>
        <w:rPr>
          <w:spacing w:val="-4"/>
        </w:rPr>
        <w:t>2017</w:t>
      </w:r>
      <w:r>
        <w:tab/>
        <w:t xml:space="preserve">Missouri S&amp;T Global Learning Outstanding Professor Award of Excellence </w:t>
      </w:r>
      <w:r>
        <w:rPr>
          <w:spacing w:val="-4"/>
        </w:rPr>
        <w:t>2016</w:t>
      </w:r>
      <w:r>
        <w:tab/>
        <w:t>Best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Award,</w:t>
      </w:r>
      <w:r>
        <w:rPr>
          <w:spacing w:val="-7"/>
        </w:rPr>
        <w:t xml:space="preserve"> </w:t>
      </w:r>
      <w:r>
        <w:t>4th</w:t>
      </w:r>
      <w:r>
        <w:rPr>
          <w:spacing w:val="-7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Symposium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Resilient</w:t>
      </w:r>
      <w:r>
        <w:rPr>
          <w:spacing w:val="-7"/>
        </w:rPr>
        <w:t xml:space="preserve"> </w:t>
      </w:r>
      <w:r>
        <w:t>Cyber</w:t>
      </w:r>
      <w:r>
        <w:rPr>
          <w:spacing w:val="-7"/>
        </w:rPr>
        <w:t xml:space="preserve"> </w:t>
      </w:r>
      <w:r>
        <w:t xml:space="preserve">Systems </w:t>
      </w:r>
      <w:r>
        <w:rPr>
          <w:spacing w:val="-4"/>
        </w:rPr>
        <w:t>2016</w:t>
      </w:r>
      <w:r>
        <w:tab/>
        <w:t>Missouri S&amp;T Global Learning Outstanding Teaching Award of Excellence</w:t>
      </w:r>
    </w:p>
    <w:p w14:paraId="2AAB596D" w14:textId="77777777" w:rsidR="00CA739C" w:rsidRDefault="00C36716">
      <w:pPr>
        <w:pStyle w:val="BodyText"/>
        <w:tabs>
          <w:tab w:val="left" w:pos="1834"/>
        </w:tabs>
        <w:spacing w:before="0" w:line="222" w:lineRule="exact"/>
        <w:ind w:left="200" w:firstLine="0"/>
      </w:pPr>
      <w:r>
        <w:rPr>
          <w:spacing w:val="-4"/>
        </w:rPr>
        <w:t>2015</w:t>
      </w:r>
      <w:r>
        <w:tab/>
      </w:r>
      <w:r>
        <w:rPr>
          <w:spacing w:val="-2"/>
        </w:rPr>
        <w:t>Recognition of</w:t>
      </w:r>
      <w:r>
        <w:rPr>
          <w:spacing w:val="-1"/>
        </w:rPr>
        <w:t xml:space="preserve"> </w:t>
      </w:r>
      <w:r>
        <w:rPr>
          <w:spacing w:val="-2"/>
        </w:rPr>
        <w:t>two</w:t>
      </w:r>
      <w:r>
        <w:rPr>
          <w:spacing w:val="-1"/>
        </w:rPr>
        <w:t xml:space="preserve"> </w:t>
      </w:r>
      <w:r>
        <w:rPr>
          <w:spacing w:val="-2"/>
        </w:rPr>
        <w:t>publications by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National</w:t>
      </w:r>
      <w:r>
        <w:rPr>
          <w:spacing w:val="-1"/>
        </w:rPr>
        <w:t xml:space="preserve"> </w:t>
      </w:r>
      <w:r>
        <w:rPr>
          <w:spacing w:val="-2"/>
        </w:rPr>
        <w:t>Security Agency</w:t>
      </w:r>
      <w:r>
        <w:rPr>
          <w:spacing w:val="-1"/>
        </w:rPr>
        <w:t xml:space="preserve"> </w:t>
      </w:r>
      <w:r>
        <w:rPr>
          <w:spacing w:val="-2"/>
        </w:rPr>
        <w:t>Science</w:t>
      </w:r>
      <w:r>
        <w:rPr>
          <w:spacing w:val="-1"/>
        </w:rPr>
        <w:t xml:space="preserve"> </w:t>
      </w:r>
      <w:r>
        <w:rPr>
          <w:spacing w:val="-2"/>
        </w:rPr>
        <w:t>of Security</w:t>
      </w:r>
      <w:r>
        <w:rPr>
          <w:spacing w:val="-1"/>
        </w:rPr>
        <w:t xml:space="preserve"> </w:t>
      </w:r>
      <w:r>
        <w:rPr>
          <w:spacing w:val="-2"/>
        </w:rPr>
        <w:t>Index</w:t>
      </w:r>
    </w:p>
    <w:p w14:paraId="2AAB596E" w14:textId="77777777" w:rsidR="00CA739C" w:rsidRDefault="00C36716">
      <w:pPr>
        <w:pStyle w:val="BodyText"/>
        <w:spacing w:before="0" w:line="229" w:lineRule="exact"/>
        <w:ind w:left="2033" w:firstLine="0"/>
      </w:pPr>
      <w:r>
        <w:t>as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Cyber</w:t>
      </w:r>
      <w:r>
        <w:rPr>
          <w:spacing w:val="-2"/>
        </w:rPr>
        <w:t xml:space="preserve"> Security</w:t>
      </w:r>
    </w:p>
    <w:p w14:paraId="2AAB596F" w14:textId="77777777" w:rsidR="00CA739C" w:rsidRDefault="00C36716">
      <w:pPr>
        <w:pStyle w:val="BodyText"/>
        <w:tabs>
          <w:tab w:val="left" w:pos="1834"/>
        </w:tabs>
        <w:spacing w:before="0" w:line="230" w:lineRule="auto"/>
        <w:ind w:left="2033" w:right="1080" w:hanging="1834"/>
      </w:pPr>
      <w:r>
        <w:rPr>
          <w:spacing w:val="-4"/>
        </w:rPr>
        <w:t>2013</w:t>
      </w:r>
      <w:r>
        <w:tab/>
        <w:t>IEEE</w:t>
      </w:r>
      <w:r>
        <w:rPr>
          <w:spacing w:val="11"/>
        </w:rPr>
        <w:t xml:space="preserve"> </w:t>
      </w:r>
      <w:r>
        <w:t>Computer</w:t>
      </w:r>
      <w:r>
        <w:rPr>
          <w:spacing w:val="10"/>
        </w:rPr>
        <w:t xml:space="preserve"> </w:t>
      </w:r>
      <w:r>
        <w:t>Society</w:t>
      </w:r>
      <w:r>
        <w:rPr>
          <w:spacing w:val="10"/>
        </w:rPr>
        <w:t xml:space="preserve"> </w:t>
      </w:r>
      <w:r>
        <w:t>Golden</w:t>
      </w:r>
      <w:r>
        <w:rPr>
          <w:spacing w:val="11"/>
        </w:rPr>
        <w:t xml:space="preserve"> </w:t>
      </w:r>
      <w:r>
        <w:t>Core</w:t>
      </w:r>
      <w:r>
        <w:rPr>
          <w:spacing w:val="10"/>
        </w:rPr>
        <w:t xml:space="preserve"> </w:t>
      </w:r>
      <w:r>
        <w:t>Award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Outstanding</w:t>
      </w:r>
      <w:r>
        <w:rPr>
          <w:spacing w:val="10"/>
        </w:rPr>
        <w:t xml:space="preserve"> </w:t>
      </w:r>
      <w:r>
        <w:t>Performance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Demon-strated Service to the Society</w:t>
      </w:r>
    </w:p>
    <w:p w14:paraId="2AAB5970" w14:textId="77777777" w:rsidR="00CA739C" w:rsidRDefault="00C36716">
      <w:pPr>
        <w:pStyle w:val="BodyText"/>
        <w:tabs>
          <w:tab w:val="left" w:pos="1834"/>
        </w:tabs>
        <w:spacing w:before="0" w:line="217" w:lineRule="exact"/>
        <w:ind w:left="200" w:firstLine="0"/>
      </w:pPr>
      <w:r>
        <w:rPr>
          <w:spacing w:val="-4"/>
        </w:rPr>
        <w:t>2013</w:t>
      </w:r>
      <w:r>
        <w:tab/>
        <w:t>Member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ASEE</w:t>
      </w:r>
      <w:r>
        <w:rPr>
          <w:spacing w:val="10"/>
        </w:rPr>
        <w:t xml:space="preserve"> </w:t>
      </w:r>
      <w:r>
        <w:t>Virtual</w:t>
      </w:r>
      <w:r>
        <w:rPr>
          <w:spacing w:val="10"/>
        </w:rPr>
        <w:t xml:space="preserve"> </w:t>
      </w:r>
      <w:r>
        <w:t>Community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Practice</w:t>
      </w:r>
      <w:r>
        <w:rPr>
          <w:spacing w:val="10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National</w:t>
      </w:r>
      <w:r>
        <w:rPr>
          <w:spacing w:val="11"/>
        </w:rPr>
        <w:t xml:space="preserve"> </w:t>
      </w:r>
      <w:r>
        <w:t>Academy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2"/>
        </w:rPr>
        <w:t>Engi-</w:t>
      </w:r>
    </w:p>
    <w:p w14:paraId="2AAB5971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2"/>
        </w:rPr>
        <w:t>neering’s</w:t>
      </w:r>
      <w:r>
        <w:rPr>
          <w:spacing w:val="-4"/>
        </w:rPr>
        <w:t xml:space="preserve"> </w:t>
      </w:r>
      <w:r>
        <w:rPr>
          <w:spacing w:val="-2"/>
        </w:rPr>
        <w:t>Frontiers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Engineering</w:t>
      </w:r>
      <w:r>
        <w:rPr>
          <w:spacing w:val="-4"/>
        </w:rPr>
        <w:t xml:space="preserve"> </w:t>
      </w:r>
      <w:r>
        <w:rPr>
          <w:spacing w:val="-2"/>
        </w:rPr>
        <w:t>Education</w:t>
      </w:r>
      <w:r>
        <w:rPr>
          <w:spacing w:val="-3"/>
        </w:rPr>
        <w:t xml:space="preserve"> </w:t>
      </w:r>
      <w:r>
        <w:rPr>
          <w:spacing w:val="-2"/>
        </w:rPr>
        <w:t>Symposium</w:t>
      </w:r>
    </w:p>
    <w:p w14:paraId="2AAB5972" w14:textId="77777777" w:rsidR="00CA739C" w:rsidRDefault="00C36716">
      <w:pPr>
        <w:pStyle w:val="BodyText"/>
        <w:tabs>
          <w:tab w:val="left" w:pos="1834"/>
        </w:tabs>
        <w:spacing w:before="2" w:line="211" w:lineRule="auto"/>
        <w:ind w:left="200" w:right="2042" w:firstLine="0"/>
      </w:pPr>
      <w:r>
        <w:rPr>
          <w:spacing w:val="-4"/>
        </w:rPr>
        <w:t>2011</w:t>
      </w:r>
      <w:r>
        <w:tab/>
        <w:t xml:space="preserve">Granted US Permanent Residence as EB-1 Outstanding Researcher/Professor </w:t>
      </w:r>
      <w:r>
        <w:rPr>
          <w:spacing w:val="-4"/>
        </w:rPr>
        <w:t>2011</w:t>
      </w:r>
      <w:r>
        <w:tab/>
      </w:r>
      <w:r>
        <w:rPr>
          <w:spacing w:val="-2"/>
        </w:rPr>
        <w:t>Best Paper Nominee, 44th Hawaii International Conference on System Sciences</w:t>
      </w:r>
    </w:p>
    <w:p w14:paraId="2AAB5973" w14:textId="77777777" w:rsidR="00CA739C" w:rsidRDefault="00C36716">
      <w:pPr>
        <w:pStyle w:val="BodyText"/>
        <w:tabs>
          <w:tab w:val="left" w:pos="1834"/>
        </w:tabs>
        <w:spacing w:before="0" w:line="222" w:lineRule="exact"/>
        <w:ind w:left="200" w:firstLine="0"/>
      </w:pPr>
      <w:r>
        <w:rPr>
          <w:spacing w:val="-4"/>
        </w:rPr>
        <w:t>2010</w:t>
      </w:r>
      <w:r>
        <w:tab/>
      </w:r>
      <w:r>
        <w:rPr>
          <w:spacing w:val="-2"/>
        </w:rPr>
        <w:t>Missouri</w:t>
      </w:r>
      <w:r>
        <w:rPr>
          <w:spacing w:val="-9"/>
        </w:rPr>
        <w:t xml:space="preserve"> </w:t>
      </w:r>
      <w:r>
        <w:rPr>
          <w:spacing w:val="-2"/>
        </w:rPr>
        <w:t>S&amp;T</w:t>
      </w:r>
      <w:r>
        <w:rPr>
          <w:spacing w:val="-8"/>
        </w:rPr>
        <w:t xml:space="preserve"> </w:t>
      </w:r>
      <w:r>
        <w:rPr>
          <w:spacing w:val="-2"/>
        </w:rPr>
        <w:t>Corporate</w:t>
      </w:r>
      <w:r>
        <w:rPr>
          <w:spacing w:val="-9"/>
        </w:rPr>
        <w:t xml:space="preserve"> </w:t>
      </w:r>
      <w:r>
        <w:rPr>
          <w:spacing w:val="-2"/>
        </w:rPr>
        <w:t>Development</w:t>
      </w:r>
      <w:r>
        <w:rPr>
          <w:spacing w:val="-8"/>
        </w:rPr>
        <w:t xml:space="preserve"> </w:t>
      </w:r>
      <w:r>
        <w:rPr>
          <w:spacing w:val="-2"/>
        </w:rPr>
        <w:t>Council</w:t>
      </w:r>
      <w:r>
        <w:rPr>
          <w:spacing w:val="-8"/>
        </w:rPr>
        <w:t xml:space="preserve"> </w:t>
      </w:r>
      <w:r>
        <w:rPr>
          <w:spacing w:val="-2"/>
        </w:rPr>
        <w:t>Extraordinary</w:t>
      </w:r>
      <w:r>
        <w:rPr>
          <w:spacing w:val="-9"/>
        </w:rPr>
        <w:t xml:space="preserve"> </w:t>
      </w:r>
      <w:r>
        <w:rPr>
          <w:spacing w:val="-2"/>
        </w:rPr>
        <w:t>Faculty/Staff</w:t>
      </w:r>
      <w:r>
        <w:rPr>
          <w:spacing w:val="-8"/>
        </w:rPr>
        <w:t xml:space="preserve"> </w:t>
      </w:r>
      <w:r>
        <w:rPr>
          <w:spacing w:val="-2"/>
        </w:rPr>
        <w:t>Member</w:t>
      </w:r>
      <w:r>
        <w:rPr>
          <w:spacing w:val="-8"/>
        </w:rPr>
        <w:t xml:space="preserve"> </w:t>
      </w:r>
      <w:r>
        <w:rPr>
          <w:spacing w:val="-4"/>
        </w:rPr>
        <w:t>Nom-</w:t>
      </w:r>
    </w:p>
    <w:p w14:paraId="2AAB5974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4"/>
        </w:rPr>
        <w:t>inee</w:t>
      </w:r>
    </w:p>
    <w:p w14:paraId="2AAB5975" w14:textId="77777777" w:rsidR="00CA739C" w:rsidRDefault="00C36716">
      <w:pPr>
        <w:pStyle w:val="BodyText"/>
        <w:tabs>
          <w:tab w:val="left" w:pos="1834"/>
        </w:tabs>
        <w:spacing w:before="0" w:line="230" w:lineRule="auto"/>
        <w:ind w:left="2033" w:right="1080" w:hanging="1834"/>
      </w:pPr>
      <w:r>
        <w:rPr>
          <w:spacing w:val="-4"/>
        </w:rPr>
        <w:t>2009</w:t>
      </w:r>
      <w:r>
        <w:tab/>
      </w:r>
      <w:r>
        <w:rPr>
          <w:spacing w:val="-2"/>
        </w:rPr>
        <w:t>Fellow of the National Academy of Engineering’s First Frontiers of Engineering Education Symposium</w:t>
      </w:r>
    </w:p>
    <w:p w14:paraId="2AAB5976" w14:textId="77777777" w:rsidR="00CA739C" w:rsidRDefault="00C36716">
      <w:pPr>
        <w:pStyle w:val="BodyText"/>
        <w:tabs>
          <w:tab w:val="left" w:pos="1834"/>
        </w:tabs>
        <w:spacing w:before="0" w:line="217" w:lineRule="exact"/>
        <w:ind w:left="200" w:firstLine="0"/>
      </w:pPr>
      <w:r>
        <w:rPr>
          <w:spacing w:val="-4"/>
        </w:rPr>
        <w:t>2009</w:t>
      </w:r>
      <w:r>
        <w:tab/>
      </w:r>
      <w:r>
        <w:rPr>
          <w:spacing w:val="-2"/>
        </w:rPr>
        <w:t>Best</w:t>
      </w:r>
      <w:r>
        <w:rPr>
          <w:spacing w:val="6"/>
        </w:rPr>
        <w:t xml:space="preserve"> </w:t>
      </w:r>
      <w:r>
        <w:rPr>
          <w:spacing w:val="-2"/>
        </w:rPr>
        <w:t>Paper</w:t>
      </w:r>
      <w:r>
        <w:rPr>
          <w:spacing w:val="7"/>
        </w:rPr>
        <w:t xml:space="preserve"> </w:t>
      </w:r>
      <w:r>
        <w:rPr>
          <w:spacing w:val="-2"/>
        </w:rPr>
        <w:t>Award,</w:t>
      </w:r>
      <w:r>
        <w:rPr>
          <w:spacing w:val="7"/>
        </w:rPr>
        <w:t xml:space="preserve"> </w:t>
      </w:r>
      <w:r>
        <w:rPr>
          <w:spacing w:val="-2"/>
        </w:rPr>
        <w:t>28th</w:t>
      </w:r>
      <w:r>
        <w:rPr>
          <w:spacing w:val="6"/>
        </w:rPr>
        <w:t xml:space="preserve"> </w:t>
      </w:r>
      <w:r>
        <w:rPr>
          <w:spacing w:val="-2"/>
        </w:rPr>
        <w:t>International</w:t>
      </w:r>
      <w:r>
        <w:rPr>
          <w:spacing w:val="7"/>
        </w:rPr>
        <w:t xml:space="preserve"> </w:t>
      </w:r>
      <w:r>
        <w:rPr>
          <w:spacing w:val="-2"/>
        </w:rPr>
        <w:t>Conference</w:t>
      </w:r>
      <w:r>
        <w:rPr>
          <w:spacing w:val="7"/>
        </w:rPr>
        <w:t xml:space="preserve"> </w:t>
      </w:r>
      <w:r>
        <w:rPr>
          <w:spacing w:val="-2"/>
        </w:rPr>
        <w:t>on</w:t>
      </w:r>
      <w:r>
        <w:rPr>
          <w:spacing w:val="6"/>
        </w:rPr>
        <w:t xml:space="preserve"> </w:t>
      </w:r>
      <w:r>
        <w:rPr>
          <w:spacing w:val="-2"/>
        </w:rPr>
        <w:t>Computer</w:t>
      </w:r>
      <w:r>
        <w:rPr>
          <w:spacing w:val="7"/>
        </w:rPr>
        <w:t xml:space="preserve"> </w:t>
      </w:r>
      <w:r>
        <w:rPr>
          <w:spacing w:val="-2"/>
        </w:rPr>
        <w:t>Safety,</w:t>
      </w:r>
      <w:r>
        <w:rPr>
          <w:spacing w:val="6"/>
        </w:rPr>
        <w:t xml:space="preserve"> </w:t>
      </w:r>
      <w:r>
        <w:rPr>
          <w:spacing w:val="-2"/>
        </w:rPr>
        <w:t>Reliability</w:t>
      </w:r>
      <w:r>
        <w:rPr>
          <w:spacing w:val="7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5"/>
        </w:rPr>
        <w:t>Se-</w:t>
      </w:r>
    </w:p>
    <w:p w14:paraId="2AAB5977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2"/>
        </w:rPr>
        <w:t>curity</w:t>
      </w:r>
    </w:p>
    <w:p w14:paraId="2AAB5978" w14:textId="77777777" w:rsidR="00CA739C" w:rsidRDefault="00C36716">
      <w:pPr>
        <w:pStyle w:val="BodyText"/>
        <w:tabs>
          <w:tab w:val="left" w:pos="1834"/>
        </w:tabs>
        <w:spacing w:before="0" w:line="219" w:lineRule="exact"/>
        <w:ind w:left="200" w:firstLine="0"/>
      </w:pPr>
      <w:r>
        <w:rPr>
          <w:spacing w:val="-4"/>
        </w:rPr>
        <w:t>2009</w:t>
      </w:r>
      <w:r>
        <w:tab/>
        <w:t>Promoted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IEEE</w:t>
      </w:r>
      <w:r>
        <w:rPr>
          <w:spacing w:val="13"/>
        </w:rPr>
        <w:t xml:space="preserve"> </w:t>
      </w:r>
      <w:r>
        <w:t>Senior</w:t>
      </w:r>
      <w:r>
        <w:rPr>
          <w:spacing w:val="14"/>
        </w:rPr>
        <w:t xml:space="preserve"> </w:t>
      </w:r>
      <w:r>
        <w:rPr>
          <w:spacing w:val="-2"/>
        </w:rPr>
        <w:t>Membership</w:t>
      </w:r>
    </w:p>
    <w:p w14:paraId="2AAB5979" w14:textId="77777777" w:rsidR="00CA739C" w:rsidRDefault="00C36716">
      <w:pPr>
        <w:pStyle w:val="BodyText"/>
        <w:tabs>
          <w:tab w:val="left" w:pos="1834"/>
        </w:tabs>
        <w:spacing w:before="1" w:line="211" w:lineRule="auto"/>
        <w:ind w:left="200" w:right="4271" w:firstLine="0"/>
      </w:pPr>
      <w:r>
        <w:rPr>
          <w:spacing w:val="-4"/>
        </w:rPr>
        <w:t>2008</w:t>
      </w:r>
      <w:r>
        <w:tab/>
      </w:r>
      <w:r>
        <w:rPr>
          <w:spacing w:val="-4"/>
        </w:rPr>
        <w:t>Outstanding Academic Advisor Award, Missouri S&amp;T 2008</w:t>
      </w:r>
      <w:r>
        <w:tab/>
      </w:r>
      <w:r>
        <w:rPr>
          <w:spacing w:val="-2"/>
        </w:rPr>
        <w:t>Outstanding Teaching Commendation, Missouri S&amp;T</w:t>
      </w:r>
    </w:p>
    <w:p w14:paraId="2AAB597A" w14:textId="77777777" w:rsidR="00CA739C" w:rsidRDefault="00CA739C">
      <w:pPr>
        <w:pStyle w:val="BodyText"/>
        <w:spacing w:line="211" w:lineRule="auto"/>
        <w:sectPr w:rsidR="00CA739C">
          <w:type w:val="continuous"/>
          <w:pgSz w:w="12240" w:h="15840"/>
          <w:pgMar w:top="1720" w:right="360" w:bottom="280" w:left="1080" w:header="720" w:footer="720" w:gutter="0"/>
          <w:cols w:space="720"/>
        </w:sectPr>
      </w:pPr>
    </w:p>
    <w:p w14:paraId="2AAB597B" w14:textId="77777777" w:rsidR="00CA739C" w:rsidRDefault="00C36716">
      <w:pPr>
        <w:pStyle w:val="BodyText"/>
        <w:tabs>
          <w:tab w:val="left" w:pos="1834"/>
        </w:tabs>
        <w:spacing w:before="167" w:line="230" w:lineRule="auto"/>
        <w:ind w:left="2033" w:right="1080" w:hanging="1834"/>
      </w:pPr>
      <w:r>
        <w:rPr>
          <w:spacing w:val="-2"/>
        </w:rPr>
        <w:lastRenderedPageBreak/>
        <w:t>2005-2008</w:t>
      </w:r>
      <w:r>
        <w:tab/>
        <w:t>Faculty</w:t>
      </w:r>
      <w:r>
        <w:rPr>
          <w:spacing w:val="-10"/>
        </w:rPr>
        <w:t xml:space="preserve"> </w:t>
      </w:r>
      <w:r>
        <w:t>Advisor</w:t>
      </w:r>
      <w:r>
        <w:rPr>
          <w:spacing w:val="-10"/>
        </w:rPr>
        <w:t xml:space="preserve"> </w:t>
      </w:r>
      <w:r>
        <w:t>Honor</w:t>
      </w:r>
      <w:r>
        <w:rPr>
          <w:spacing w:val="-10"/>
        </w:rPr>
        <w:t xml:space="preserve"> </w:t>
      </w:r>
      <w:r>
        <w:t>Roll,</w:t>
      </w:r>
      <w:r>
        <w:rPr>
          <w:spacing w:val="-9"/>
        </w:rPr>
        <w:t xml:space="preserve"> </w:t>
      </w:r>
      <w:r>
        <w:t>IEEE-HKN</w:t>
      </w:r>
      <w:r>
        <w:rPr>
          <w:spacing w:val="-9"/>
        </w:rPr>
        <w:t xml:space="preserve"> </w:t>
      </w:r>
      <w:r>
        <w:t>(International</w:t>
      </w:r>
      <w:r>
        <w:rPr>
          <w:spacing w:val="-10"/>
        </w:rPr>
        <w:t xml:space="preserve"> </w:t>
      </w:r>
      <w:r>
        <w:t>Electrical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Computer</w:t>
      </w:r>
      <w:r>
        <w:rPr>
          <w:spacing w:val="-10"/>
        </w:rPr>
        <w:t xml:space="preserve"> </w:t>
      </w:r>
      <w:r>
        <w:t>Engineer-ing Honor Society)</w:t>
      </w:r>
    </w:p>
    <w:p w14:paraId="2AAB597C" w14:textId="77777777" w:rsidR="00CA739C" w:rsidRDefault="00C36716">
      <w:pPr>
        <w:pStyle w:val="BodyText"/>
        <w:tabs>
          <w:tab w:val="left" w:pos="1834"/>
        </w:tabs>
        <w:spacing w:before="0" w:line="211" w:lineRule="auto"/>
        <w:ind w:left="200" w:right="1355" w:firstLine="0"/>
      </w:pPr>
      <w:r>
        <w:rPr>
          <w:spacing w:val="-4"/>
        </w:rPr>
        <w:t>2000</w:t>
      </w:r>
      <w:r>
        <w:tab/>
      </w:r>
      <w:r>
        <w:rPr>
          <w:spacing w:val="-2"/>
        </w:rPr>
        <w:t>Fellowship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Krannert</w:t>
      </w:r>
      <w:r>
        <w:rPr>
          <w:spacing w:val="-7"/>
        </w:rPr>
        <w:t xml:space="preserve"> </w:t>
      </w:r>
      <w:r>
        <w:rPr>
          <w:spacing w:val="-2"/>
        </w:rPr>
        <w:t>Applied</w:t>
      </w:r>
      <w:r>
        <w:rPr>
          <w:spacing w:val="-7"/>
        </w:rPr>
        <w:t xml:space="preserve"> </w:t>
      </w:r>
      <w:r>
        <w:rPr>
          <w:spacing w:val="-2"/>
        </w:rPr>
        <w:t>Management</w:t>
      </w:r>
      <w:r>
        <w:rPr>
          <w:spacing w:val="-7"/>
        </w:rPr>
        <w:t xml:space="preserve"> </w:t>
      </w:r>
      <w:r>
        <w:rPr>
          <w:spacing w:val="-2"/>
        </w:rPr>
        <w:t>Program,</w:t>
      </w:r>
      <w:r>
        <w:rPr>
          <w:spacing w:val="-7"/>
        </w:rPr>
        <w:t xml:space="preserve"> </w:t>
      </w:r>
      <w:r>
        <w:rPr>
          <w:spacing w:val="-2"/>
        </w:rPr>
        <w:t>Purdue</w:t>
      </w:r>
      <w:r>
        <w:rPr>
          <w:spacing w:val="-7"/>
        </w:rPr>
        <w:t xml:space="preserve"> </w:t>
      </w:r>
      <w:r>
        <w:rPr>
          <w:spacing w:val="-2"/>
        </w:rPr>
        <w:t>College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Engineering 1996-2000</w:t>
      </w:r>
      <w:r>
        <w:tab/>
        <w:t>Purdue Research Foundation Fellowship</w:t>
      </w:r>
    </w:p>
    <w:p w14:paraId="2AAB597D" w14:textId="77777777" w:rsidR="00CA739C" w:rsidRDefault="00C36716">
      <w:pPr>
        <w:pStyle w:val="BodyText"/>
        <w:tabs>
          <w:tab w:val="left" w:pos="1834"/>
          <w:tab w:val="left" w:pos="10142"/>
        </w:tabs>
        <w:spacing w:before="0" w:line="222" w:lineRule="exact"/>
        <w:ind w:left="200" w:firstLine="0"/>
      </w:pPr>
      <w:r>
        <w:rPr>
          <w:spacing w:val="-4"/>
        </w:rPr>
        <w:t>2000</w:t>
      </w:r>
      <w:r>
        <w:tab/>
      </w:r>
      <w:r>
        <w:rPr>
          <w:spacing w:val="-6"/>
        </w:rPr>
        <w:t>Student</w:t>
      </w:r>
      <w:r>
        <w:rPr>
          <w:spacing w:val="3"/>
        </w:rPr>
        <w:t xml:space="preserve"> </w:t>
      </w:r>
      <w:r>
        <w:rPr>
          <w:spacing w:val="-6"/>
        </w:rPr>
        <w:t>Travel</w:t>
      </w:r>
      <w:r>
        <w:rPr>
          <w:spacing w:val="3"/>
        </w:rPr>
        <w:t xml:space="preserve"> </w:t>
      </w:r>
      <w:r>
        <w:rPr>
          <w:spacing w:val="-6"/>
        </w:rPr>
        <w:t>Award,</w:t>
      </w:r>
      <w:r>
        <w:rPr>
          <w:spacing w:val="8"/>
        </w:rPr>
        <w:t xml:space="preserve"> </w:t>
      </w:r>
      <w:r>
        <w:rPr>
          <w:spacing w:val="-6"/>
        </w:rPr>
        <w:t>International</w:t>
      </w:r>
      <w:r>
        <w:rPr>
          <w:spacing w:val="3"/>
        </w:rPr>
        <w:t xml:space="preserve"> </w:t>
      </w:r>
      <w:r>
        <w:rPr>
          <w:spacing w:val="-6"/>
        </w:rPr>
        <w:t>Symposium</w:t>
      </w:r>
      <w:r>
        <w:rPr>
          <w:spacing w:val="3"/>
        </w:rPr>
        <w:t xml:space="preserve"> </w:t>
      </w:r>
      <w:r>
        <w:rPr>
          <w:spacing w:val="-6"/>
        </w:rPr>
        <w:t>on</w:t>
      </w:r>
      <w:r>
        <w:rPr>
          <w:spacing w:val="3"/>
        </w:rPr>
        <w:t xml:space="preserve"> </w:t>
      </w:r>
      <w:r>
        <w:rPr>
          <w:spacing w:val="-6"/>
        </w:rPr>
        <w:t>Software</w:t>
      </w:r>
      <w:r>
        <w:rPr>
          <w:spacing w:val="3"/>
        </w:rPr>
        <w:t xml:space="preserve"> </w:t>
      </w:r>
      <w:r>
        <w:rPr>
          <w:spacing w:val="-6"/>
        </w:rPr>
        <w:t>Reliability</w:t>
      </w:r>
      <w:r>
        <w:rPr>
          <w:spacing w:val="3"/>
        </w:rPr>
        <w:t xml:space="preserve"> </w:t>
      </w:r>
      <w:r>
        <w:rPr>
          <w:spacing w:val="-6"/>
        </w:rPr>
        <w:t>Engineering</w:t>
      </w:r>
      <w:r>
        <w:tab/>
      </w:r>
      <w:r>
        <w:rPr>
          <w:spacing w:val="-4"/>
        </w:rPr>
        <w:t>(IS-</w:t>
      </w:r>
    </w:p>
    <w:p w14:paraId="2AAB597E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4"/>
          <w:w w:val="110"/>
        </w:rPr>
        <w:t>SRE)</w:t>
      </w:r>
    </w:p>
    <w:p w14:paraId="2AAB597F" w14:textId="77777777" w:rsidR="00CA739C" w:rsidRDefault="00C36716">
      <w:pPr>
        <w:pStyle w:val="BodyText"/>
        <w:tabs>
          <w:tab w:val="left" w:pos="1834"/>
        </w:tabs>
        <w:spacing w:before="4" w:line="211" w:lineRule="auto"/>
        <w:ind w:left="200" w:right="2292" w:firstLine="0"/>
      </w:pPr>
      <w:r>
        <w:rPr>
          <w:spacing w:val="-2"/>
        </w:rPr>
        <w:t>1997-Present</w:t>
      </w:r>
      <w:r>
        <w:tab/>
      </w:r>
      <w:r>
        <w:rPr>
          <w:spacing w:val="-49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IEEE-HKN,</w:t>
      </w:r>
      <w:r>
        <w:rPr>
          <w:spacing w:val="-7"/>
        </w:rPr>
        <w:t xml:space="preserve"> </w:t>
      </w:r>
      <w:r>
        <w:t>Electrical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Computer</w:t>
      </w:r>
      <w:r>
        <w:rPr>
          <w:spacing w:val="-7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t>Honor</w:t>
      </w:r>
      <w:r>
        <w:rPr>
          <w:spacing w:val="-7"/>
        </w:rPr>
        <w:t xml:space="preserve"> </w:t>
      </w:r>
      <w:r>
        <w:t xml:space="preserve">Society </w:t>
      </w:r>
      <w:r>
        <w:rPr>
          <w:spacing w:val="-2"/>
        </w:rPr>
        <w:t>1991-1995</w:t>
      </w:r>
      <w:r>
        <w:tab/>
        <w:t>President’s Scholarship, Sharif University of Technology</w:t>
      </w:r>
    </w:p>
    <w:p w14:paraId="2AAB5980" w14:textId="77777777" w:rsidR="00CA739C" w:rsidRDefault="00C36716">
      <w:pPr>
        <w:pStyle w:val="BodyText"/>
        <w:tabs>
          <w:tab w:val="left" w:pos="1834"/>
        </w:tabs>
        <w:spacing w:before="0" w:line="222" w:lineRule="exact"/>
        <w:ind w:left="200" w:firstLine="0"/>
      </w:pPr>
      <w:r>
        <w:rPr>
          <w:spacing w:val="-4"/>
        </w:rPr>
        <w:t>1991</w:t>
      </w:r>
      <w:r>
        <w:tab/>
      </w:r>
      <w:r>
        <w:rPr>
          <w:spacing w:val="-2"/>
        </w:rPr>
        <w:t>Ranked</w:t>
      </w:r>
      <w:r>
        <w:rPr>
          <w:spacing w:val="6"/>
        </w:rPr>
        <w:t xml:space="preserve"> </w:t>
      </w:r>
      <w:r>
        <w:rPr>
          <w:spacing w:val="-2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top</w:t>
      </w:r>
      <w:r>
        <w:rPr>
          <w:spacing w:val="7"/>
        </w:rPr>
        <w:t xml:space="preserve"> </w:t>
      </w:r>
      <w:r>
        <w:rPr>
          <w:spacing w:val="-2"/>
        </w:rPr>
        <w:t>100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7"/>
        </w:rPr>
        <w:t xml:space="preserve"> </w:t>
      </w:r>
      <w:r>
        <w:rPr>
          <w:spacing w:val="-2"/>
        </w:rPr>
        <w:t>over</w:t>
      </w:r>
      <w:r>
        <w:rPr>
          <w:spacing w:val="6"/>
        </w:rPr>
        <w:t xml:space="preserve"> </w:t>
      </w:r>
      <w:r>
        <w:rPr>
          <w:spacing w:val="-2"/>
        </w:rPr>
        <w:t>500,000</w:t>
      </w:r>
      <w:r>
        <w:rPr>
          <w:spacing w:val="6"/>
        </w:rPr>
        <w:t xml:space="preserve"> </w:t>
      </w:r>
      <w:r>
        <w:rPr>
          <w:spacing w:val="-2"/>
        </w:rPr>
        <w:t>students</w:t>
      </w:r>
      <w:r>
        <w:rPr>
          <w:spacing w:val="7"/>
        </w:rPr>
        <w:t xml:space="preserve"> </w:t>
      </w:r>
      <w:r>
        <w:rPr>
          <w:spacing w:val="-2"/>
        </w:rPr>
        <w:t>in</w:t>
      </w:r>
      <w:r>
        <w:rPr>
          <w:spacing w:val="7"/>
        </w:rPr>
        <w:t xml:space="preserve"> </w:t>
      </w:r>
      <w:r>
        <w:rPr>
          <w:spacing w:val="-2"/>
        </w:rPr>
        <w:t>Iran’s</w:t>
      </w:r>
      <w:r>
        <w:rPr>
          <w:spacing w:val="6"/>
        </w:rPr>
        <w:t xml:space="preserve"> </w:t>
      </w:r>
      <w:r>
        <w:rPr>
          <w:spacing w:val="-2"/>
        </w:rPr>
        <w:t>nationwide</w:t>
      </w:r>
      <w:r>
        <w:rPr>
          <w:spacing w:val="7"/>
        </w:rPr>
        <w:t xml:space="preserve"> </w:t>
      </w:r>
      <w:r>
        <w:rPr>
          <w:spacing w:val="-2"/>
        </w:rPr>
        <w:t>university</w:t>
      </w:r>
      <w:r>
        <w:rPr>
          <w:spacing w:val="6"/>
        </w:rPr>
        <w:t xml:space="preserve"> </w:t>
      </w:r>
      <w:r>
        <w:rPr>
          <w:spacing w:val="-2"/>
        </w:rPr>
        <w:t>entrance</w:t>
      </w:r>
      <w:r>
        <w:rPr>
          <w:spacing w:val="7"/>
        </w:rPr>
        <w:t xml:space="preserve"> </w:t>
      </w:r>
      <w:r>
        <w:rPr>
          <w:spacing w:val="-4"/>
        </w:rPr>
        <w:t>exam</w:t>
      </w:r>
    </w:p>
    <w:p w14:paraId="2AAB5981" w14:textId="77777777" w:rsidR="00CA739C" w:rsidRDefault="00C36716">
      <w:pPr>
        <w:pStyle w:val="BodyText"/>
        <w:spacing w:before="0" w:line="244" w:lineRule="exact"/>
        <w:ind w:left="2033" w:firstLine="0"/>
      </w:pPr>
      <w:r>
        <w:t>for</w:t>
      </w:r>
      <w:r>
        <w:rPr>
          <w:spacing w:val="22"/>
        </w:rPr>
        <w:t xml:space="preserve"> </w:t>
      </w:r>
      <w:r>
        <w:t>STEM</w:t>
      </w:r>
      <w:r>
        <w:rPr>
          <w:spacing w:val="22"/>
        </w:rPr>
        <w:t xml:space="preserve"> </w:t>
      </w:r>
      <w:r>
        <w:rPr>
          <w:spacing w:val="-2"/>
        </w:rPr>
        <w:t>disciplines</w:t>
      </w:r>
    </w:p>
    <w:p w14:paraId="2AAB5982" w14:textId="77777777" w:rsidR="00CA739C" w:rsidRDefault="00C36716">
      <w:pPr>
        <w:spacing w:before="162"/>
        <w:ind w:left="189"/>
        <w:rPr>
          <w:b/>
          <w:sz w:val="20"/>
        </w:rPr>
      </w:pPr>
      <w:bookmarkStart w:id="3" w:name="Selected_Professional_Experience"/>
      <w:bookmarkEnd w:id="3"/>
      <w:r>
        <w:rPr>
          <w:b/>
          <w:w w:val="130"/>
          <w:sz w:val="20"/>
        </w:rPr>
        <w:t>Selected</w:t>
      </w:r>
      <w:r>
        <w:rPr>
          <w:b/>
          <w:spacing w:val="23"/>
          <w:w w:val="130"/>
          <w:sz w:val="20"/>
        </w:rPr>
        <w:t xml:space="preserve"> </w:t>
      </w:r>
      <w:r>
        <w:rPr>
          <w:b/>
          <w:w w:val="130"/>
          <w:sz w:val="20"/>
        </w:rPr>
        <w:t>Professional</w:t>
      </w:r>
      <w:r>
        <w:rPr>
          <w:b/>
          <w:spacing w:val="26"/>
          <w:w w:val="130"/>
          <w:sz w:val="20"/>
        </w:rPr>
        <w:t xml:space="preserve"> </w:t>
      </w:r>
      <w:r>
        <w:rPr>
          <w:b/>
          <w:spacing w:val="-2"/>
          <w:w w:val="130"/>
          <w:sz w:val="20"/>
        </w:rPr>
        <w:t>Experience</w:t>
      </w:r>
    </w:p>
    <w:p w14:paraId="2AAB5983" w14:textId="77777777" w:rsidR="00CA739C" w:rsidRDefault="00C36716">
      <w:pPr>
        <w:pStyle w:val="Heading1"/>
        <w:spacing w:before="168"/>
        <w:ind w:left="198"/>
      </w:pPr>
      <w:r>
        <w:rPr>
          <w:w w:val="105"/>
        </w:rPr>
        <w:t>Missouri</w:t>
      </w:r>
      <w:r>
        <w:rPr>
          <w:spacing w:val="7"/>
          <w:w w:val="105"/>
        </w:rPr>
        <w:t xml:space="preserve"> </w:t>
      </w:r>
      <w:r>
        <w:rPr>
          <w:w w:val="105"/>
        </w:rPr>
        <w:t>University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Science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Technology</w:t>
      </w:r>
    </w:p>
    <w:p w14:paraId="2AAB5984" w14:textId="77777777" w:rsidR="00CA739C" w:rsidRDefault="00C36716">
      <w:pPr>
        <w:pStyle w:val="BodyText"/>
        <w:tabs>
          <w:tab w:val="left" w:pos="1835"/>
        </w:tabs>
        <w:spacing w:before="155" w:line="211" w:lineRule="auto"/>
        <w:ind w:left="200" w:right="6377" w:firstLine="0"/>
      </w:pPr>
      <w:r>
        <w:rPr>
          <w:spacing w:val="-2"/>
        </w:rPr>
        <w:t>6/2023–Present</w:t>
      </w:r>
      <w:r>
        <w:tab/>
        <w:t xml:space="preserve">Founding Faculty Ombuds </w:t>
      </w:r>
      <w:r>
        <w:rPr>
          <w:spacing w:val="-2"/>
        </w:rPr>
        <w:t>9/2004–Present</w:t>
      </w:r>
      <w:r>
        <w:tab/>
      </w:r>
      <w:r>
        <w:rPr>
          <w:spacing w:val="-4"/>
        </w:rPr>
        <w:t>Associate/Assistant Professor</w:t>
      </w:r>
    </w:p>
    <w:p w14:paraId="2AAB5985" w14:textId="77777777" w:rsidR="00CA739C" w:rsidRDefault="00C36716">
      <w:pPr>
        <w:pStyle w:val="BodyText"/>
        <w:tabs>
          <w:tab w:val="left" w:pos="1835"/>
        </w:tabs>
        <w:spacing w:before="21" w:line="211" w:lineRule="auto"/>
        <w:ind w:left="200" w:right="4177" w:firstLine="1833"/>
      </w:pPr>
      <w:r>
        <w:rPr>
          <w:spacing w:val="-2"/>
        </w:rPr>
        <w:t>Department of Electrical and Computer Engineering 8/2009–Present</w:t>
      </w:r>
      <w:r>
        <w:tab/>
        <w:t>Associate/Assistant Professor</w:t>
      </w:r>
    </w:p>
    <w:p w14:paraId="2AAB5986" w14:textId="77777777" w:rsidR="00CA739C" w:rsidRDefault="00C36716">
      <w:pPr>
        <w:pStyle w:val="BodyText"/>
        <w:tabs>
          <w:tab w:val="left" w:pos="1835"/>
        </w:tabs>
        <w:spacing w:before="21" w:line="211" w:lineRule="auto"/>
        <w:ind w:left="200" w:right="4852" w:firstLine="1833"/>
      </w:pPr>
      <w:r>
        <w:rPr>
          <w:spacing w:val="-2"/>
        </w:rPr>
        <w:t>Department of Computer Science (Courtesy) 8/2021–Present</w:t>
      </w:r>
      <w:r>
        <w:tab/>
        <w:t>Distance Learning Coordinator</w:t>
      </w:r>
    </w:p>
    <w:p w14:paraId="2AAB5987" w14:textId="77777777" w:rsidR="00CA739C" w:rsidRDefault="00C36716">
      <w:pPr>
        <w:pStyle w:val="BodyText"/>
        <w:tabs>
          <w:tab w:val="left" w:pos="1834"/>
        </w:tabs>
        <w:spacing w:before="21" w:line="211" w:lineRule="auto"/>
        <w:ind w:left="200" w:right="4177" w:firstLine="1833"/>
      </w:pPr>
      <w:r>
        <w:rPr>
          <w:spacing w:val="-2"/>
        </w:rPr>
        <w:t>Department of Electrical and Computer Engineering 3/2015–7/2021</w:t>
      </w:r>
      <w:r>
        <w:tab/>
        <w:t>Associate Chair for Distance Education</w:t>
      </w:r>
    </w:p>
    <w:p w14:paraId="2AAB5988" w14:textId="77777777" w:rsidR="00CA739C" w:rsidRDefault="00C36716">
      <w:pPr>
        <w:pStyle w:val="BodyText"/>
        <w:spacing w:before="20" w:line="211" w:lineRule="auto"/>
        <w:ind w:left="200" w:right="4177" w:firstLine="1833"/>
      </w:pPr>
      <w:r>
        <w:rPr>
          <w:spacing w:val="-2"/>
        </w:rPr>
        <w:t xml:space="preserve">Department of Electrical and Computer Engineering </w:t>
      </w:r>
      <w:r>
        <w:t>12/2020–Present</w:t>
      </w:r>
      <w:r>
        <w:rPr>
          <w:spacing w:val="80"/>
        </w:rPr>
        <w:t xml:space="preserve"> </w:t>
      </w:r>
      <w:r>
        <w:t>Research Investigator</w:t>
      </w:r>
    </w:p>
    <w:p w14:paraId="2AAB5989" w14:textId="77777777" w:rsidR="00CA739C" w:rsidRDefault="00C36716">
      <w:pPr>
        <w:pStyle w:val="BodyText"/>
        <w:tabs>
          <w:tab w:val="left" w:pos="1835"/>
        </w:tabs>
        <w:spacing w:before="21" w:line="211" w:lineRule="auto"/>
        <w:ind w:left="200" w:right="5656" w:firstLine="1833"/>
      </w:pPr>
      <w:r>
        <w:rPr>
          <w:spacing w:val="-2"/>
        </w:rPr>
        <w:t>Center for Intelligent Infrastructure 8/2010–Present</w:t>
      </w:r>
      <w:r>
        <w:tab/>
        <w:t>Research Investigator</w:t>
      </w:r>
    </w:p>
    <w:p w14:paraId="2AAB598A" w14:textId="77777777" w:rsidR="00CA739C" w:rsidRDefault="00C36716">
      <w:pPr>
        <w:pStyle w:val="BodyText"/>
        <w:tabs>
          <w:tab w:val="left" w:pos="1835"/>
        </w:tabs>
        <w:spacing w:before="21" w:line="211" w:lineRule="auto"/>
        <w:ind w:left="200" w:right="4731" w:firstLine="1833"/>
      </w:pPr>
      <w:r>
        <w:rPr>
          <w:spacing w:val="-2"/>
        </w:rPr>
        <w:t>Center for Infrastructure Engineering Systems 8/2008–Present</w:t>
      </w:r>
      <w:r>
        <w:tab/>
        <w:t>Research Investigator</w:t>
      </w:r>
    </w:p>
    <w:p w14:paraId="2AAB598B" w14:textId="77777777" w:rsidR="00CA739C" w:rsidRDefault="00C36716">
      <w:pPr>
        <w:pStyle w:val="BodyText"/>
        <w:tabs>
          <w:tab w:val="left" w:pos="1834"/>
        </w:tabs>
        <w:spacing w:before="21" w:line="211" w:lineRule="auto"/>
        <w:ind w:left="200" w:right="6464" w:firstLine="1833"/>
      </w:pPr>
      <w:r>
        <w:rPr>
          <w:spacing w:val="-2"/>
        </w:rPr>
        <w:t>Intelligent</w:t>
      </w:r>
      <w:r>
        <w:rPr>
          <w:spacing w:val="-8"/>
        </w:rPr>
        <w:t xml:space="preserve"> </w:t>
      </w:r>
      <w:r>
        <w:rPr>
          <w:spacing w:val="-2"/>
        </w:rPr>
        <w:t>Systems</w:t>
      </w:r>
      <w:r>
        <w:rPr>
          <w:spacing w:val="-7"/>
        </w:rPr>
        <w:t xml:space="preserve"> </w:t>
      </w:r>
      <w:r>
        <w:rPr>
          <w:spacing w:val="-2"/>
        </w:rPr>
        <w:t>Center 8/2017–7/2018</w:t>
      </w:r>
      <w:r>
        <w:tab/>
      </w:r>
      <w:r>
        <w:rPr>
          <w:spacing w:val="-2"/>
        </w:rPr>
        <w:t>President</w:t>
      </w:r>
    </w:p>
    <w:p w14:paraId="2AAB598C" w14:textId="77777777" w:rsidR="00CA739C" w:rsidRDefault="00C36716">
      <w:pPr>
        <w:pStyle w:val="BodyText"/>
        <w:tabs>
          <w:tab w:val="left" w:pos="1834"/>
        </w:tabs>
        <w:spacing w:before="21" w:line="211" w:lineRule="auto"/>
        <w:ind w:left="200" w:right="7299" w:firstLine="1833"/>
      </w:pPr>
      <w:r>
        <w:t xml:space="preserve">Faculty Senate </w:t>
      </w:r>
      <w:r>
        <w:rPr>
          <w:spacing w:val="-2"/>
        </w:rPr>
        <w:t>9/2004–12/2006</w:t>
      </w:r>
      <w:r>
        <w:tab/>
      </w:r>
      <w:r>
        <w:rPr>
          <w:spacing w:val="-2"/>
        </w:rPr>
        <w:t>Assistant</w:t>
      </w:r>
      <w:r>
        <w:rPr>
          <w:spacing w:val="-8"/>
        </w:rPr>
        <w:t xml:space="preserve"> </w:t>
      </w:r>
      <w:r>
        <w:rPr>
          <w:spacing w:val="-2"/>
        </w:rPr>
        <w:t>Professor</w:t>
      </w:r>
    </w:p>
    <w:p w14:paraId="2AAB598D" w14:textId="77777777" w:rsidR="00CA739C" w:rsidRDefault="00C36716">
      <w:pPr>
        <w:pStyle w:val="BodyText"/>
        <w:tabs>
          <w:tab w:val="left" w:pos="1834"/>
        </w:tabs>
        <w:spacing w:before="21" w:line="211" w:lineRule="auto"/>
        <w:ind w:left="200" w:right="1991" w:firstLine="1833"/>
      </w:pPr>
      <w:r>
        <w:rPr>
          <w:spacing w:val="-2"/>
        </w:rPr>
        <w:t>Department of Information Science and Technology (joint appointment, 50%) 9-2003–5/2004</w:t>
      </w:r>
      <w:r>
        <w:tab/>
      </w:r>
      <w:r>
        <w:rPr>
          <w:spacing w:val="-2"/>
        </w:rPr>
        <w:t>Lecturer</w:t>
      </w:r>
    </w:p>
    <w:p w14:paraId="2AAB598E" w14:textId="77777777" w:rsidR="00CA739C" w:rsidRDefault="00C36716">
      <w:pPr>
        <w:pStyle w:val="BodyText"/>
        <w:spacing w:before="0" w:line="246" w:lineRule="exact"/>
        <w:ind w:left="2033" w:firstLine="0"/>
      </w:pPr>
      <w:r>
        <w:rPr>
          <w:spacing w:val="-2"/>
        </w:rPr>
        <w:t>Department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5"/>
        </w:rPr>
        <w:t xml:space="preserve"> </w:t>
      </w:r>
      <w:r>
        <w:rPr>
          <w:spacing w:val="-2"/>
        </w:rPr>
        <w:t>Electrical</w:t>
      </w:r>
      <w:r>
        <w:rPr>
          <w:spacing w:val="6"/>
        </w:rPr>
        <w:t xml:space="preserve"> </w:t>
      </w:r>
      <w:r>
        <w:rPr>
          <w:spacing w:val="-2"/>
        </w:rPr>
        <w:t>and</w:t>
      </w:r>
      <w:r>
        <w:rPr>
          <w:spacing w:val="5"/>
        </w:rPr>
        <w:t xml:space="preserve"> </w:t>
      </w:r>
      <w:r>
        <w:rPr>
          <w:spacing w:val="-2"/>
        </w:rPr>
        <w:t>Computer</w:t>
      </w:r>
      <w:r>
        <w:rPr>
          <w:spacing w:val="5"/>
        </w:rPr>
        <w:t xml:space="preserve"> </w:t>
      </w:r>
      <w:r>
        <w:rPr>
          <w:spacing w:val="-2"/>
        </w:rPr>
        <w:t>Engineering</w:t>
      </w:r>
    </w:p>
    <w:p w14:paraId="2AAB598F" w14:textId="77777777" w:rsidR="00CA739C" w:rsidRDefault="00C36716">
      <w:pPr>
        <w:pStyle w:val="Heading1"/>
        <w:spacing w:before="136"/>
        <w:ind w:left="198"/>
      </w:pPr>
      <w:r>
        <w:rPr>
          <w:w w:val="105"/>
        </w:rPr>
        <w:t>Purdue</w:t>
      </w:r>
      <w:r>
        <w:rPr>
          <w:spacing w:val="25"/>
          <w:w w:val="105"/>
        </w:rPr>
        <w:t xml:space="preserve"> </w:t>
      </w:r>
      <w:r>
        <w:rPr>
          <w:w w:val="105"/>
        </w:rPr>
        <w:t>University,</w:t>
      </w:r>
      <w:r>
        <w:rPr>
          <w:spacing w:val="26"/>
          <w:w w:val="105"/>
        </w:rPr>
        <w:t xml:space="preserve"> </w:t>
      </w:r>
      <w:r>
        <w:rPr>
          <w:w w:val="105"/>
        </w:rPr>
        <w:t>School</w:t>
      </w:r>
      <w:r>
        <w:rPr>
          <w:spacing w:val="26"/>
          <w:w w:val="105"/>
        </w:rPr>
        <w:t xml:space="preserve"> </w:t>
      </w:r>
      <w:r>
        <w:rPr>
          <w:w w:val="105"/>
        </w:rPr>
        <w:t>of</w:t>
      </w:r>
      <w:r>
        <w:rPr>
          <w:spacing w:val="26"/>
          <w:w w:val="105"/>
        </w:rPr>
        <w:t xml:space="preserve"> </w:t>
      </w:r>
      <w:r>
        <w:rPr>
          <w:w w:val="105"/>
        </w:rPr>
        <w:t>Electrical</w:t>
      </w:r>
      <w:r>
        <w:rPr>
          <w:spacing w:val="26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5"/>
        </w:rPr>
        <w:t xml:space="preserve"> </w:t>
      </w:r>
      <w:r>
        <w:rPr>
          <w:w w:val="105"/>
        </w:rPr>
        <w:t>Computer</w:t>
      </w:r>
      <w:r>
        <w:rPr>
          <w:spacing w:val="26"/>
          <w:w w:val="105"/>
        </w:rPr>
        <w:t xml:space="preserve"> </w:t>
      </w:r>
      <w:r>
        <w:rPr>
          <w:spacing w:val="-2"/>
          <w:w w:val="105"/>
        </w:rPr>
        <w:t>Engineering</w:t>
      </w:r>
    </w:p>
    <w:p w14:paraId="2AAB5990" w14:textId="77777777" w:rsidR="00CA739C" w:rsidRDefault="00C36716">
      <w:pPr>
        <w:pStyle w:val="BodyText"/>
        <w:tabs>
          <w:tab w:val="left" w:pos="1834"/>
        </w:tabs>
        <w:spacing w:before="132" w:line="244" w:lineRule="exact"/>
        <w:ind w:left="200" w:firstLine="0"/>
      </w:pPr>
      <w:r>
        <w:rPr>
          <w:spacing w:val="-7"/>
        </w:rPr>
        <w:t>8/1996–</w:t>
      </w:r>
      <w:r>
        <w:rPr>
          <w:spacing w:val="-2"/>
        </w:rPr>
        <w:t>10/2003</w:t>
      </w:r>
      <w:r>
        <w:tab/>
        <w:t>Graduate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rPr>
          <w:spacing w:val="-2"/>
        </w:rPr>
        <w:t>Assistant</w:t>
      </w:r>
    </w:p>
    <w:p w14:paraId="2AAB5991" w14:textId="77777777" w:rsidR="00CA739C" w:rsidRDefault="00C36716">
      <w:pPr>
        <w:pStyle w:val="BodyText"/>
        <w:spacing w:before="0" w:line="244" w:lineRule="exact"/>
        <w:ind w:left="2033" w:firstLine="0"/>
      </w:pPr>
      <w:r>
        <w:rPr>
          <w:spacing w:val="-2"/>
        </w:rPr>
        <w:t>Distributed</w:t>
      </w:r>
      <w:r>
        <w:rPr>
          <w:spacing w:val="3"/>
        </w:rPr>
        <w:t xml:space="preserve"> </w:t>
      </w:r>
      <w:r>
        <w:rPr>
          <w:spacing w:val="-2"/>
        </w:rPr>
        <w:t>Multimedia</w:t>
      </w:r>
      <w:r>
        <w:rPr>
          <w:spacing w:val="3"/>
        </w:rPr>
        <w:t xml:space="preserve"> </w:t>
      </w:r>
      <w:r>
        <w:rPr>
          <w:spacing w:val="-2"/>
        </w:rPr>
        <w:t>Systems</w:t>
      </w:r>
      <w:r>
        <w:rPr>
          <w:spacing w:val="3"/>
        </w:rPr>
        <w:t xml:space="preserve"> </w:t>
      </w:r>
      <w:r>
        <w:rPr>
          <w:spacing w:val="-2"/>
        </w:rPr>
        <w:t>Laboratory</w:t>
      </w: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3005"/>
      </w:tblGrid>
      <w:tr w:rsidR="00CA739C" w14:paraId="2AAB5994" w14:textId="77777777">
        <w:trPr>
          <w:trHeight w:val="234"/>
        </w:trPr>
        <w:tc>
          <w:tcPr>
            <w:tcW w:w="1514" w:type="dxa"/>
          </w:tcPr>
          <w:p w14:paraId="2AAB5992" w14:textId="77777777" w:rsidR="00CA739C" w:rsidRDefault="00C36716">
            <w:pPr>
              <w:pStyle w:val="TableParagraph"/>
              <w:spacing w:line="211" w:lineRule="exact"/>
              <w:ind w:left="0" w:right="117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6/2002–</w:t>
            </w:r>
            <w:r>
              <w:rPr>
                <w:spacing w:val="-2"/>
                <w:sz w:val="20"/>
              </w:rPr>
              <w:t>5/2003</w:t>
            </w:r>
          </w:p>
        </w:tc>
        <w:tc>
          <w:tcPr>
            <w:tcW w:w="3005" w:type="dxa"/>
          </w:tcPr>
          <w:p w14:paraId="2AAB5993" w14:textId="77777777" w:rsidR="00CA739C" w:rsidRDefault="00C36716">
            <w:pPr>
              <w:pStyle w:val="TableParagraph"/>
              <w:spacing w:line="211" w:lineRule="exact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Instructor</w:t>
            </w:r>
          </w:p>
        </w:tc>
      </w:tr>
      <w:tr w:rsidR="00CA739C" w14:paraId="2AAB5997" w14:textId="77777777">
        <w:trPr>
          <w:trHeight w:val="219"/>
        </w:trPr>
        <w:tc>
          <w:tcPr>
            <w:tcW w:w="1514" w:type="dxa"/>
          </w:tcPr>
          <w:p w14:paraId="2AAB5995" w14:textId="77777777" w:rsidR="00CA739C" w:rsidRDefault="00C36716">
            <w:pPr>
              <w:pStyle w:val="TableParagraph"/>
              <w:spacing w:line="195" w:lineRule="exact"/>
              <w:ind w:left="0" w:right="117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1/2002–</w:t>
            </w:r>
            <w:r>
              <w:rPr>
                <w:spacing w:val="-2"/>
                <w:sz w:val="20"/>
              </w:rPr>
              <w:t>5/2002</w:t>
            </w:r>
          </w:p>
        </w:tc>
        <w:tc>
          <w:tcPr>
            <w:tcW w:w="3005" w:type="dxa"/>
          </w:tcPr>
          <w:p w14:paraId="2AAB5996" w14:textId="77777777" w:rsidR="00CA739C" w:rsidRDefault="00C36716">
            <w:pPr>
              <w:pStyle w:val="TableParagraph"/>
              <w:spacing w:line="195" w:lineRule="exact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Graduate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Assistant</w:t>
            </w:r>
          </w:p>
        </w:tc>
      </w:tr>
      <w:tr w:rsidR="00CA739C" w14:paraId="2AAB599A" w14:textId="77777777">
        <w:trPr>
          <w:trHeight w:val="219"/>
        </w:trPr>
        <w:tc>
          <w:tcPr>
            <w:tcW w:w="1514" w:type="dxa"/>
          </w:tcPr>
          <w:p w14:paraId="2AAB5998" w14:textId="77777777" w:rsidR="00CA739C" w:rsidRDefault="00C36716">
            <w:pPr>
              <w:pStyle w:val="TableParagraph"/>
              <w:spacing w:line="195" w:lineRule="exact"/>
              <w:ind w:left="0" w:right="117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8/1997–</w:t>
            </w:r>
            <w:r>
              <w:rPr>
                <w:spacing w:val="-2"/>
                <w:sz w:val="20"/>
              </w:rPr>
              <w:t>8/2000</w:t>
            </w:r>
          </w:p>
        </w:tc>
        <w:tc>
          <w:tcPr>
            <w:tcW w:w="3005" w:type="dxa"/>
          </w:tcPr>
          <w:p w14:paraId="2AAB5999" w14:textId="77777777" w:rsidR="00CA739C" w:rsidRDefault="00C36716">
            <w:pPr>
              <w:pStyle w:val="TableParagraph"/>
              <w:spacing w:line="195" w:lineRule="exact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Graduate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Coordinator</w:t>
            </w:r>
          </w:p>
        </w:tc>
      </w:tr>
      <w:tr w:rsidR="00CA739C" w14:paraId="2AAB599D" w14:textId="77777777">
        <w:trPr>
          <w:trHeight w:val="234"/>
        </w:trPr>
        <w:tc>
          <w:tcPr>
            <w:tcW w:w="1514" w:type="dxa"/>
          </w:tcPr>
          <w:p w14:paraId="2AAB599B" w14:textId="77777777" w:rsidR="00CA739C" w:rsidRDefault="00C36716">
            <w:pPr>
              <w:pStyle w:val="TableParagraph"/>
              <w:spacing w:line="203" w:lineRule="exact"/>
              <w:ind w:left="0" w:right="117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8/1996–</w:t>
            </w:r>
            <w:r>
              <w:rPr>
                <w:spacing w:val="-2"/>
                <w:sz w:val="20"/>
              </w:rPr>
              <w:t>5/1997</w:t>
            </w:r>
          </w:p>
        </w:tc>
        <w:tc>
          <w:tcPr>
            <w:tcW w:w="3005" w:type="dxa"/>
          </w:tcPr>
          <w:p w14:paraId="2AAB599C" w14:textId="77777777" w:rsidR="00CA739C" w:rsidRDefault="00C36716">
            <w:pPr>
              <w:pStyle w:val="TableParagraph"/>
              <w:spacing w:line="203" w:lineRule="exact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Graduate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Assistant</w:t>
            </w:r>
          </w:p>
        </w:tc>
      </w:tr>
    </w:tbl>
    <w:p w14:paraId="2AAB599E" w14:textId="77777777" w:rsidR="00CA739C" w:rsidRDefault="00C36716">
      <w:pPr>
        <w:pStyle w:val="Heading1"/>
        <w:spacing w:before="107"/>
        <w:ind w:left="198"/>
      </w:pPr>
      <w:r>
        <w:rPr>
          <w:w w:val="105"/>
        </w:rPr>
        <w:t>Cisco</w:t>
      </w:r>
      <w:r>
        <w:rPr>
          <w:spacing w:val="20"/>
          <w:w w:val="105"/>
        </w:rPr>
        <w:t xml:space="preserve"> </w:t>
      </w:r>
      <w:r>
        <w:rPr>
          <w:spacing w:val="-2"/>
          <w:w w:val="105"/>
        </w:rPr>
        <w:t>Systems</w:t>
      </w:r>
    </w:p>
    <w:p w14:paraId="2AAB599F" w14:textId="77777777" w:rsidR="00CA739C" w:rsidRDefault="00C36716">
      <w:pPr>
        <w:pStyle w:val="BodyText"/>
        <w:tabs>
          <w:tab w:val="left" w:pos="1834"/>
        </w:tabs>
        <w:spacing w:before="132" w:line="244" w:lineRule="exact"/>
        <w:ind w:left="200" w:firstLine="0"/>
      </w:pPr>
      <w:r>
        <w:rPr>
          <w:spacing w:val="-7"/>
        </w:rPr>
        <w:t>1/1999–</w:t>
      </w:r>
      <w:r>
        <w:rPr>
          <w:spacing w:val="-2"/>
        </w:rPr>
        <w:t>5/2000</w:t>
      </w:r>
      <w:r>
        <w:tab/>
        <w:t>Graduate</w:t>
      </w:r>
      <w:r>
        <w:rPr>
          <w:spacing w:val="-1"/>
        </w:rPr>
        <w:t xml:space="preserve"> </w:t>
      </w:r>
      <w:r>
        <w:rPr>
          <w:spacing w:val="-2"/>
        </w:rPr>
        <w:t>Researcher</w:t>
      </w:r>
    </w:p>
    <w:p w14:paraId="2AAB59A0" w14:textId="77777777" w:rsidR="00CA739C" w:rsidRDefault="00C36716">
      <w:pPr>
        <w:pStyle w:val="BodyText"/>
        <w:tabs>
          <w:tab w:val="left" w:pos="1834"/>
        </w:tabs>
        <w:spacing w:before="18" w:line="211" w:lineRule="auto"/>
        <w:ind w:left="200" w:right="4472" w:firstLine="1833"/>
      </w:pPr>
      <w:r>
        <w:rPr>
          <w:spacing w:val="-4"/>
        </w:rPr>
        <w:t xml:space="preserve">Engineering Directorate, High Availability Group </w:t>
      </w:r>
      <w:r>
        <w:rPr>
          <w:spacing w:val="-2"/>
        </w:rPr>
        <w:t>5/1997–12/1998</w:t>
      </w:r>
      <w:r>
        <w:tab/>
        <w:t>Graduate Intern</w:t>
      </w:r>
    </w:p>
    <w:p w14:paraId="2AAB59A1" w14:textId="77777777" w:rsidR="00CA739C" w:rsidRDefault="00C36716">
      <w:pPr>
        <w:pStyle w:val="BodyText"/>
        <w:spacing w:before="0" w:line="246" w:lineRule="exact"/>
        <w:ind w:left="2033" w:firstLine="0"/>
      </w:pPr>
      <w:r>
        <w:rPr>
          <w:spacing w:val="-4"/>
        </w:rPr>
        <w:t>Customer</w:t>
      </w:r>
      <w:r>
        <w:rPr>
          <w:spacing w:val="-1"/>
        </w:rPr>
        <w:t xml:space="preserve"> </w:t>
      </w:r>
      <w:r>
        <w:rPr>
          <w:spacing w:val="-4"/>
        </w:rPr>
        <w:t>Advocacy</w:t>
      </w:r>
      <w:r>
        <w:rPr>
          <w:spacing w:val="-1"/>
        </w:rPr>
        <w:t xml:space="preserve"> </w:t>
      </w:r>
      <w:r>
        <w:rPr>
          <w:spacing w:val="-4"/>
        </w:rPr>
        <w:t>Directorate</w:t>
      </w:r>
    </w:p>
    <w:p w14:paraId="2AAB59A2" w14:textId="77777777" w:rsidR="00CA739C" w:rsidRDefault="00C36716">
      <w:pPr>
        <w:pStyle w:val="Heading1"/>
        <w:spacing w:before="136"/>
        <w:ind w:left="198"/>
      </w:pPr>
      <w:r>
        <w:rPr>
          <w:w w:val="105"/>
        </w:rPr>
        <w:t xml:space="preserve">Sharif </w:t>
      </w:r>
      <w:r>
        <w:rPr>
          <w:spacing w:val="-2"/>
          <w:w w:val="105"/>
        </w:rPr>
        <w:t>University</w:t>
      </w:r>
    </w:p>
    <w:p w14:paraId="2AAB59A3" w14:textId="77777777" w:rsidR="00CA739C" w:rsidRDefault="00C36716">
      <w:pPr>
        <w:pStyle w:val="BodyText"/>
        <w:tabs>
          <w:tab w:val="left" w:pos="1834"/>
        </w:tabs>
        <w:spacing w:before="132" w:line="244" w:lineRule="exact"/>
        <w:ind w:left="200" w:firstLine="0"/>
      </w:pPr>
      <w:r>
        <w:rPr>
          <w:spacing w:val="-7"/>
        </w:rPr>
        <w:t>4/1993–</w:t>
      </w:r>
      <w:r>
        <w:rPr>
          <w:spacing w:val="-2"/>
        </w:rPr>
        <w:t>4/1995</w:t>
      </w:r>
      <w:r>
        <w:tab/>
        <w:t>Student</w:t>
      </w:r>
      <w:r>
        <w:rPr>
          <w:spacing w:val="-6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Editorial</w:t>
      </w:r>
      <w:r>
        <w:rPr>
          <w:spacing w:val="-5"/>
        </w:rPr>
        <w:t xml:space="preserve"> </w:t>
      </w:r>
      <w:r>
        <w:rPr>
          <w:spacing w:val="-2"/>
        </w:rPr>
        <w:t>Board</w:t>
      </w:r>
    </w:p>
    <w:p w14:paraId="2AAB59A4" w14:textId="77777777" w:rsidR="00CA739C" w:rsidRDefault="00C36716">
      <w:pPr>
        <w:pStyle w:val="BodyText"/>
        <w:spacing w:before="0" w:line="244" w:lineRule="exact"/>
        <w:ind w:left="2033" w:firstLine="0"/>
      </w:pPr>
      <w:r>
        <w:rPr>
          <w:spacing w:val="-2"/>
        </w:rPr>
        <w:t>Sharif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  <w:r>
        <w:rPr>
          <w:spacing w:val="-1"/>
        </w:rPr>
        <w:t xml:space="preserve"> </w:t>
      </w:r>
      <w:r>
        <w:rPr>
          <w:spacing w:val="-2"/>
        </w:rPr>
        <w:t>Electrical</w:t>
      </w:r>
      <w:r>
        <w:rPr>
          <w:spacing w:val="-1"/>
        </w:rPr>
        <w:t xml:space="preserve"> </w:t>
      </w:r>
      <w:r>
        <w:rPr>
          <w:spacing w:val="-2"/>
        </w:rPr>
        <w:t>Engineering</w:t>
      </w:r>
      <w:r>
        <w:rPr>
          <w:spacing w:val="-1"/>
        </w:rPr>
        <w:t xml:space="preserve"> </w:t>
      </w:r>
      <w:r>
        <w:rPr>
          <w:spacing w:val="-2"/>
        </w:rPr>
        <w:t>Journal</w:t>
      </w:r>
    </w:p>
    <w:p w14:paraId="2AAB59A5" w14:textId="77777777" w:rsidR="00CA739C" w:rsidRDefault="00CA739C">
      <w:pPr>
        <w:pStyle w:val="BodyText"/>
        <w:spacing w:line="244" w:lineRule="exact"/>
        <w:sectPr w:rsidR="00CA739C">
          <w:headerReference w:type="default" r:id="rId9"/>
          <w:pgSz w:w="12240" w:h="15840"/>
          <w:pgMar w:top="1720" w:right="360" w:bottom="280" w:left="1080" w:header="1381" w:footer="0" w:gutter="0"/>
          <w:pgNumType w:start="2"/>
          <w:cols w:space="720"/>
        </w:sectPr>
      </w:pPr>
    </w:p>
    <w:p w14:paraId="2AAB59A6" w14:textId="77777777" w:rsidR="00CA739C" w:rsidRDefault="00C36716">
      <w:pPr>
        <w:pStyle w:val="Heading2"/>
        <w:spacing w:before="163" w:line="224" w:lineRule="exact"/>
      </w:pPr>
      <w:bookmarkStart w:id="4" w:name="Publications"/>
      <w:bookmarkEnd w:id="4"/>
      <w:r>
        <w:rPr>
          <w:spacing w:val="-2"/>
          <w:w w:val="130"/>
        </w:rPr>
        <w:lastRenderedPageBreak/>
        <w:t>Publications</w:t>
      </w:r>
    </w:p>
    <w:p w14:paraId="2AAB59A7" w14:textId="77777777" w:rsidR="00CA739C" w:rsidRDefault="00C36716">
      <w:pPr>
        <w:pStyle w:val="BodyText"/>
        <w:spacing w:before="0" w:line="223" w:lineRule="exact"/>
        <w:ind w:left="189" w:firstLine="0"/>
        <w:rPr>
          <w:rFonts w:ascii="Century"/>
        </w:rPr>
      </w:pPr>
      <w:r>
        <w:rPr>
          <w:rFonts w:ascii="Century"/>
          <w:w w:val="115"/>
        </w:rPr>
        <w:t>Books</w:t>
      </w:r>
      <w:r>
        <w:rPr>
          <w:rFonts w:ascii="Century"/>
          <w:spacing w:val="-12"/>
          <w:w w:val="115"/>
        </w:rPr>
        <w:t xml:space="preserve"> </w:t>
      </w:r>
      <w:r>
        <w:rPr>
          <w:rFonts w:ascii="Century"/>
          <w:spacing w:val="-2"/>
          <w:w w:val="115"/>
        </w:rPr>
        <w:t>(Edited)</w:t>
      </w:r>
    </w:p>
    <w:p w14:paraId="2AAB59A8" w14:textId="77777777" w:rsidR="00CA739C" w:rsidRDefault="00C36716">
      <w:pPr>
        <w:pStyle w:val="ListParagraph"/>
        <w:numPr>
          <w:ilvl w:val="0"/>
          <w:numId w:val="23"/>
        </w:numPr>
        <w:tabs>
          <w:tab w:val="left" w:pos="666"/>
          <w:tab w:val="left" w:pos="669"/>
        </w:tabs>
        <w:spacing w:before="179" w:line="230" w:lineRule="auto"/>
        <w:ind w:right="1078"/>
        <w:jc w:val="both"/>
        <w:rPr>
          <w:sz w:val="20"/>
        </w:rPr>
      </w:pPr>
      <w:r>
        <w:rPr>
          <w:sz w:val="20"/>
        </w:rPr>
        <w:t xml:space="preserve">A. R. Hurson and S. Sedigh, editors. </w:t>
      </w:r>
      <w:r>
        <w:rPr>
          <w:i/>
          <w:sz w:val="20"/>
        </w:rPr>
        <w:t>Dependable and Secure Systems Engineering</w:t>
      </w:r>
      <w:r>
        <w:rPr>
          <w:sz w:val="20"/>
        </w:rPr>
        <w:t xml:space="preserve">, volume 84 of </w:t>
      </w:r>
      <w:r>
        <w:rPr>
          <w:i/>
          <w:sz w:val="20"/>
        </w:rPr>
        <w:t xml:space="preserve">Advances </w:t>
      </w:r>
      <w:r>
        <w:rPr>
          <w:i/>
          <w:w w:val="105"/>
          <w:sz w:val="20"/>
        </w:rPr>
        <w:t>in Computers</w:t>
      </w:r>
      <w:r>
        <w:rPr>
          <w:w w:val="105"/>
          <w:sz w:val="20"/>
        </w:rPr>
        <w:t>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Elsevier, Inc., 2012.</w:t>
      </w:r>
    </w:p>
    <w:p w14:paraId="2AAB59A9" w14:textId="77777777" w:rsidR="00CA739C" w:rsidRDefault="00C36716">
      <w:pPr>
        <w:pStyle w:val="BodyText"/>
        <w:spacing w:before="155"/>
        <w:ind w:left="189" w:firstLine="0"/>
        <w:rPr>
          <w:rFonts w:ascii="Century"/>
        </w:rPr>
      </w:pPr>
      <w:r>
        <w:rPr>
          <w:rFonts w:ascii="Century"/>
          <w:w w:val="115"/>
        </w:rPr>
        <w:t>Refereed</w:t>
      </w:r>
      <w:r>
        <w:rPr>
          <w:rFonts w:ascii="Century"/>
          <w:spacing w:val="18"/>
          <w:w w:val="115"/>
        </w:rPr>
        <w:t xml:space="preserve"> </w:t>
      </w:r>
      <w:r>
        <w:rPr>
          <w:rFonts w:ascii="Century"/>
          <w:w w:val="115"/>
        </w:rPr>
        <w:t>Book</w:t>
      </w:r>
      <w:r>
        <w:rPr>
          <w:rFonts w:ascii="Century"/>
          <w:spacing w:val="19"/>
          <w:w w:val="115"/>
        </w:rPr>
        <w:t xml:space="preserve"> </w:t>
      </w:r>
      <w:r>
        <w:rPr>
          <w:rFonts w:ascii="Century"/>
          <w:spacing w:val="-2"/>
          <w:w w:val="115"/>
        </w:rPr>
        <w:t>Chapters</w:t>
      </w:r>
    </w:p>
    <w:p w14:paraId="2AAB59AA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79" w:line="230" w:lineRule="auto"/>
        <w:ind w:right="1078"/>
        <w:jc w:val="both"/>
        <w:rPr>
          <w:sz w:val="20"/>
        </w:rPr>
      </w:pPr>
      <w:r>
        <w:rPr>
          <w:w w:val="105"/>
          <w:sz w:val="20"/>
        </w:rPr>
        <w:t>J.</w:t>
      </w:r>
      <w:r>
        <w:rPr>
          <w:spacing w:val="-6"/>
          <w:w w:val="105"/>
          <w:sz w:val="20"/>
        </w:rPr>
        <w:t xml:space="preserve"> </w:t>
      </w:r>
      <w:r>
        <w:rPr>
          <w:sz w:val="20"/>
        </w:rPr>
        <w:t>L.</w:t>
      </w:r>
      <w:r>
        <w:rPr>
          <w:spacing w:val="-3"/>
          <w:sz w:val="20"/>
        </w:rPr>
        <w:t xml:space="preserve"> </w:t>
      </w:r>
      <w:r>
        <w:rPr>
          <w:sz w:val="20"/>
        </w:rPr>
        <w:t>King,</w:t>
      </w:r>
      <w:r>
        <w:rPr>
          <w:spacing w:val="-2"/>
          <w:sz w:val="20"/>
        </w:rPr>
        <w:t xml:space="preserve"> </w:t>
      </w:r>
      <w:r>
        <w:rPr>
          <w:sz w:val="20"/>
        </w:rPr>
        <w:t>E.</w:t>
      </w:r>
      <w:r>
        <w:rPr>
          <w:spacing w:val="-3"/>
          <w:sz w:val="20"/>
        </w:rPr>
        <w:t xml:space="preserve"> </w:t>
      </w:r>
      <w:r>
        <w:rPr>
          <w:sz w:val="20"/>
        </w:rPr>
        <w:t>Jackson,</w:t>
      </w:r>
      <w:r>
        <w:rPr>
          <w:spacing w:val="-2"/>
          <w:sz w:val="20"/>
        </w:rPr>
        <w:t xml:space="preserve"> </w:t>
      </w:r>
      <w:r>
        <w:rPr>
          <w:sz w:val="20"/>
        </w:rPr>
        <w:t>C.</w:t>
      </w:r>
      <w:r>
        <w:rPr>
          <w:spacing w:val="-3"/>
          <w:sz w:val="20"/>
        </w:rPr>
        <w:t xml:space="preserve"> </w:t>
      </w:r>
      <w:r>
        <w:rPr>
          <w:sz w:val="20"/>
        </w:rPr>
        <w:t>Brinker,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Sedigh</w:t>
      </w:r>
      <w:r>
        <w:rPr>
          <w:spacing w:val="-3"/>
          <w:sz w:val="20"/>
        </w:rPr>
        <w:t xml:space="preserve"> </w:t>
      </w:r>
      <w:r>
        <w:rPr>
          <w:sz w:val="20"/>
        </w:rPr>
        <w:t>Sarvestani. Wheel</w:t>
      </w:r>
      <w:r>
        <w:rPr>
          <w:spacing w:val="-3"/>
          <w:sz w:val="20"/>
        </w:rPr>
        <w:t xml:space="preserve"> </w:t>
      </w:r>
      <w:r>
        <w:rPr>
          <w:sz w:val="20"/>
        </w:rPr>
        <w:t>tracks,</w:t>
      </w:r>
      <w:r>
        <w:rPr>
          <w:spacing w:val="-2"/>
          <w:sz w:val="20"/>
        </w:rPr>
        <w:t xml:space="preserve"> </w:t>
      </w:r>
      <w:r>
        <w:rPr>
          <w:sz w:val="20"/>
        </w:rPr>
        <w:t>rutting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Oregon</w:t>
      </w:r>
      <w:r>
        <w:rPr>
          <w:spacing w:val="-3"/>
          <w:sz w:val="20"/>
        </w:rPr>
        <w:t xml:space="preserve"> </w:t>
      </w:r>
      <w:r>
        <w:rPr>
          <w:sz w:val="20"/>
        </w:rPr>
        <w:t>trail: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survey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autonomous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vehicle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cybersecurity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survivability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analysis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research.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volume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130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i/>
          <w:spacing w:val="-2"/>
          <w:sz w:val="20"/>
        </w:rPr>
        <w:t xml:space="preserve">Advances </w:t>
      </w:r>
      <w:r>
        <w:rPr>
          <w:i/>
          <w:sz w:val="20"/>
        </w:rPr>
        <w:t>in Computers</w:t>
      </w:r>
      <w:r>
        <w:rPr>
          <w:sz w:val="20"/>
        </w:rPr>
        <w:t>, pages 67–106. Elsevier, 2023.</w:t>
      </w:r>
    </w:p>
    <w:p w14:paraId="2AAB59AB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M.</w:t>
      </w:r>
      <w:r>
        <w:rPr>
          <w:spacing w:val="-3"/>
          <w:sz w:val="20"/>
        </w:rPr>
        <w:t xml:space="preserve"> </w:t>
      </w:r>
      <w:r>
        <w:rPr>
          <w:sz w:val="20"/>
        </w:rPr>
        <w:t>Woodard,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Sedigh</w:t>
      </w:r>
      <w:r>
        <w:rPr>
          <w:spacing w:val="-3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z w:val="20"/>
        </w:rPr>
        <w:t>Hurson.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survey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cleansing</w:t>
      </w:r>
      <w:r>
        <w:rPr>
          <w:spacing w:val="-3"/>
          <w:sz w:val="20"/>
        </w:rPr>
        <w:t xml:space="preserve"> </w:t>
      </w:r>
      <w:r>
        <w:rPr>
          <w:sz w:val="20"/>
        </w:rPr>
        <w:t>techniques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cyber-physical critical infrastructure systems. volume 102 of </w:t>
      </w:r>
      <w:r>
        <w:rPr>
          <w:i/>
          <w:sz w:val="20"/>
        </w:rPr>
        <w:t>Advances in Computers</w:t>
      </w:r>
      <w:r>
        <w:rPr>
          <w:sz w:val="20"/>
        </w:rPr>
        <w:t xml:space="preserve">, pages 63 –110. Elsevier, </w:t>
      </w:r>
      <w:r>
        <w:rPr>
          <w:spacing w:val="-2"/>
          <w:sz w:val="20"/>
        </w:rPr>
        <w:t>2016.</w:t>
      </w:r>
    </w:p>
    <w:p w14:paraId="2AAB59AC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7"/>
        <w:jc w:val="both"/>
        <w:rPr>
          <w:sz w:val="20"/>
        </w:rPr>
      </w:pPr>
      <w:r>
        <w:rPr>
          <w:spacing w:val="-2"/>
          <w:sz w:val="20"/>
        </w:rPr>
        <w:t>L.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Heendaliya,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Wisely,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Lin,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Sedigh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Sarvestani,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Hurson. Indexing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query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techniques </w:t>
      </w:r>
      <w:r>
        <w:rPr>
          <w:sz w:val="20"/>
        </w:rPr>
        <w:t>for moving objects in both Euclidean space and road networks.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volume 102 of </w:t>
      </w:r>
      <w:r>
        <w:rPr>
          <w:i/>
          <w:sz w:val="20"/>
        </w:rPr>
        <w:t>Advances in Computers</w:t>
      </w:r>
      <w:r>
        <w:rPr>
          <w:sz w:val="20"/>
        </w:rPr>
        <w:t>, pages 111–170. Elsevier, 2016.</w:t>
      </w:r>
    </w:p>
    <w:p w14:paraId="2AAB59AD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M.</w:t>
      </w:r>
      <w:r>
        <w:rPr>
          <w:spacing w:val="-8"/>
          <w:sz w:val="20"/>
        </w:rPr>
        <w:t xml:space="preserve"> </w:t>
      </w:r>
      <w:r>
        <w:rPr>
          <w:sz w:val="20"/>
        </w:rPr>
        <w:t>Woodard,</w:t>
      </w:r>
      <w:r>
        <w:rPr>
          <w:spacing w:val="-7"/>
          <w:sz w:val="20"/>
        </w:rPr>
        <w:t xml:space="preserve"> </w:t>
      </w:r>
      <w:r>
        <w:rPr>
          <w:sz w:val="20"/>
        </w:rPr>
        <w:t>S.</w:t>
      </w:r>
      <w:r>
        <w:rPr>
          <w:spacing w:val="-8"/>
          <w:sz w:val="20"/>
        </w:rPr>
        <w:t xml:space="preserve"> </w:t>
      </w:r>
      <w:r>
        <w:rPr>
          <w:sz w:val="20"/>
        </w:rPr>
        <w:t>Sedigh</w:t>
      </w:r>
      <w:r>
        <w:rPr>
          <w:spacing w:val="-8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A.</w:t>
      </w:r>
      <w:r>
        <w:rPr>
          <w:spacing w:val="-8"/>
          <w:sz w:val="20"/>
        </w:rPr>
        <w:t xml:space="preserve"> </w:t>
      </w:r>
      <w:r>
        <w:rPr>
          <w:sz w:val="20"/>
        </w:rPr>
        <w:t>R.</w:t>
      </w:r>
      <w:r>
        <w:rPr>
          <w:spacing w:val="-8"/>
          <w:sz w:val="20"/>
        </w:rPr>
        <w:t xml:space="preserve"> </w:t>
      </w:r>
      <w:r>
        <w:rPr>
          <w:sz w:val="20"/>
        </w:rPr>
        <w:t>Hurson. A</w:t>
      </w:r>
      <w:r>
        <w:rPr>
          <w:spacing w:val="-8"/>
          <w:sz w:val="20"/>
        </w:rPr>
        <w:t xml:space="preserve"> </w:t>
      </w:r>
      <w:r>
        <w:rPr>
          <w:sz w:val="20"/>
        </w:rPr>
        <w:t>survey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research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corruption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cyber-physical critical infrastructure systems.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volume 98 of </w:t>
      </w:r>
      <w:r>
        <w:rPr>
          <w:i/>
          <w:sz w:val="20"/>
        </w:rPr>
        <w:t>Advances in Computers</w:t>
      </w:r>
      <w:r>
        <w:rPr>
          <w:sz w:val="20"/>
        </w:rPr>
        <w:t xml:space="preserve">, pages 59–87. Elsevier, </w:t>
      </w:r>
      <w:r>
        <w:rPr>
          <w:spacing w:val="-2"/>
          <w:sz w:val="20"/>
        </w:rPr>
        <w:t>2015.</w:t>
      </w:r>
    </w:p>
    <w:p w14:paraId="2AAB59AE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>T. Morrow,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Pervasive cyberinfrastructure for personalized education.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E. Railean, G. Walker, L. Jackson, and A. Elci, editors, </w:t>
      </w:r>
      <w:r>
        <w:rPr>
          <w:i/>
          <w:sz w:val="20"/>
        </w:rPr>
        <w:t>Handbook of Applied Learning Theory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Modern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Education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ch.</w:t>
      </w:r>
      <w:r>
        <w:rPr>
          <w:spacing w:val="35"/>
          <w:sz w:val="20"/>
        </w:rPr>
        <w:t xml:space="preserve"> </w:t>
      </w:r>
      <w:r>
        <w:rPr>
          <w:sz w:val="20"/>
        </w:rPr>
        <w:t>40,</w:t>
      </w:r>
      <w:r>
        <w:rPr>
          <w:spacing w:val="35"/>
          <w:sz w:val="20"/>
        </w:rPr>
        <w:t xml:space="preserve"> </w:t>
      </w:r>
      <w:r>
        <w:rPr>
          <w:sz w:val="20"/>
        </w:rPr>
        <w:t>pages</w:t>
      </w:r>
      <w:r>
        <w:rPr>
          <w:spacing w:val="35"/>
          <w:sz w:val="20"/>
        </w:rPr>
        <w:t xml:space="preserve"> </w:t>
      </w:r>
      <w:r>
        <w:rPr>
          <w:sz w:val="20"/>
        </w:rPr>
        <w:t>817–839.</w:t>
      </w:r>
      <w:r>
        <w:rPr>
          <w:spacing w:val="35"/>
          <w:sz w:val="20"/>
        </w:rPr>
        <w:t xml:space="preserve"> </w:t>
      </w:r>
      <w:r>
        <w:rPr>
          <w:sz w:val="20"/>
        </w:rPr>
        <w:t>IGI</w:t>
      </w:r>
      <w:r>
        <w:rPr>
          <w:spacing w:val="35"/>
          <w:sz w:val="20"/>
        </w:rPr>
        <w:t xml:space="preserve"> </w:t>
      </w:r>
      <w:r>
        <w:rPr>
          <w:sz w:val="20"/>
        </w:rPr>
        <w:t>Global,</w:t>
      </w:r>
      <w:r>
        <w:rPr>
          <w:spacing w:val="35"/>
          <w:sz w:val="20"/>
        </w:rPr>
        <w:t xml:space="preserve"> </w:t>
      </w:r>
      <w:r>
        <w:rPr>
          <w:sz w:val="20"/>
        </w:rPr>
        <w:t>2015.</w:t>
      </w:r>
    </w:p>
    <w:p w14:paraId="2AAB59AF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Steven C. White and Sahra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Comparison of security models:</w:t>
      </w:r>
      <w:r>
        <w:rPr>
          <w:spacing w:val="36"/>
          <w:sz w:val="20"/>
        </w:rPr>
        <w:t xml:space="preserve"> </w:t>
      </w:r>
      <w:r>
        <w:rPr>
          <w:sz w:val="20"/>
        </w:rPr>
        <w:t>Attack graphs versus Petri nets.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volume 94 of </w:t>
      </w:r>
      <w:r>
        <w:rPr>
          <w:i/>
          <w:sz w:val="20"/>
        </w:rPr>
        <w:t>Advances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Computers</w:t>
      </w:r>
      <w:r>
        <w:rPr>
          <w:sz w:val="20"/>
        </w:rPr>
        <w:t>, pages 1 – 24. Elsevier, 2014.</w:t>
      </w:r>
    </w:p>
    <w:p w14:paraId="2AAB59B0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7"/>
        </w:tabs>
        <w:spacing w:before="153" w:line="244" w:lineRule="exact"/>
        <w:ind w:left="667" w:hanging="307"/>
        <w:rPr>
          <w:sz w:val="20"/>
        </w:rPr>
      </w:pPr>
      <w:r>
        <w:rPr>
          <w:w w:val="105"/>
          <w:sz w:val="20"/>
        </w:rPr>
        <w:t>J.</w:t>
      </w:r>
      <w:r>
        <w:rPr>
          <w:spacing w:val="2"/>
          <w:w w:val="105"/>
          <w:sz w:val="20"/>
        </w:rPr>
        <w:t xml:space="preserve"> </w:t>
      </w:r>
      <w:r>
        <w:rPr>
          <w:sz w:val="20"/>
        </w:rPr>
        <w:t>Lin,</w:t>
      </w:r>
      <w:r>
        <w:rPr>
          <w:spacing w:val="8"/>
          <w:sz w:val="20"/>
        </w:rPr>
        <w:t xml:space="preserve"> </w:t>
      </w:r>
      <w:r>
        <w:rPr>
          <w:sz w:val="20"/>
        </w:rPr>
        <w:t>S.</w:t>
      </w:r>
      <w:r>
        <w:rPr>
          <w:spacing w:val="5"/>
          <w:sz w:val="20"/>
        </w:rPr>
        <w:t xml:space="preserve"> </w:t>
      </w:r>
      <w:r>
        <w:rPr>
          <w:sz w:val="20"/>
        </w:rPr>
        <w:t>Sedigh,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R.</w:t>
      </w:r>
      <w:r>
        <w:rPr>
          <w:spacing w:val="5"/>
          <w:sz w:val="20"/>
        </w:rPr>
        <w:t xml:space="preserve"> </w:t>
      </w:r>
      <w:r>
        <w:rPr>
          <w:sz w:val="20"/>
        </w:rPr>
        <w:t>Hurson.</w:t>
      </w:r>
      <w:r>
        <w:rPr>
          <w:spacing w:val="36"/>
          <w:sz w:val="20"/>
        </w:rPr>
        <w:t xml:space="preserve"> </w:t>
      </w:r>
      <w:r>
        <w:rPr>
          <w:sz w:val="20"/>
        </w:rPr>
        <w:t>Knowledge</w:t>
      </w:r>
      <w:r>
        <w:rPr>
          <w:spacing w:val="6"/>
          <w:sz w:val="20"/>
        </w:rPr>
        <w:t xml:space="preserve"> </w:t>
      </w:r>
      <w:r>
        <w:rPr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z w:val="20"/>
        </w:rPr>
        <w:t>fault-tolerant</w:t>
      </w:r>
      <w:r>
        <w:rPr>
          <w:spacing w:val="5"/>
          <w:sz w:val="20"/>
        </w:rPr>
        <w:t xml:space="preserve"> </w:t>
      </w:r>
      <w:r>
        <w:rPr>
          <w:sz w:val="20"/>
        </w:rPr>
        <w:t>water</w:t>
      </w:r>
      <w:r>
        <w:rPr>
          <w:spacing w:val="6"/>
          <w:sz w:val="20"/>
        </w:rPr>
        <w:t xml:space="preserve"> </w:t>
      </w:r>
      <w:r>
        <w:rPr>
          <w:sz w:val="20"/>
        </w:rPr>
        <w:t>distribution.</w:t>
      </w:r>
      <w:r>
        <w:rPr>
          <w:spacing w:val="36"/>
          <w:sz w:val="20"/>
        </w:rPr>
        <w:t xml:space="preserve"> </w:t>
      </w:r>
      <w:r>
        <w:rPr>
          <w:spacing w:val="-5"/>
          <w:sz w:val="20"/>
        </w:rPr>
        <w:t>In</w:t>
      </w:r>
    </w:p>
    <w:p w14:paraId="2AAB59B1" w14:textId="77777777" w:rsidR="00CA739C" w:rsidRDefault="00C36716">
      <w:pPr>
        <w:spacing w:before="3" w:line="230" w:lineRule="auto"/>
        <w:ind w:left="669" w:right="1080"/>
        <w:rPr>
          <w:sz w:val="20"/>
        </w:rPr>
      </w:pPr>
      <w:r>
        <w:rPr>
          <w:sz w:val="20"/>
        </w:rPr>
        <w:t xml:space="preserve">A. Zomaya and H. Sarbazi-Azad, editors, </w:t>
      </w:r>
      <w:r>
        <w:rPr>
          <w:i/>
          <w:sz w:val="20"/>
        </w:rPr>
        <w:t>Large Scale Network-Centric Computing Systems</w:t>
      </w:r>
      <w:r>
        <w:rPr>
          <w:sz w:val="20"/>
        </w:rPr>
        <w:t>, ch. 26. John Wiley &amp; Sons, 2013.</w:t>
      </w:r>
    </w:p>
    <w:p w14:paraId="2AAB59B2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7"/>
        </w:tabs>
        <w:spacing w:before="152" w:line="244" w:lineRule="exact"/>
        <w:ind w:left="667" w:hanging="307"/>
        <w:rPr>
          <w:sz w:val="20"/>
        </w:rPr>
      </w:pPr>
      <w:r>
        <w:rPr>
          <w:sz w:val="20"/>
        </w:rPr>
        <w:t>S.</w:t>
      </w:r>
      <w:r>
        <w:rPr>
          <w:spacing w:val="11"/>
          <w:sz w:val="20"/>
        </w:rPr>
        <w:t xml:space="preserve"> </w:t>
      </w:r>
      <w:r>
        <w:rPr>
          <w:sz w:val="20"/>
        </w:rPr>
        <w:t>White,</w:t>
      </w:r>
      <w:r>
        <w:rPr>
          <w:spacing w:val="14"/>
          <w:sz w:val="20"/>
        </w:rPr>
        <w:t xml:space="preserve"> </w:t>
      </w:r>
      <w:r>
        <w:rPr>
          <w:sz w:val="20"/>
        </w:rPr>
        <w:t>S.</w:t>
      </w:r>
      <w:r>
        <w:rPr>
          <w:spacing w:val="12"/>
          <w:sz w:val="20"/>
        </w:rPr>
        <w:t xml:space="preserve"> </w:t>
      </w:r>
      <w:r>
        <w:rPr>
          <w:sz w:val="20"/>
        </w:rPr>
        <w:t>Sedigh,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A.</w:t>
      </w:r>
      <w:r>
        <w:rPr>
          <w:spacing w:val="12"/>
          <w:sz w:val="20"/>
        </w:rPr>
        <w:t xml:space="preserve"> </w:t>
      </w:r>
      <w:r>
        <w:rPr>
          <w:sz w:val="20"/>
        </w:rPr>
        <w:t>R.</w:t>
      </w:r>
      <w:r>
        <w:rPr>
          <w:spacing w:val="12"/>
          <w:sz w:val="20"/>
        </w:rPr>
        <w:t xml:space="preserve"> </w:t>
      </w:r>
      <w:r>
        <w:rPr>
          <w:sz w:val="20"/>
        </w:rPr>
        <w:t>Hurson.</w:t>
      </w:r>
      <w:r>
        <w:rPr>
          <w:spacing w:val="45"/>
          <w:sz w:val="20"/>
        </w:rPr>
        <w:t xml:space="preserve"> </w:t>
      </w:r>
      <w:r>
        <w:rPr>
          <w:sz w:val="20"/>
        </w:rPr>
        <w:t>Security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privacy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cloud</w:t>
      </w:r>
      <w:r>
        <w:rPr>
          <w:spacing w:val="12"/>
          <w:sz w:val="20"/>
        </w:rPr>
        <w:t xml:space="preserve"> </w:t>
      </w:r>
      <w:r>
        <w:rPr>
          <w:sz w:val="20"/>
        </w:rPr>
        <w:t>computing.</w:t>
      </w:r>
      <w:r>
        <w:rPr>
          <w:spacing w:val="45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K.</w:t>
      </w:r>
      <w:r>
        <w:rPr>
          <w:spacing w:val="12"/>
          <w:sz w:val="20"/>
        </w:rPr>
        <w:t xml:space="preserve"> </w:t>
      </w:r>
      <w:r>
        <w:rPr>
          <w:sz w:val="20"/>
        </w:rPr>
        <w:t>X.</w:t>
      </w:r>
      <w:r>
        <w:rPr>
          <w:spacing w:val="12"/>
          <w:sz w:val="20"/>
        </w:rPr>
        <w:t xml:space="preserve"> </w:t>
      </w:r>
      <w:r>
        <w:rPr>
          <w:sz w:val="20"/>
        </w:rPr>
        <w:t>Yang</w:t>
      </w:r>
      <w:r>
        <w:rPr>
          <w:spacing w:val="12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2AAB59B3" w14:textId="77777777" w:rsidR="00CA739C" w:rsidRDefault="00C36716">
      <w:pPr>
        <w:spacing w:before="3" w:line="230" w:lineRule="auto"/>
        <w:ind w:left="669" w:right="1080"/>
        <w:rPr>
          <w:sz w:val="20"/>
        </w:rPr>
      </w:pPr>
      <w:r>
        <w:rPr>
          <w:w w:val="105"/>
          <w:sz w:val="20"/>
        </w:rPr>
        <w:t>L.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Liu,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editors, </w:t>
      </w:r>
      <w:r>
        <w:rPr>
          <w:i/>
          <w:w w:val="105"/>
          <w:sz w:val="20"/>
        </w:rPr>
        <w:t>Principles, Methodologies, and Service-Oriented Approaches for Cloud Computing</w:t>
      </w:r>
      <w:r>
        <w:rPr>
          <w:w w:val="105"/>
          <w:sz w:val="20"/>
        </w:rPr>
        <w:t>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ch.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5. IGI Global, 2013.</w:t>
      </w:r>
    </w:p>
    <w:p w14:paraId="2AAB59B4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6"/>
          <w:tab w:val="left" w:pos="6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C. S. Wagner, S. Sedigh, A. R. Hurson, and B. Shirazi.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survey of techniques for improving search </w:t>
      </w:r>
      <w:r>
        <w:rPr>
          <w:spacing w:val="-2"/>
          <w:sz w:val="20"/>
        </w:rPr>
        <w:t>engine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scalability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through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profiling,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prediction,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prefetching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query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results.</w:t>
      </w:r>
      <w:r>
        <w:rPr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Khan,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Wang, </w:t>
      </w:r>
      <w:r>
        <w:rPr>
          <w:sz w:val="20"/>
        </w:rPr>
        <w:t xml:space="preserve">and A. Y. Zomaya, editors, </w:t>
      </w:r>
      <w:r>
        <w:rPr>
          <w:i/>
          <w:sz w:val="20"/>
        </w:rPr>
        <w:t>Scalable Computing and Communications: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Theory and Practice</w:t>
      </w:r>
      <w:r>
        <w:rPr>
          <w:sz w:val="20"/>
        </w:rPr>
        <w:t>, ch. 23. John Wiley &amp; Sons, 2013.</w:t>
      </w:r>
    </w:p>
    <w:p w14:paraId="2AAB59B5" w14:textId="77777777" w:rsidR="00CA739C" w:rsidRDefault="00C36716">
      <w:pPr>
        <w:pStyle w:val="ListParagraph"/>
        <w:numPr>
          <w:ilvl w:val="0"/>
          <w:numId w:val="22"/>
        </w:numPr>
        <w:tabs>
          <w:tab w:val="left" w:pos="766"/>
        </w:tabs>
        <w:spacing w:before="153" w:line="244" w:lineRule="exact"/>
        <w:ind w:left="766" w:hanging="406"/>
        <w:rPr>
          <w:sz w:val="20"/>
        </w:rPr>
      </w:pPr>
      <w:r>
        <w:rPr>
          <w:sz w:val="20"/>
        </w:rPr>
        <w:t>S.</w:t>
      </w:r>
      <w:r>
        <w:rPr>
          <w:spacing w:val="5"/>
          <w:sz w:val="20"/>
        </w:rPr>
        <w:t xml:space="preserve"> </w:t>
      </w:r>
      <w:r>
        <w:rPr>
          <w:sz w:val="20"/>
        </w:rPr>
        <w:t>Sedigh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R.</w:t>
      </w:r>
      <w:r>
        <w:rPr>
          <w:spacing w:val="6"/>
          <w:sz w:val="20"/>
        </w:rPr>
        <w:t xml:space="preserve"> </w:t>
      </w:r>
      <w:r>
        <w:rPr>
          <w:sz w:val="20"/>
        </w:rPr>
        <w:t>Hurson.</w:t>
      </w:r>
      <w:r>
        <w:rPr>
          <w:spacing w:val="34"/>
          <w:sz w:val="20"/>
        </w:rPr>
        <w:t xml:space="preserve"> </w:t>
      </w:r>
      <w:r>
        <w:rPr>
          <w:sz w:val="20"/>
        </w:rPr>
        <w:t>Introduction</w:t>
      </w:r>
      <w:r>
        <w:rPr>
          <w:spacing w:val="5"/>
          <w:sz w:val="20"/>
        </w:rPr>
        <w:t xml:space="preserve"> </w:t>
      </w:r>
      <w:r>
        <w:rPr>
          <w:sz w:val="20"/>
        </w:rPr>
        <w:t>to</w:t>
      </w:r>
      <w:r>
        <w:rPr>
          <w:spacing w:val="6"/>
          <w:sz w:val="20"/>
        </w:rPr>
        <w:t xml:space="preserve"> </w:t>
      </w:r>
      <w:r>
        <w:rPr>
          <w:sz w:val="20"/>
        </w:rPr>
        <w:t>green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sustainable</w:t>
      </w:r>
      <w:r>
        <w:rPr>
          <w:spacing w:val="5"/>
          <w:sz w:val="20"/>
        </w:rPr>
        <w:t xml:space="preserve"> </w:t>
      </w:r>
      <w:r>
        <w:rPr>
          <w:sz w:val="20"/>
        </w:rPr>
        <w:t>computing.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R.</w:t>
      </w:r>
      <w:r>
        <w:rPr>
          <w:spacing w:val="6"/>
          <w:sz w:val="20"/>
        </w:rPr>
        <w:t xml:space="preserve"> </w:t>
      </w:r>
      <w:r>
        <w:rPr>
          <w:sz w:val="20"/>
        </w:rPr>
        <w:t>Hurson</w:t>
      </w:r>
      <w:r>
        <w:rPr>
          <w:spacing w:val="5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2AAB59B6" w14:textId="77777777" w:rsidR="00CA739C" w:rsidRDefault="00C36716">
      <w:pPr>
        <w:spacing w:line="244" w:lineRule="exact"/>
        <w:ind w:left="669"/>
        <w:rPr>
          <w:sz w:val="20"/>
        </w:rPr>
      </w:pPr>
      <w:r>
        <w:rPr>
          <w:sz w:val="20"/>
        </w:rPr>
        <w:t>A.</w:t>
      </w:r>
      <w:r>
        <w:rPr>
          <w:spacing w:val="9"/>
          <w:sz w:val="20"/>
        </w:rPr>
        <w:t xml:space="preserve"> </w:t>
      </w:r>
      <w:r>
        <w:rPr>
          <w:sz w:val="20"/>
        </w:rPr>
        <w:t>Memon,</w:t>
      </w:r>
      <w:r>
        <w:rPr>
          <w:spacing w:val="9"/>
          <w:sz w:val="20"/>
        </w:rPr>
        <w:t xml:space="preserve"> </w:t>
      </w:r>
      <w:r>
        <w:rPr>
          <w:sz w:val="20"/>
        </w:rPr>
        <w:t>editors,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>: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>Part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</w:t>
      </w:r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z w:val="20"/>
        </w:rPr>
        <w:t>volume</w:t>
      </w:r>
      <w:r>
        <w:rPr>
          <w:spacing w:val="9"/>
          <w:sz w:val="20"/>
        </w:rPr>
        <w:t xml:space="preserve"> </w:t>
      </w:r>
      <w:r>
        <w:rPr>
          <w:sz w:val="20"/>
        </w:rPr>
        <w:t>87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Advances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Computers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pages</w:t>
      </w:r>
      <w:r>
        <w:rPr>
          <w:spacing w:val="9"/>
          <w:sz w:val="20"/>
        </w:rPr>
        <w:t xml:space="preserve"> </w:t>
      </w:r>
      <w:r>
        <w:rPr>
          <w:sz w:val="20"/>
        </w:rPr>
        <w:t>1–6.</w:t>
      </w:r>
      <w:r>
        <w:rPr>
          <w:spacing w:val="9"/>
          <w:sz w:val="20"/>
        </w:rPr>
        <w:t xml:space="preserve"> </w:t>
      </w:r>
      <w:r>
        <w:rPr>
          <w:sz w:val="20"/>
        </w:rPr>
        <w:t>Elsevier,</w:t>
      </w:r>
      <w:r>
        <w:rPr>
          <w:spacing w:val="9"/>
          <w:sz w:val="20"/>
        </w:rPr>
        <w:t xml:space="preserve"> </w:t>
      </w:r>
      <w:r>
        <w:rPr>
          <w:sz w:val="20"/>
        </w:rPr>
        <w:t>Inc.,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2012.</w:t>
      </w:r>
    </w:p>
    <w:p w14:paraId="2AAB59B7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9"/>
          <w:tab w:val="left" w:pos="765"/>
        </w:tabs>
        <w:spacing w:before="158" w:line="230" w:lineRule="auto"/>
        <w:ind w:right="1076"/>
        <w:jc w:val="both"/>
        <w:rPr>
          <w:sz w:val="20"/>
        </w:rPr>
      </w:pPr>
      <w:r>
        <w:rPr>
          <w:sz w:val="20"/>
        </w:rPr>
        <w:tab/>
      </w:r>
      <w:r>
        <w:rPr>
          <w:w w:val="105"/>
          <w:sz w:val="20"/>
        </w:rPr>
        <w:t xml:space="preserve">J. </w:t>
      </w:r>
      <w:r>
        <w:rPr>
          <w:sz w:val="20"/>
        </w:rPr>
        <w:t>Lin, S. Sedigh, and A. Miller.</w:t>
      </w:r>
      <w:r>
        <w:rPr>
          <w:spacing w:val="28"/>
          <w:sz w:val="20"/>
        </w:rPr>
        <w:t xml:space="preserve"> </w:t>
      </w:r>
      <w:r>
        <w:rPr>
          <w:sz w:val="20"/>
        </w:rPr>
        <w:t>Integrated cyber-physical simulation of intelligent water distribution networks.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Scientific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MATLAB</w:t>
      </w:r>
      <w:r>
        <w:rPr>
          <w:sz w:val="20"/>
        </w:rPr>
        <w:t>,</w:t>
      </w:r>
      <w:r>
        <w:rPr>
          <w:spacing w:val="34"/>
          <w:sz w:val="20"/>
        </w:rPr>
        <w:t xml:space="preserve"> </w:t>
      </w:r>
      <w:r>
        <w:rPr>
          <w:sz w:val="20"/>
        </w:rPr>
        <w:t>ch.</w:t>
      </w:r>
      <w:r>
        <w:rPr>
          <w:spacing w:val="34"/>
          <w:sz w:val="20"/>
        </w:rPr>
        <w:t xml:space="preserve"> </w:t>
      </w:r>
      <w:r>
        <w:rPr>
          <w:sz w:val="20"/>
        </w:rPr>
        <w:t>7.</w:t>
      </w:r>
      <w:r>
        <w:rPr>
          <w:spacing w:val="34"/>
          <w:sz w:val="20"/>
        </w:rPr>
        <w:t xml:space="preserve"> </w:t>
      </w:r>
      <w:r>
        <w:rPr>
          <w:sz w:val="20"/>
        </w:rPr>
        <w:t>InTech,</w:t>
      </w:r>
      <w:r>
        <w:rPr>
          <w:spacing w:val="34"/>
          <w:sz w:val="20"/>
        </w:rPr>
        <w:t xml:space="preserve"> </w:t>
      </w:r>
      <w:r>
        <w:rPr>
          <w:sz w:val="20"/>
        </w:rPr>
        <w:t>2011.</w:t>
      </w:r>
    </w:p>
    <w:p w14:paraId="2AAB59B8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9"/>
          <w:tab w:val="left" w:pos="765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ab/>
        <w:t>E.</w:t>
      </w:r>
      <w:r>
        <w:rPr>
          <w:spacing w:val="-9"/>
          <w:sz w:val="20"/>
        </w:rPr>
        <w:t xml:space="preserve"> </w:t>
      </w:r>
      <w:r>
        <w:rPr>
          <w:sz w:val="20"/>
        </w:rPr>
        <w:t>Jean,</w:t>
      </w:r>
      <w:r>
        <w:rPr>
          <w:spacing w:val="-7"/>
          <w:sz w:val="20"/>
        </w:rPr>
        <w:t xml:space="preserve"> </w:t>
      </w:r>
      <w:r>
        <w:rPr>
          <w:sz w:val="20"/>
        </w:rPr>
        <w:t>S.</w:t>
      </w:r>
      <w:r>
        <w:rPr>
          <w:spacing w:val="-9"/>
          <w:sz w:val="20"/>
        </w:rPr>
        <w:t xml:space="preserve"> </w:t>
      </w:r>
      <w:r>
        <w:rPr>
          <w:sz w:val="20"/>
        </w:rPr>
        <w:t>Sedigh,</w:t>
      </w:r>
      <w:r>
        <w:rPr>
          <w:spacing w:val="-7"/>
          <w:sz w:val="20"/>
        </w:rPr>
        <w:t xml:space="preserve"> </w:t>
      </w:r>
      <w:r>
        <w:rPr>
          <w:sz w:val="20"/>
        </w:rPr>
        <w:t>A.</w:t>
      </w:r>
      <w:r>
        <w:rPr>
          <w:spacing w:val="-9"/>
          <w:sz w:val="20"/>
        </w:rPr>
        <w:t xml:space="preserve"> </w:t>
      </w:r>
      <w:r>
        <w:rPr>
          <w:sz w:val="20"/>
        </w:rPr>
        <w:t>R.</w:t>
      </w:r>
      <w:r>
        <w:rPr>
          <w:spacing w:val="-9"/>
          <w:sz w:val="20"/>
        </w:rPr>
        <w:t xml:space="preserve"> </w:t>
      </w:r>
      <w:r>
        <w:rPr>
          <w:sz w:val="20"/>
        </w:rPr>
        <w:t>Hurson,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B.</w:t>
      </w:r>
      <w:r>
        <w:rPr>
          <w:spacing w:val="-9"/>
          <w:sz w:val="20"/>
        </w:rPr>
        <w:t xml:space="preserve"> </w:t>
      </w:r>
      <w:r>
        <w:rPr>
          <w:sz w:val="20"/>
        </w:rPr>
        <w:t>Shirazi. Tools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techniques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interoperability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dynamic reconfiguration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pervasive</w:t>
      </w:r>
      <w:r>
        <w:rPr>
          <w:spacing w:val="-4"/>
          <w:sz w:val="20"/>
        </w:rPr>
        <w:t xml:space="preserve"> </w:t>
      </w:r>
      <w:r>
        <w:rPr>
          <w:sz w:val="20"/>
        </w:rPr>
        <w:t>systems. In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Denko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z w:val="20"/>
        </w:rPr>
        <w:t>Obaidat,</w:t>
      </w:r>
      <w:r>
        <w:rPr>
          <w:spacing w:val="-3"/>
          <w:sz w:val="20"/>
        </w:rPr>
        <w:t xml:space="preserve"> </w:t>
      </w:r>
      <w:r>
        <w:rPr>
          <w:sz w:val="20"/>
        </w:rPr>
        <w:t>editors,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Pervasive Computing and Networking</w:t>
      </w:r>
      <w:r>
        <w:rPr>
          <w:sz w:val="20"/>
        </w:rPr>
        <w:t>, ch. 2. John Wiley &amp; Sons, 2011.</w:t>
      </w:r>
    </w:p>
    <w:p w14:paraId="2AAB59B9" w14:textId="77777777" w:rsidR="00CA739C" w:rsidRDefault="00C36716">
      <w:pPr>
        <w:pStyle w:val="ListParagraph"/>
        <w:numPr>
          <w:ilvl w:val="0"/>
          <w:numId w:val="22"/>
        </w:numPr>
        <w:tabs>
          <w:tab w:val="left" w:pos="766"/>
        </w:tabs>
        <w:spacing w:before="153" w:line="244" w:lineRule="exact"/>
        <w:ind w:left="766" w:hanging="406"/>
        <w:rPr>
          <w:sz w:val="20"/>
        </w:rPr>
      </w:pPr>
      <w:r>
        <w:rPr>
          <w:w w:val="105"/>
          <w:sz w:val="20"/>
        </w:rPr>
        <w:t>J.</w:t>
      </w:r>
      <w:r>
        <w:rPr>
          <w:spacing w:val="2"/>
          <w:w w:val="105"/>
          <w:sz w:val="20"/>
        </w:rPr>
        <w:t xml:space="preserve"> </w:t>
      </w:r>
      <w:r>
        <w:rPr>
          <w:sz w:val="20"/>
        </w:rPr>
        <w:t>Lin,</w:t>
      </w:r>
      <w:r>
        <w:rPr>
          <w:spacing w:val="7"/>
          <w:sz w:val="20"/>
        </w:rPr>
        <w:t xml:space="preserve"> </w:t>
      </w:r>
      <w:r>
        <w:rPr>
          <w:sz w:val="20"/>
        </w:rPr>
        <w:t>S.</w:t>
      </w:r>
      <w:r>
        <w:rPr>
          <w:spacing w:val="5"/>
          <w:sz w:val="20"/>
        </w:rPr>
        <w:t xml:space="preserve"> </w:t>
      </w:r>
      <w:r>
        <w:rPr>
          <w:sz w:val="20"/>
        </w:rPr>
        <w:t>Sedigh,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z w:val="20"/>
        </w:rPr>
        <w:t>Miller.</w:t>
      </w:r>
      <w:r>
        <w:rPr>
          <w:spacing w:val="3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semantic</w:t>
      </w:r>
      <w:r>
        <w:rPr>
          <w:spacing w:val="5"/>
          <w:sz w:val="20"/>
        </w:rPr>
        <w:t xml:space="preserve"> </w:t>
      </w:r>
      <w:r>
        <w:rPr>
          <w:sz w:val="20"/>
        </w:rPr>
        <w:t>agent</w:t>
      </w:r>
      <w:r>
        <w:rPr>
          <w:spacing w:val="6"/>
          <w:sz w:val="20"/>
        </w:rPr>
        <w:t xml:space="preserve"> </w:t>
      </w:r>
      <w:r>
        <w:rPr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6"/>
          <w:sz w:val="20"/>
        </w:rPr>
        <w:t xml:space="preserve"> </w:t>
      </w:r>
      <w:r>
        <w:rPr>
          <w:sz w:val="20"/>
        </w:rPr>
        <w:t>systems.</w:t>
      </w:r>
      <w:r>
        <w:rPr>
          <w:spacing w:val="3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A.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Elci,</w:t>
      </w:r>
    </w:p>
    <w:p w14:paraId="2AAB59BA" w14:textId="77777777" w:rsidR="00CA739C" w:rsidRDefault="00C36716">
      <w:pPr>
        <w:spacing w:before="3" w:line="230" w:lineRule="auto"/>
        <w:ind w:left="669" w:right="1080"/>
        <w:rPr>
          <w:sz w:val="20"/>
        </w:rPr>
      </w:pPr>
      <w:r>
        <w:rPr>
          <w:sz w:val="20"/>
        </w:rPr>
        <w:t xml:space="preserve">M. T. Kone, and M. A. Orgun, editors, </w:t>
      </w:r>
      <w:r>
        <w:rPr>
          <w:i/>
          <w:sz w:val="20"/>
        </w:rPr>
        <w:t>Semantic Agent Systems: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Foundations and Applications</w:t>
      </w:r>
      <w:r>
        <w:rPr>
          <w:sz w:val="20"/>
        </w:rPr>
        <w:t>. Springer-</w:t>
      </w:r>
      <w:r>
        <w:rPr>
          <w:w w:val="105"/>
          <w:sz w:val="20"/>
        </w:rPr>
        <w:t>Verlag, 2011.</w:t>
      </w:r>
    </w:p>
    <w:p w14:paraId="2AAB59BB" w14:textId="77777777" w:rsidR="00CA739C" w:rsidRDefault="00CA739C">
      <w:pPr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9BC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9"/>
          <w:tab w:val="left" w:pos="765"/>
        </w:tabs>
        <w:spacing w:before="167" w:line="230" w:lineRule="auto"/>
        <w:ind w:right="1078"/>
        <w:jc w:val="both"/>
        <w:rPr>
          <w:sz w:val="20"/>
        </w:rPr>
      </w:pPr>
      <w:r>
        <w:rPr>
          <w:sz w:val="20"/>
        </w:rPr>
        <w:lastRenderedPageBreak/>
        <w:tab/>
        <w:t>S. Sedigh-Ali, A. Ghafoor, and R. A. Paul.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A metrics-guided framework for cost and quality manage-ment of component-based software. In A. Cechich, editor, </w:t>
      </w:r>
      <w:r>
        <w:rPr>
          <w:i/>
          <w:sz w:val="20"/>
        </w:rPr>
        <w:t>Component-Based Software Quality: Methods and Techniques</w:t>
      </w:r>
      <w:r>
        <w:rPr>
          <w:sz w:val="20"/>
        </w:rPr>
        <w:t xml:space="preserve">, volume 2693 of </w:t>
      </w:r>
      <w:r>
        <w:rPr>
          <w:i/>
          <w:sz w:val="20"/>
        </w:rPr>
        <w:t>Lecture Notes in Computer Science</w:t>
      </w:r>
      <w:r>
        <w:rPr>
          <w:sz w:val="20"/>
        </w:rPr>
        <w:t>, pages 384–414. Springer-Verlag, Germany, July 2003.</w:t>
      </w:r>
    </w:p>
    <w:p w14:paraId="2AAB59BD" w14:textId="77777777" w:rsidR="00CA739C" w:rsidRDefault="00C36716">
      <w:pPr>
        <w:pStyle w:val="ListParagraph"/>
        <w:numPr>
          <w:ilvl w:val="0"/>
          <w:numId w:val="22"/>
        </w:numPr>
        <w:tabs>
          <w:tab w:val="left" w:pos="669"/>
          <w:tab w:val="left" w:pos="765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ab/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Masood,</w:t>
      </w:r>
      <w:r>
        <w:rPr>
          <w:spacing w:val="-6"/>
          <w:sz w:val="20"/>
        </w:rPr>
        <w:t xml:space="preserve"> </w:t>
      </w:r>
      <w:r>
        <w:rPr>
          <w:sz w:val="20"/>
        </w:rPr>
        <w:t>S.</w:t>
      </w:r>
      <w:r>
        <w:rPr>
          <w:spacing w:val="-7"/>
          <w:sz w:val="20"/>
        </w:rPr>
        <w:t xml:space="preserve"> </w:t>
      </w:r>
      <w:r>
        <w:rPr>
          <w:sz w:val="20"/>
        </w:rPr>
        <w:t>Sedigh-Ali,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Ghafoor. Security</w:t>
      </w:r>
      <w:r>
        <w:rPr>
          <w:spacing w:val="-6"/>
          <w:sz w:val="20"/>
        </w:rPr>
        <w:t xml:space="preserve"> </w:t>
      </w:r>
      <w:r>
        <w:rPr>
          <w:sz w:val="20"/>
        </w:rPr>
        <w:t>management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e-enterprise. In</w:t>
      </w:r>
      <w:r>
        <w:rPr>
          <w:spacing w:val="-6"/>
          <w:sz w:val="20"/>
        </w:rPr>
        <w:t xml:space="preserve"> </w:t>
      </w:r>
      <w:r>
        <w:rPr>
          <w:sz w:val="20"/>
        </w:rPr>
        <w:t>M.</w:t>
      </w:r>
      <w:r>
        <w:rPr>
          <w:spacing w:val="-6"/>
          <w:sz w:val="20"/>
        </w:rPr>
        <w:t xml:space="preserve"> </w:t>
      </w:r>
      <w:r>
        <w:rPr>
          <w:sz w:val="20"/>
        </w:rPr>
        <w:t>Warkentin and</w:t>
      </w:r>
      <w:r>
        <w:rPr>
          <w:spacing w:val="28"/>
          <w:sz w:val="20"/>
        </w:rPr>
        <w:t xml:space="preserve"> </w:t>
      </w:r>
      <w:r>
        <w:rPr>
          <w:sz w:val="20"/>
        </w:rPr>
        <w:t>R. B. Vaughn,</w:t>
      </w:r>
      <w:r>
        <w:rPr>
          <w:spacing w:val="29"/>
          <w:sz w:val="20"/>
        </w:rPr>
        <w:t xml:space="preserve"> </w:t>
      </w:r>
      <w:r>
        <w:rPr>
          <w:sz w:val="20"/>
        </w:rPr>
        <w:t>editors,</w:t>
      </w:r>
      <w:r>
        <w:rPr>
          <w:spacing w:val="30"/>
          <w:sz w:val="20"/>
        </w:rPr>
        <w:t xml:space="preserve"> </w:t>
      </w:r>
      <w:r>
        <w:rPr>
          <w:i/>
          <w:sz w:val="20"/>
        </w:rPr>
        <w:t>Enterprise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Assurance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Security: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Managerial and Technical Issues</w:t>
      </w:r>
      <w:r>
        <w:rPr>
          <w:sz w:val="20"/>
        </w:rPr>
        <w:t>, pages 95–111. Idea Group Publishing, 2006.</w:t>
      </w:r>
    </w:p>
    <w:p w14:paraId="2AAB59BE" w14:textId="77777777" w:rsidR="00CA739C" w:rsidRDefault="00C36716">
      <w:pPr>
        <w:pStyle w:val="BodyText"/>
        <w:spacing w:before="156"/>
        <w:ind w:left="189" w:firstLine="0"/>
        <w:rPr>
          <w:rFonts w:ascii="Century"/>
        </w:rPr>
      </w:pPr>
      <w:r>
        <w:rPr>
          <w:rFonts w:ascii="Century"/>
          <w:w w:val="115"/>
        </w:rPr>
        <w:t>Refereed</w:t>
      </w:r>
      <w:r>
        <w:rPr>
          <w:rFonts w:ascii="Century"/>
          <w:spacing w:val="6"/>
          <w:w w:val="115"/>
        </w:rPr>
        <w:t xml:space="preserve"> </w:t>
      </w:r>
      <w:r>
        <w:rPr>
          <w:rFonts w:ascii="Century"/>
          <w:w w:val="115"/>
        </w:rPr>
        <w:t>Journal</w:t>
      </w:r>
      <w:r>
        <w:rPr>
          <w:rFonts w:ascii="Century"/>
          <w:spacing w:val="6"/>
          <w:w w:val="115"/>
        </w:rPr>
        <w:t xml:space="preserve"> </w:t>
      </w:r>
      <w:r>
        <w:rPr>
          <w:rFonts w:ascii="Century"/>
          <w:w w:val="115"/>
        </w:rPr>
        <w:t>and</w:t>
      </w:r>
      <w:r>
        <w:rPr>
          <w:rFonts w:ascii="Century"/>
          <w:spacing w:val="7"/>
          <w:w w:val="115"/>
        </w:rPr>
        <w:t xml:space="preserve"> </w:t>
      </w:r>
      <w:r>
        <w:rPr>
          <w:rFonts w:ascii="Century"/>
          <w:w w:val="115"/>
        </w:rPr>
        <w:t>Conference</w:t>
      </w:r>
      <w:r>
        <w:rPr>
          <w:rFonts w:ascii="Century"/>
          <w:spacing w:val="6"/>
          <w:w w:val="115"/>
        </w:rPr>
        <w:t xml:space="preserve"> </w:t>
      </w:r>
      <w:r>
        <w:rPr>
          <w:rFonts w:ascii="Century"/>
          <w:spacing w:val="-2"/>
          <w:w w:val="115"/>
        </w:rPr>
        <w:t>Publications</w:t>
      </w:r>
    </w:p>
    <w:p w14:paraId="2AAB59B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79" w:line="230" w:lineRule="auto"/>
        <w:ind w:right="1078"/>
        <w:jc w:val="both"/>
        <w:rPr>
          <w:sz w:val="20"/>
        </w:rPr>
      </w:pPr>
      <w:r>
        <w:rPr>
          <w:sz w:val="20"/>
        </w:rPr>
        <w:t>P. Keshavarzi, A. Pilger, S. Sedigh Sarvestani, V. N. Mochalin, and F. Fayyazbakhsh.</w:t>
      </w:r>
      <w:r>
        <w:rPr>
          <w:spacing w:val="40"/>
          <w:sz w:val="20"/>
        </w:rPr>
        <w:t xml:space="preserve"> </w:t>
      </w:r>
      <w:r>
        <w:rPr>
          <w:sz w:val="20"/>
        </w:rPr>
        <w:t>A wearable MXene-based sweat biosensor for real-time monitoring of ROS and Lactate.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4th International Conference on Mxenes</w:t>
      </w:r>
      <w:r>
        <w:rPr>
          <w:sz w:val="20"/>
        </w:rPr>
        <w:t>, under review.</w:t>
      </w:r>
    </w:p>
    <w:p w14:paraId="2AAB59C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P. Keshavarzi, A. Pilger, S. Sedigh Sarvestani, V. N. Mochalin, and F. Fayyazbakhsh.</w:t>
      </w:r>
      <w:r>
        <w:rPr>
          <w:spacing w:val="40"/>
          <w:sz w:val="20"/>
        </w:rPr>
        <w:t xml:space="preserve"> </w:t>
      </w:r>
      <w:r>
        <w:rPr>
          <w:sz w:val="20"/>
        </w:rPr>
        <w:t>A wearable MXene-based</w:t>
      </w:r>
      <w:r>
        <w:rPr>
          <w:spacing w:val="-3"/>
          <w:sz w:val="20"/>
        </w:rPr>
        <w:t xml:space="preserve"> </w:t>
      </w:r>
      <w:r>
        <w:rPr>
          <w:sz w:val="20"/>
        </w:rPr>
        <w:t>sweat</w:t>
      </w:r>
      <w:r>
        <w:rPr>
          <w:spacing w:val="-3"/>
          <w:sz w:val="20"/>
        </w:rPr>
        <w:t xml:space="preserve"> </w:t>
      </w:r>
      <w:r>
        <w:rPr>
          <w:sz w:val="20"/>
        </w:rPr>
        <w:t>biosensor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real-time</w:t>
      </w:r>
      <w:r>
        <w:rPr>
          <w:spacing w:val="-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inflammatory</w:t>
      </w:r>
      <w:r>
        <w:rPr>
          <w:spacing w:val="-3"/>
          <w:sz w:val="20"/>
        </w:rPr>
        <w:t xml:space="preserve"> </w:t>
      </w:r>
      <w:r>
        <w:rPr>
          <w:sz w:val="20"/>
        </w:rPr>
        <w:t>biomarkers.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Proceedings of the 2026 Wound Healing Society Meeting</w:t>
      </w:r>
      <w:r>
        <w:rPr>
          <w:sz w:val="20"/>
        </w:rPr>
        <w:t>, under review.</w:t>
      </w:r>
    </w:p>
    <w:p w14:paraId="2AAB59C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8"/>
        <w:jc w:val="both"/>
        <w:rPr>
          <w:sz w:val="20"/>
        </w:rPr>
      </w:pPr>
      <w:r>
        <w:rPr>
          <w:w w:val="105"/>
          <w:sz w:val="20"/>
        </w:rPr>
        <w:t>S.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Liu,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Sedigh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Sarvestani,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Hurson.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agent-based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model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failure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recovery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smart grids. In</w:t>
      </w:r>
      <w:r>
        <w:rPr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Proceedings of the 14th International Conference on Identification, Information and Knowledge in the Internet of Things (IIKI 2026)</w:t>
      </w:r>
      <w:r>
        <w:rPr>
          <w:w w:val="105"/>
          <w:sz w:val="20"/>
        </w:rPr>
        <w:t>, Bled, Slovenia, September 2026, to appear.</w:t>
      </w:r>
    </w:p>
    <w:p w14:paraId="2AAB59C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S. Liu,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RACE: Recovery analysis for cascading events in complex networked systems. In </w:t>
      </w:r>
      <w:r>
        <w:rPr>
          <w:i/>
          <w:sz w:val="20"/>
        </w:rPr>
        <w:t>Proceedings of the 50th IEEE International Conference on Computers, Software,</w:t>
      </w:r>
      <w:r>
        <w:rPr>
          <w:i/>
          <w:spacing w:val="2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2026)</w:t>
      </w:r>
      <w:r>
        <w:rPr>
          <w:sz w:val="20"/>
        </w:rPr>
        <w:t>,</w:t>
      </w:r>
      <w:r>
        <w:rPr>
          <w:spacing w:val="22"/>
          <w:sz w:val="20"/>
        </w:rPr>
        <w:t xml:space="preserve"> </w:t>
      </w:r>
      <w:r>
        <w:rPr>
          <w:sz w:val="20"/>
        </w:rPr>
        <w:t>pages</w:t>
      </w:r>
      <w:r>
        <w:rPr>
          <w:spacing w:val="20"/>
          <w:sz w:val="20"/>
        </w:rPr>
        <w:t xml:space="preserve"> </w:t>
      </w:r>
      <w:r>
        <w:rPr>
          <w:sz w:val="20"/>
        </w:rPr>
        <w:t>1240–1251,</w:t>
      </w:r>
      <w:r>
        <w:rPr>
          <w:spacing w:val="22"/>
          <w:sz w:val="20"/>
        </w:rPr>
        <w:t xml:space="preserve"> </w:t>
      </w:r>
      <w:r>
        <w:rPr>
          <w:sz w:val="20"/>
        </w:rPr>
        <w:t>Madrid,</w:t>
      </w:r>
      <w:r>
        <w:rPr>
          <w:spacing w:val="22"/>
          <w:sz w:val="20"/>
        </w:rPr>
        <w:t xml:space="preserve"> </w:t>
      </w:r>
      <w:r>
        <w:rPr>
          <w:sz w:val="20"/>
        </w:rPr>
        <w:t>Spain,</w:t>
      </w:r>
      <w:r>
        <w:rPr>
          <w:spacing w:val="22"/>
          <w:sz w:val="20"/>
        </w:rPr>
        <w:t xml:space="preserve"> </w:t>
      </w:r>
      <w:r>
        <w:rPr>
          <w:sz w:val="20"/>
        </w:rPr>
        <w:t>July</w:t>
      </w:r>
      <w:r>
        <w:rPr>
          <w:spacing w:val="20"/>
          <w:sz w:val="20"/>
        </w:rPr>
        <w:t xml:space="preserve"> </w:t>
      </w:r>
      <w:r>
        <w:rPr>
          <w:sz w:val="20"/>
        </w:rPr>
        <w:t>2026.</w:t>
      </w:r>
    </w:p>
    <w:p w14:paraId="2AAB59C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A. G. S. Chaves, A. R. Hurson, and S.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PERCEPOLIS: A web-based system for comprehensive support of personalized curricula.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IEEE Transactions on Learning Technologies</w:t>
      </w:r>
      <w:r>
        <w:rPr>
          <w:sz w:val="20"/>
        </w:rPr>
        <w:t xml:space="preserve">, under </w:t>
      </w:r>
      <w:r>
        <w:rPr>
          <w:spacing w:val="-2"/>
          <w:sz w:val="20"/>
        </w:rPr>
        <w:t>review.</w:t>
      </w:r>
    </w:p>
    <w:p w14:paraId="2AAB59C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 xml:space="preserve">N. Jarus, </w:t>
      </w:r>
      <w:r>
        <w:rPr>
          <w:w w:val="105"/>
          <w:sz w:val="20"/>
        </w:rPr>
        <w:t xml:space="preserve">J. </w:t>
      </w:r>
      <w:r>
        <w:rPr>
          <w:sz w:val="20"/>
        </w:rPr>
        <w:t>Schott, L. Klingbeil, and S.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Observation, analysis, modeling, and classification of USB host controller operation under electromagnetic interference.</w:t>
      </w:r>
      <w:r>
        <w:rPr>
          <w:spacing w:val="33"/>
          <w:sz w:val="20"/>
        </w:rPr>
        <w:t xml:space="preserve"> </w:t>
      </w:r>
      <w:r>
        <w:rPr>
          <w:i/>
          <w:sz w:val="20"/>
        </w:rPr>
        <w:t>IEEE Transactions on Electromagnetic Compatibility</w:t>
      </w:r>
      <w:r>
        <w:rPr>
          <w:sz w:val="20"/>
        </w:rPr>
        <w:t>, under review.</w:t>
      </w:r>
    </w:p>
    <w:p w14:paraId="2AAB59C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Jarus,</w:t>
      </w:r>
      <w:r>
        <w:rPr>
          <w:spacing w:val="-1"/>
          <w:sz w:val="20"/>
        </w:rPr>
        <w:t xml:space="preserve"> </w:t>
      </w:r>
      <w:r>
        <w:rPr>
          <w:sz w:val="20"/>
        </w:rPr>
        <w:t>S.</w:t>
      </w:r>
      <w:r>
        <w:rPr>
          <w:spacing w:val="-1"/>
          <w:sz w:val="20"/>
        </w:rPr>
        <w:t xml:space="preserve"> </w:t>
      </w:r>
      <w:r>
        <w:rPr>
          <w:sz w:val="20"/>
        </w:rPr>
        <w:t>Sedigh</w:t>
      </w:r>
      <w:r>
        <w:rPr>
          <w:spacing w:val="-1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A.</w:t>
      </w:r>
      <w:r>
        <w:rPr>
          <w:spacing w:val="-1"/>
          <w:sz w:val="20"/>
        </w:rPr>
        <w:t xml:space="preserve"> </w:t>
      </w:r>
      <w:r>
        <w:rPr>
          <w:sz w:val="20"/>
        </w:rPr>
        <w:t>R.</w:t>
      </w:r>
      <w:r>
        <w:rPr>
          <w:spacing w:val="-1"/>
          <w:sz w:val="20"/>
        </w:rPr>
        <w:t xml:space="preserve"> </w:t>
      </w:r>
      <w:r>
        <w:rPr>
          <w:sz w:val="20"/>
        </w:rPr>
        <w:t>Hurson.</w:t>
      </w:r>
      <w:r>
        <w:rPr>
          <w:spacing w:val="19"/>
          <w:sz w:val="20"/>
        </w:rPr>
        <w:t xml:space="preserve"> </w:t>
      </w:r>
      <w:r>
        <w:rPr>
          <w:sz w:val="20"/>
        </w:rPr>
        <w:t>Refinement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generalization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1"/>
          <w:sz w:val="20"/>
        </w:rPr>
        <w:t xml:space="preserve"> </w:t>
      </w:r>
      <w:r>
        <w:rPr>
          <w:sz w:val="20"/>
        </w:rPr>
        <w:t>models based</w:t>
      </w:r>
      <w:r>
        <w:rPr>
          <w:spacing w:val="21"/>
          <w:sz w:val="20"/>
        </w:rPr>
        <w:t xml:space="preserve"> </w:t>
      </w:r>
      <w:r>
        <w:rPr>
          <w:sz w:val="20"/>
        </w:rPr>
        <w:t>on</w:t>
      </w:r>
      <w:r>
        <w:rPr>
          <w:spacing w:val="21"/>
          <w:sz w:val="20"/>
        </w:rPr>
        <w:t xml:space="preserve"> </w:t>
      </w:r>
      <w:r>
        <w:rPr>
          <w:sz w:val="20"/>
        </w:rPr>
        <w:t>component</w:t>
      </w:r>
      <w:r>
        <w:rPr>
          <w:spacing w:val="21"/>
          <w:sz w:val="20"/>
        </w:rPr>
        <w:t xml:space="preserve"> </w:t>
      </w:r>
      <w:r>
        <w:rPr>
          <w:sz w:val="20"/>
        </w:rPr>
        <w:t>states.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Logical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Algebraic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Methods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Programming</w:t>
      </w:r>
      <w:r>
        <w:rPr>
          <w:sz w:val="20"/>
        </w:rPr>
        <w:t>,</w:t>
      </w:r>
      <w:r>
        <w:rPr>
          <w:spacing w:val="21"/>
          <w:sz w:val="20"/>
        </w:rPr>
        <w:t xml:space="preserve"> </w:t>
      </w:r>
      <w:r>
        <w:rPr>
          <w:sz w:val="20"/>
        </w:rPr>
        <w:t>under</w:t>
      </w:r>
      <w:r>
        <w:rPr>
          <w:spacing w:val="21"/>
          <w:sz w:val="20"/>
        </w:rPr>
        <w:t xml:space="preserve"> </w:t>
      </w:r>
      <w:r>
        <w:rPr>
          <w:sz w:val="20"/>
        </w:rPr>
        <w:t>review.</w:t>
      </w:r>
    </w:p>
    <w:p w14:paraId="2AAB59C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0" w:line="230" w:lineRule="auto"/>
        <w:ind w:right="1078"/>
        <w:jc w:val="both"/>
        <w:rPr>
          <w:sz w:val="20"/>
        </w:rPr>
      </w:pPr>
      <w:r>
        <w:rPr>
          <w:sz w:val="20"/>
        </w:rPr>
        <w:t>N. Jarus,</w:t>
      </w:r>
      <w:r>
        <w:rPr>
          <w:spacing w:val="19"/>
          <w:sz w:val="20"/>
        </w:rPr>
        <w:t xml:space="preserve"> </w:t>
      </w:r>
      <w:r>
        <w:rPr>
          <w:sz w:val="20"/>
        </w:rPr>
        <w:t>A. Sabatini,</w:t>
      </w:r>
      <w:r>
        <w:rPr>
          <w:spacing w:val="19"/>
          <w:sz w:val="20"/>
        </w:rPr>
        <w:t xml:space="preserve"> </w:t>
      </w:r>
      <w:r>
        <w:rPr>
          <w:sz w:val="20"/>
        </w:rPr>
        <w:t>P. Maheshwari,</w:t>
      </w:r>
      <w:r>
        <w:rPr>
          <w:spacing w:val="19"/>
          <w:sz w:val="20"/>
        </w:rPr>
        <w:t xml:space="preserve"> </w:t>
      </w:r>
      <w:r>
        <w:rPr>
          <w:sz w:val="20"/>
        </w:rPr>
        <w:t>and S.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Detection,</w:t>
      </w:r>
      <w:r>
        <w:rPr>
          <w:spacing w:val="19"/>
          <w:sz w:val="20"/>
        </w:rPr>
        <w:t xml:space="preserve"> </w:t>
      </w:r>
      <w:r>
        <w:rPr>
          <w:sz w:val="20"/>
        </w:rPr>
        <w:t>analysis,</w:t>
      </w:r>
      <w:r>
        <w:rPr>
          <w:spacing w:val="19"/>
          <w:sz w:val="20"/>
        </w:rPr>
        <w:t xml:space="preserve"> </w:t>
      </w:r>
      <w:r>
        <w:rPr>
          <w:sz w:val="20"/>
        </w:rPr>
        <w:t>and prediction of the effects of electrostatic discharge on USB peripherals.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IEEE Transactions on Electromagnetic Compatibility</w:t>
      </w:r>
      <w:r>
        <w:rPr>
          <w:sz w:val="20"/>
        </w:rPr>
        <w:t>, under review.</w:t>
      </w:r>
    </w:p>
    <w:p w14:paraId="2AAB59C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6"/>
          <w:tab w:val="left" w:pos="769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E.</w:t>
      </w:r>
      <w:r>
        <w:rPr>
          <w:spacing w:val="39"/>
          <w:sz w:val="20"/>
        </w:rPr>
        <w:t xml:space="preserve"> </w:t>
      </w:r>
      <w:r>
        <w:rPr>
          <w:sz w:val="20"/>
        </w:rPr>
        <w:t>Jackson,</w:t>
      </w:r>
      <w:r>
        <w:rPr>
          <w:spacing w:val="40"/>
          <w:sz w:val="20"/>
        </w:rPr>
        <w:t xml:space="preserve"> </w:t>
      </w:r>
      <w:r>
        <w:rPr>
          <w:sz w:val="20"/>
        </w:rPr>
        <w:t>C.</w:t>
      </w:r>
      <w:r>
        <w:rPr>
          <w:spacing w:val="39"/>
          <w:sz w:val="20"/>
        </w:rPr>
        <w:t xml:space="preserve"> </w:t>
      </w:r>
      <w:r>
        <w:rPr>
          <w:sz w:val="20"/>
        </w:rPr>
        <w:t>Brinker,</w:t>
      </w:r>
      <w:r>
        <w:rPr>
          <w:spacing w:val="40"/>
          <w:sz w:val="20"/>
        </w:rPr>
        <w:t xml:space="preserve"> </w:t>
      </w:r>
      <w:r>
        <w:rPr>
          <w:sz w:val="20"/>
        </w:rPr>
        <w:t>J.</w:t>
      </w:r>
      <w:r>
        <w:rPr>
          <w:spacing w:val="39"/>
          <w:sz w:val="20"/>
        </w:rPr>
        <w:t xml:space="preserve"> </w:t>
      </w:r>
      <w:r>
        <w:rPr>
          <w:sz w:val="20"/>
        </w:rPr>
        <w:t>King,</w:t>
      </w:r>
      <w:r>
        <w:rPr>
          <w:spacing w:val="40"/>
          <w:sz w:val="20"/>
        </w:rPr>
        <w:t xml:space="preserve"> </w:t>
      </w:r>
      <w:r>
        <w:rPr>
          <w:sz w:val="20"/>
        </w:rPr>
        <w:t>A.</w:t>
      </w:r>
      <w:r>
        <w:rPr>
          <w:spacing w:val="39"/>
          <w:sz w:val="20"/>
        </w:rPr>
        <w:t xml:space="preserve"> </w:t>
      </w:r>
      <w:r>
        <w:rPr>
          <w:sz w:val="20"/>
        </w:rPr>
        <w:t>Muecke,</w:t>
      </w:r>
      <w:r>
        <w:rPr>
          <w:spacing w:val="40"/>
          <w:sz w:val="20"/>
        </w:rPr>
        <w:t xml:space="preserve"> </w:t>
      </w:r>
      <w:r>
        <w:rPr>
          <w:sz w:val="20"/>
        </w:rPr>
        <w:t>S.</w:t>
      </w:r>
      <w:r>
        <w:rPr>
          <w:spacing w:val="39"/>
          <w:sz w:val="20"/>
        </w:rPr>
        <w:t xml:space="preserve"> </w:t>
      </w:r>
      <w:r>
        <w:rPr>
          <w:sz w:val="20"/>
        </w:rPr>
        <w:t>Sedigh</w:t>
      </w:r>
      <w:r>
        <w:rPr>
          <w:spacing w:val="40"/>
          <w:sz w:val="20"/>
        </w:rPr>
        <w:t xml:space="preserve"> </w:t>
      </w:r>
      <w:r>
        <w:rPr>
          <w:sz w:val="20"/>
        </w:rPr>
        <w:t>Sarvestani,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A.</w:t>
      </w:r>
      <w:r>
        <w:rPr>
          <w:spacing w:val="39"/>
          <w:sz w:val="20"/>
        </w:rPr>
        <w:t xml:space="preserve"> </w:t>
      </w:r>
      <w:r>
        <w:rPr>
          <w:sz w:val="20"/>
        </w:rPr>
        <w:t>R.</w:t>
      </w:r>
      <w:r>
        <w:rPr>
          <w:spacing w:val="39"/>
          <w:sz w:val="20"/>
        </w:rPr>
        <w:t xml:space="preserve"> </w:t>
      </w:r>
      <w:r>
        <w:rPr>
          <w:sz w:val="20"/>
        </w:rPr>
        <w:t>Hurson.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simula-tion environment for fault injection studies of autonomous vehicles.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IEEE Transactions on Intelligent Transportation Systems</w:t>
      </w:r>
      <w:r>
        <w:rPr>
          <w:sz w:val="20"/>
        </w:rPr>
        <w:t>, under review.</w:t>
      </w:r>
    </w:p>
    <w:p w14:paraId="2AAB59C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M.</w:t>
      </w:r>
      <w:r>
        <w:rPr>
          <w:spacing w:val="-3"/>
          <w:sz w:val="20"/>
        </w:rPr>
        <w:t xml:space="preserve"> </w:t>
      </w:r>
      <w:r>
        <w:rPr>
          <w:sz w:val="20"/>
        </w:rPr>
        <w:t>Woodard,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Sedigh</w:t>
      </w:r>
      <w:r>
        <w:rPr>
          <w:spacing w:val="-3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z w:val="20"/>
        </w:rPr>
        <w:t>Hurson. A</w:t>
      </w:r>
      <w:r>
        <w:rPr>
          <w:spacing w:val="-3"/>
          <w:sz w:val="20"/>
        </w:rPr>
        <w:t xml:space="preserve"> </w:t>
      </w:r>
      <w:r>
        <w:rPr>
          <w:sz w:val="20"/>
        </w:rPr>
        <w:t>Petri-net</w:t>
      </w:r>
      <w:r>
        <w:rPr>
          <w:spacing w:val="-3"/>
          <w:sz w:val="20"/>
        </w:rPr>
        <w:t xml:space="preserve"> </w:t>
      </w:r>
      <w:r>
        <w:rPr>
          <w:sz w:val="20"/>
        </w:rPr>
        <w:t>model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propagation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corrupted data in a networked system.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58th Hawaii International Conference on System Sciences (HICSS-58)</w:t>
      </w:r>
      <w:r>
        <w:rPr>
          <w:sz w:val="20"/>
        </w:rPr>
        <w:t>, January 2025.</w:t>
      </w:r>
    </w:p>
    <w:p w14:paraId="2AAB59C9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 xml:space="preserve">J. L. King, A. R. Hurson, and S. Sedigh Sarvestani. A generalized stochastic Petri net for survivability </w:t>
      </w:r>
      <w:r>
        <w:rPr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security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intelligent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transportation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systems.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Proceedings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IEEE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 Automated Vehicle Validation Conference (IAVVC 2024)</w:t>
      </w:r>
      <w:r>
        <w:rPr>
          <w:w w:val="105"/>
          <w:sz w:val="20"/>
        </w:rPr>
        <w:t>, October 2024.</w:t>
      </w:r>
    </w:p>
    <w:p w14:paraId="2AAB59CA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B. Muhammed, A. R. Hurson, S. Sedigh Sarvestani, and L. Gamage.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GAT-BiLSTMA model for weather-aware prediction of traffic speed. In </w:t>
      </w:r>
      <w:r>
        <w:rPr>
          <w:i/>
          <w:sz w:val="20"/>
        </w:rPr>
        <w:t>Proceedings of the 27th IEEE International Conference on Intelligent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Transportation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(ITSC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2024)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Edmonton,</w:t>
      </w:r>
      <w:r>
        <w:rPr>
          <w:spacing w:val="40"/>
          <w:sz w:val="20"/>
        </w:rPr>
        <w:t xml:space="preserve"> </w:t>
      </w:r>
      <w:r>
        <w:rPr>
          <w:sz w:val="20"/>
        </w:rPr>
        <w:t>Canada,</w:t>
      </w:r>
      <w:r>
        <w:rPr>
          <w:spacing w:val="40"/>
          <w:sz w:val="20"/>
        </w:rPr>
        <w:t xml:space="preserve"> </w:t>
      </w:r>
      <w:r>
        <w:rPr>
          <w:sz w:val="20"/>
        </w:rPr>
        <w:t>September</w:t>
      </w:r>
      <w:r>
        <w:rPr>
          <w:spacing w:val="40"/>
          <w:sz w:val="20"/>
        </w:rPr>
        <w:t xml:space="preserve"> </w:t>
      </w:r>
      <w:r>
        <w:rPr>
          <w:sz w:val="20"/>
        </w:rPr>
        <w:t>2024.</w:t>
      </w:r>
    </w:p>
    <w:p w14:paraId="2AAB59CB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9C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sz w:val="20"/>
        </w:rPr>
        <w:lastRenderedPageBreak/>
        <w:t>C.</w:t>
      </w:r>
      <w:r>
        <w:rPr>
          <w:spacing w:val="-12"/>
          <w:sz w:val="20"/>
        </w:rPr>
        <w:t xml:space="preserve"> </w:t>
      </w:r>
      <w:r>
        <w:rPr>
          <w:sz w:val="20"/>
        </w:rPr>
        <w:t>Walker,</w:t>
      </w:r>
      <w:r>
        <w:rPr>
          <w:spacing w:val="-11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Hurson,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</w:t>
      </w:r>
      <w:r>
        <w:rPr>
          <w:spacing w:val="-12"/>
          <w:sz w:val="20"/>
        </w:rPr>
        <w:t xml:space="preserve"> </w:t>
      </w:r>
      <w:r>
        <w:rPr>
          <w:sz w:val="20"/>
        </w:rPr>
        <w:t>Sarvestani.</w:t>
      </w:r>
      <w:r>
        <w:rPr>
          <w:spacing w:val="-1"/>
          <w:sz w:val="20"/>
        </w:rPr>
        <w:t xml:space="preserve"> </w:t>
      </w:r>
      <w:r>
        <w:rPr>
          <w:sz w:val="20"/>
        </w:rPr>
        <w:t>Learning</w:t>
      </w:r>
      <w:r>
        <w:rPr>
          <w:spacing w:val="-12"/>
          <w:sz w:val="20"/>
        </w:rPr>
        <w:t xml:space="preserve"> </w:t>
      </w:r>
      <w:r>
        <w:rPr>
          <w:sz w:val="20"/>
        </w:rPr>
        <w:t>from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past:</w:t>
      </w:r>
      <w:r>
        <w:rPr>
          <w:spacing w:val="8"/>
          <w:sz w:val="20"/>
        </w:rPr>
        <w:t xml:space="preserve"> </w:t>
      </w:r>
      <w:r>
        <w:rPr>
          <w:sz w:val="20"/>
        </w:rPr>
        <w:t>Using</w:t>
      </w:r>
      <w:r>
        <w:rPr>
          <w:spacing w:val="-12"/>
          <w:sz w:val="20"/>
        </w:rPr>
        <w:t xml:space="preserve"> </w:t>
      </w:r>
      <w:r>
        <w:rPr>
          <w:sz w:val="20"/>
        </w:rPr>
        <w:t>peer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improve course recommendations in personalized education.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48th IEEE International Computers,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Software,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2024)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Osaka,</w:t>
      </w:r>
      <w:r>
        <w:rPr>
          <w:spacing w:val="40"/>
          <w:sz w:val="20"/>
        </w:rPr>
        <w:t xml:space="preserve"> </w:t>
      </w:r>
      <w:r>
        <w:rPr>
          <w:sz w:val="20"/>
        </w:rPr>
        <w:t>Japan,</w:t>
      </w:r>
      <w:r>
        <w:rPr>
          <w:spacing w:val="40"/>
          <w:sz w:val="20"/>
        </w:rPr>
        <w:t xml:space="preserve"> </w:t>
      </w:r>
      <w:r>
        <w:rPr>
          <w:sz w:val="20"/>
        </w:rPr>
        <w:t>July</w:t>
      </w:r>
      <w:r>
        <w:rPr>
          <w:spacing w:val="40"/>
          <w:sz w:val="20"/>
        </w:rPr>
        <w:t xml:space="preserve"> </w:t>
      </w:r>
      <w:r>
        <w:rPr>
          <w:sz w:val="20"/>
        </w:rPr>
        <w:t>2024.</w:t>
      </w:r>
    </w:p>
    <w:p w14:paraId="2AAB59C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7" w:hanging="410"/>
        <w:jc w:val="both"/>
        <w:rPr>
          <w:sz w:val="20"/>
        </w:rPr>
      </w:pPr>
      <w:r>
        <w:rPr>
          <w:sz w:val="20"/>
        </w:rPr>
        <w:t>E.</w:t>
      </w:r>
      <w:r>
        <w:rPr>
          <w:spacing w:val="-12"/>
          <w:sz w:val="20"/>
        </w:rPr>
        <w:t xml:space="preserve"> </w:t>
      </w:r>
      <w:r>
        <w:rPr>
          <w:sz w:val="20"/>
        </w:rPr>
        <w:t>Jackson,</w:t>
      </w:r>
      <w:r>
        <w:rPr>
          <w:spacing w:val="-10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</w:t>
      </w:r>
      <w:r>
        <w:rPr>
          <w:spacing w:val="-12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10"/>
          <w:sz w:val="20"/>
        </w:rPr>
        <w:t xml:space="preserve"> </w:t>
      </w:r>
      <w:r>
        <w:rPr>
          <w:sz w:val="20"/>
        </w:rPr>
        <w:t>J.</w:t>
      </w:r>
      <w:r>
        <w:rPr>
          <w:spacing w:val="-12"/>
          <w:sz w:val="20"/>
        </w:rPr>
        <w:t xml:space="preserve"> </w:t>
      </w:r>
      <w:r>
        <w:rPr>
          <w:sz w:val="20"/>
        </w:rPr>
        <w:t>King,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Hurson.</w:t>
      </w:r>
      <w:r>
        <w:rPr>
          <w:spacing w:val="-2"/>
          <w:sz w:val="20"/>
        </w:rPr>
        <w:t xml:space="preserve"> </w:t>
      </w:r>
      <w:r>
        <w:rPr>
          <w:sz w:val="20"/>
        </w:rPr>
        <w:t>Agent-based</w:t>
      </w:r>
      <w:r>
        <w:rPr>
          <w:spacing w:val="-12"/>
          <w:sz w:val="20"/>
        </w:rPr>
        <w:t xml:space="preserve"> </w:t>
      </w:r>
      <w:r>
        <w:rPr>
          <w:sz w:val="20"/>
        </w:rPr>
        <w:t>modeling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analysis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cyber </w:t>
      </w:r>
      <w:r>
        <w:rPr>
          <w:w w:val="105"/>
          <w:sz w:val="20"/>
        </w:rPr>
        <w:t>attacks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intelligent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transportation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system.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Proceedings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26th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IEEE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</w:t>
      </w:r>
      <w:r>
        <w:rPr>
          <w:i/>
          <w:spacing w:val="-10"/>
          <w:w w:val="105"/>
          <w:sz w:val="20"/>
        </w:rPr>
        <w:t xml:space="preserve"> </w:t>
      </w:r>
      <w:r>
        <w:rPr>
          <w:i/>
          <w:w w:val="105"/>
          <w:sz w:val="20"/>
        </w:rPr>
        <w:t>Confer-ence on Intelligent Transportation Systems (ITSC 2023)</w:t>
      </w:r>
      <w:r>
        <w:rPr>
          <w:w w:val="105"/>
          <w:sz w:val="20"/>
        </w:rPr>
        <w:t xml:space="preserve">, pages 4550–4555, Bilbao, Spain, September </w:t>
      </w:r>
      <w:r>
        <w:rPr>
          <w:spacing w:val="-2"/>
          <w:w w:val="105"/>
          <w:sz w:val="20"/>
        </w:rPr>
        <w:t>2023.</w:t>
      </w:r>
    </w:p>
    <w:p w14:paraId="2AAB59C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2" w:line="230" w:lineRule="auto"/>
        <w:ind w:right="1077" w:hanging="410"/>
        <w:jc w:val="both"/>
        <w:rPr>
          <w:sz w:val="20"/>
        </w:rPr>
      </w:pPr>
      <w:r>
        <w:rPr>
          <w:sz w:val="20"/>
        </w:rPr>
        <w:t>E. Jackson and S. Sedigh Sarvestani.</w:t>
      </w:r>
      <w:r>
        <w:rPr>
          <w:spacing w:val="37"/>
          <w:sz w:val="20"/>
        </w:rPr>
        <w:t xml:space="preserve"> </w:t>
      </w:r>
      <w:r>
        <w:rPr>
          <w:sz w:val="20"/>
        </w:rPr>
        <w:t>Securing the transportation of tomorrow: Enabling self-healing intelligent transportation.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47th IEEE International Computers, Software, and 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2023)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pages</w:t>
      </w:r>
      <w:r>
        <w:rPr>
          <w:spacing w:val="40"/>
          <w:sz w:val="20"/>
        </w:rPr>
        <w:t xml:space="preserve"> </w:t>
      </w:r>
      <w:r>
        <w:rPr>
          <w:sz w:val="20"/>
        </w:rPr>
        <w:t>946–949,</w:t>
      </w:r>
      <w:r>
        <w:rPr>
          <w:spacing w:val="40"/>
          <w:sz w:val="20"/>
        </w:rPr>
        <w:t xml:space="preserve"> </w:t>
      </w:r>
      <w:r>
        <w:rPr>
          <w:sz w:val="20"/>
        </w:rPr>
        <w:t>Torino,</w:t>
      </w:r>
      <w:r>
        <w:rPr>
          <w:spacing w:val="40"/>
          <w:sz w:val="20"/>
        </w:rPr>
        <w:t xml:space="preserve"> </w:t>
      </w:r>
      <w:r>
        <w:rPr>
          <w:sz w:val="20"/>
        </w:rPr>
        <w:t>Italy,</w:t>
      </w:r>
      <w:r>
        <w:rPr>
          <w:spacing w:val="40"/>
          <w:sz w:val="20"/>
        </w:rPr>
        <w:t xml:space="preserve"> </w:t>
      </w:r>
      <w:r>
        <w:rPr>
          <w:sz w:val="20"/>
        </w:rPr>
        <w:t>June</w:t>
      </w:r>
      <w:r>
        <w:rPr>
          <w:spacing w:val="40"/>
          <w:sz w:val="20"/>
        </w:rPr>
        <w:t xml:space="preserve"> </w:t>
      </w:r>
      <w:r>
        <w:rPr>
          <w:sz w:val="20"/>
        </w:rPr>
        <w:t>2023.</w:t>
      </w:r>
    </w:p>
    <w:p w14:paraId="2AAB59C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N. Dobbins,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Personalizing student graduation paths using expressed student interests.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47th IEEE International Computers, Software, and 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2023)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Torino,</w:t>
      </w:r>
      <w:r>
        <w:rPr>
          <w:spacing w:val="40"/>
          <w:sz w:val="20"/>
        </w:rPr>
        <w:t xml:space="preserve"> </w:t>
      </w:r>
      <w:r>
        <w:rPr>
          <w:sz w:val="20"/>
        </w:rPr>
        <w:t>Italy,</w:t>
      </w:r>
      <w:r>
        <w:rPr>
          <w:spacing w:val="40"/>
          <w:sz w:val="20"/>
        </w:rPr>
        <w:t xml:space="preserve"> </w:t>
      </w:r>
      <w:r>
        <w:rPr>
          <w:sz w:val="20"/>
        </w:rPr>
        <w:t>June</w:t>
      </w:r>
      <w:r>
        <w:rPr>
          <w:spacing w:val="40"/>
          <w:sz w:val="20"/>
        </w:rPr>
        <w:t xml:space="preserve"> </w:t>
      </w:r>
      <w:r>
        <w:rPr>
          <w:sz w:val="20"/>
        </w:rPr>
        <w:t>2023.</w:t>
      </w:r>
    </w:p>
    <w:p w14:paraId="2AAB59D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K.</w:t>
      </w:r>
      <w:r>
        <w:rPr>
          <w:spacing w:val="-12"/>
          <w:sz w:val="20"/>
        </w:rPr>
        <w:t xml:space="preserve"> </w:t>
      </w:r>
      <w:r>
        <w:rPr>
          <w:sz w:val="20"/>
        </w:rPr>
        <w:t>Marashi,</w:t>
      </w:r>
      <w:r>
        <w:rPr>
          <w:spacing w:val="-12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</w:t>
      </w:r>
      <w:r>
        <w:rPr>
          <w:spacing w:val="-12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Hurson. Identification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interdependencies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prediction of fault propagation for cyber-physical systems.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Reliability Engineering &amp; System Safety</w:t>
      </w:r>
      <w:r>
        <w:rPr>
          <w:sz w:val="20"/>
        </w:rPr>
        <w:t>, 215:107787, Nov. 2021.</w:t>
      </w:r>
    </w:p>
    <w:p w14:paraId="2AAB59D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M. Woodard, K. Marashi,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Survivability evaluation and im-portance analysis for cyber–physical smart grids. </w:t>
      </w:r>
      <w:r>
        <w:rPr>
          <w:i/>
          <w:sz w:val="20"/>
        </w:rPr>
        <w:t>Reliability Engineering &amp; System Safety</w:t>
      </w:r>
      <w:r>
        <w:rPr>
          <w:sz w:val="20"/>
        </w:rPr>
        <w:t>, 210:107479, June 2021.</w:t>
      </w:r>
    </w:p>
    <w:p w14:paraId="2AAB59D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O. Hoseini Izadi, K. Frazier, N. Altunyurt, S. Sedigh Sarvestani, D. Pommerenke, and C. Hwang.</w:t>
      </w:r>
      <w:r>
        <w:rPr>
          <w:spacing w:val="40"/>
          <w:sz w:val="20"/>
        </w:rPr>
        <w:t xml:space="preserve"> </w:t>
      </w:r>
      <w:r>
        <w:rPr>
          <w:sz w:val="20"/>
        </w:rPr>
        <w:t>A new tunable damped sine-like waveform generator for IEMI applications.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IEEE 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Electromagnetic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Compatibility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Signal/Power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Integrity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Virtual,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Aug. </w:t>
      </w:r>
      <w:r>
        <w:rPr>
          <w:spacing w:val="-2"/>
          <w:sz w:val="20"/>
        </w:rPr>
        <w:t>2020.</w:t>
      </w:r>
    </w:p>
    <w:p w14:paraId="2AAB59D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t>T.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Morrow,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Hurson,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Sedigh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Sarvestani.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Algorithmic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support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personalized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course selection and scheduling.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In </w:t>
      </w:r>
      <w:r>
        <w:rPr>
          <w:i/>
          <w:w w:val="105"/>
          <w:sz w:val="20"/>
        </w:rPr>
        <w:t>Proceedings of the 44th IEEE International Computers, Software, and Applications Conference (COMPSAC 2020)</w:t>
      </w:r>
      <w:r>
        <w:rPr>
          <w:w w:val="105"/>
          <w:sz w:val="20"/>
        </w:rPr>
        <w:t>, Virtual, July 2020.</w:t>
      </w:r>
    </w:p>
    <w:p w14:paraId="2AAB59D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N.</w:t>
      </w:r>
      <w:r>
        <w:rPr>
          <w:spacing w:val="-13"/>
          <w:sz w:val="20"/>
        </w:rPr>
        <w:t xml:space="preserve"> </w:t>
      </w:r>
      <w:r>
        <w:rPr>
          <w:sz w:val="20"/>
        </w:rPr>
        <w:t>Jarus,</w:t>
      </w:r>
      <w:r>
        <w:rPr>
          <w:spacing w:val="-12"/>
          <w:sz w:val="20"/>
        </w:rPr>
        <w:t xml:space="preserve"> </w:t>
      </w:r>
      <w:r>
        <w:rPr>
          <w:sz w:val="20"/>
        </w:rPr>
        <w:t>P.</w:t>
      </w:r>
      <w:r>
        <w:rPr>
          <w:spacing w:val="-13"/>
          <w:sz w:val="20"/>
        </w:rPr>
        <w:t xml:space="preserve"> </w:t>
      </w:r>
      <w:r>
        <w:rPr>
          <w:sz w:val="20"/>
        </w:rPr>
        <w:t>Maheshwari</w:t>
      </w:r>
      <w:r>
        <w:rPr>
          <w:spacing w:val="-12"/>
          <w:sz w:val="20"/>
        </w:rPr>
        <w:t xml:space="preserve"> </w:t>
      </w:r>
      <w:r>
        <w:rPr>
          <w:sz w:val="20"/>
        </w:rPr>
        <w:t>A.</w:t>
      </w:r>
      <w:r>
        <w:rPr>
          <w:spacing w:val="-13"/>
          <w:sz w:val="20"/>
        </w:rPr>
        <w:t xml:space="preserve"> </w:t>
      </w:r>
      <w:r>
        <w:rPr>
          <w:sz w:val="20"/>
        </w:rPr>
        <w:t>Sabatini,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</w:t>
      </w:r>
      <w:r>
        <w:rPr>
          <w:spacing w:val="-13"/>
          <w:sz w:val="20"/>
        </w:rPr>
        <w:t xml:space="preserve"> </w:t>
      </w:r>
      <w:r>
        <w:rPr>
          <w:sz w:val="20"/>
        </w:rPr>
        <w:t>Sarvestani.</w:t>
      </w:r>
      <w:r>
        <w:rPr>
          <w:spacing w:val="-12"/>
          <w:sz w:val="20"/>
        </w:rPr>
        <w:t xml:space="preserve"> </w:t>
      </w:r>
      <w:r>
        <w:rPr>
          <w:sz w:val="20"/>
        </w:rPr>
        <w:t>Software-based</w:t>
      </w:r>
      <w:r>
        <w:rPr>
          <w:spacing w:val="-1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analysis of a USB host controller subject to electrostatic discharge.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CSI/CPSSI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Interna-tional Symposium on Real-Time and Embedded Systems and Technologies (RTEST 2020)</w:t>
      </w:r>
      <w:r>
        <w:rPr>
          <w:sz w:val="20"/>
        </w:rPr>
        <w:t>, Virtual, June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2020.</w:t>
      </w:r>
    </w:p>
    <w:p w14:paraId="2AAB59D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Jarus,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Sedigh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Sarvestani,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Hurson.</w:t>
      </w:r>
      <w:r>
        <w:rPr>
          <w:sz w:val="20"/>
        </w:rPr>
        <w:t xml:space="preserve"> </w:t>
      </w:r>
      <w:r>
        <w:rPr>
          <w:spacing w:val="-2"/>
          <w:sz w:val="20"/>
        </w:rPr>
        <w:t>Towards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refinement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generalization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component </w:t>
      </w:r>
      <w:r>
        <w:rPr>
          <w:sz w:val="20"/>
        </w:rPr>
        <w:t>state-based reliability models.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7th International Symposium on Resilient Cyber Systems</w:t>
      </w:r>
      <w:r>
        <w:rPr>
          <w:sz w:val="20"/>
        </w:rPr>
        <w:t>, San Antonio, USA, Nov. 2019.</w:t>
      </w:r>
    </w:p>
    <w:p w14:paraId="2AAB59D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B.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Ziegler,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Sedigh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Sarvestani,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Hurson.</w:t>
      </w:r>
      <w:r>
        <w:rPr>
          <w:sz w:val="20"/>
        </w:rPr>
        <w:t xml:space="preserve"> </w:t>
      </w:r>
      <w:r>
        <w:rPr>
          <w:spacing w:val="-2"/>
          <w:sz w:val="20"/>
        </w:rPr>
        <w:t>Facilitating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failure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analysis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instrumen-</w:t>
      </w:r>
      <w:r>
        <w:rPr>
          <w:sz w:val="20"/>
        </w:rPr>
        <w:t xml:space="preserve">tation. In </w:t>
      </w:r>
      <w:r>
        <w:rPr>
          <w:i/>
          <w:sz w:val="20"/>
        </w:rPr>
        <w:t>Proceedings of the 19th IEEE International High Assurance Systems Engineering Symposium (HASE 2019)</w:t>
      </w:r>
      <w:r>
        <w:rPr>
          <w:sz w:val="20"/>
        </w:rPr>
        <w:t>, Hangzhou, China, Jan. 2019.</w:t>
      </w:r>
    </w:p>
    <w:p w14:paraId="2AAB59D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N. Jarus,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Formalizing cyber–physical system model trans-formation via abstract interpretation.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19th IEEE International High Assurance 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(HASE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2019)</w:t>
      </w:r>
      <w:r>
        <w:rPr>
          <w:sz w:val="20"/>
        </w:rPr>
        <w:t>, Hangzhou, China, Jan. 2019.</w:t>
      </w:r>
    </w:p>
    <w:p w14:paraId="2AAB59D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K.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Marashi, S.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Sedigh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Sarvestani, 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Hurson.</w:t>
      </w:r>
      <w:r>
        <w:rPr>
          <w:sz w:val="20"/>
        </w:rPr>
        <w:t xml:space="preserve"> </w:t>
      </w:r>
      <w:r>
        <w:rPr>
          <w:spacing w:val="-2"/>
          <w:sz w:val="20"/>
        </w:rPr>
        <w:t>Consideration 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cyber-physical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interdependencies </w:t>
      </w:r>
      <w:r>
        <w:rPr>
          <w:sz w:val="20"/>
        </w:rPr>
        <w:t>in reliability modeling of smart grids.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IEEE Transactions on Sustainable Computing</w:t>
      </w:r>
      <w:r>
        <w:rPr>
          <w:sz w:val="20"/>
        </w:rPr>
        <w:t>, 3(2):73 – 83, April</w:t>
      </w:r>
    </w:p>
    <w:p w14:paraId="2AAB59D9" w14:textId="77777777" w:rsidR="00CA739C" w:rsidRDefault="00C36716">
      <w:pPr>
        <w:pStyle w:val="BodyText"/>
        <w:spacing w:before="0" w:line="242" w:lineRule="exact"/>
        <w:ind w:left="769" w:firstLine="0"/>
      </w:pPr>
      <w:r>
        <w:t>-</w:t>
      </w:r>
      <w:r>
        <w:rPr>
          <w:spacing w:val="21"/>
        </w:rPr>
        <w:t xml:space="preserve"> </w:t>
      </w:r>
      <w:r>
        <w:t>June</w:t>
      </w:r>
      <w:r>
        <w:rPr>
          <w:spacing w:val="22"/>
        </w:rPr>
        <w:t xml:space="preserve"> </w:t>
      </w:r>
      <w:r>
        <w:rPr>
          <w:spacing w:val="-2"/>
        </w:rPr>
        <w:t>2018.</w:t>
      </w:r>
    </w:p>
    <w:p w14:paraId="2AAB59DA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8" w:line="230" w:lineRule="auto"/>
        <w:ind w:right="1077" w:hanging="410"/>
        <w:jc w:val="both"/>
        <w:rPr>
          <w:sz w:val="20"/>
        </w:rPr>
      </w:pPr>
      <w:r>
        <w:rPr>
          <w:sz w:val="20"/>
        </w:rPr>
        <w:t>A.</w:t>
      </w:r>
      <w:r>
        <w:rPr>
          <w:spacing w:val="-5"/>
          <w:sz w:val="20"/>
        </w:rPr>
        <w:t xml:space="preserve"> </w:t>
      </w:r>
      <w:r>
        <w:rPr>
          <w:sz w:val="20"/>
        </w:rPr>
        <w:t>R.</w:t>
      </w:r>
      <w:r>
        <w:rPr>
          <w:spacing w:val="-6"/>
          <w:sz w:val="20"/>
        </w:rPr>
        <w:t xml:space="preserve"> </w:t>
      </w:r>
      <w:r>
        <w:rPr>
          <w:sz w:val="20"/>
        </w:rPr>
        <w:t>Hurson,</w:t>
      </w:r>
      <w:r>
        <w:rPr>
          <w:spacing w:val="-5"/>
          <w:sz w:val="20"/>
        </w:rPr>
        <w:t xml:space="preserve"> </w:t>
      </w:r>
      <w:r>
        <w:rPr>
          <w:sz w:val="20"/>
        </w:rPr>
        <w:t>S.</w:t>
      </w:r>
      <w:r>
        <w:rPr>
          <w:spacing w:val="-6"/>
          <w:sz w:val="20"/>
        </w:rPr>
        <w:t xml:space="preserve"> </w:t>
      </w:r>
      <w:r>
        <w:rPr>
          <w:sz w:val="20"/>
        </w:rPr>
        <w:t>Sedigh</w:t>
      </w:r>
      <w:r>
        <w:rPr>
          <w:spacing w:val="-5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M.</w:t>
      </w:r>
      <w:r>
        <w:rPr>
          <w:spacing w:val="-5"/>
          <w:sz w:val="20"/>
        </w:rPr>
        <w:t xml:space="preserve"> </w:t>
      </w:r>
      <w:r>
        <w:rPr>
          <w:sz w:val="20"/>
        </w:rPr>
        <w:t>Wisely. Energy-efficient</w:t>
      </w:r>
      <w:r>
        <w:rPr>
          <w:spacing w:val="-5"/>
          <w:sz w:val="20"/>
        </w:rPr>
        <w:t xml:space="preserve"> </w:t>
      </w:r>
      <w:r>
        <w:rPr>
          <w:sz w:val="20"/>
        </w:rPr>
        <w:t>algorithms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data</w:t>
      </w:r>
      <w:r>
        <w:rPr>
          <w:spacing w:val="-6"/>
          <w:sz w:val="20"/>
        </w:rPr>
        <w:t xml:space="preserve"> </w:t>
      </w:r>
      <w:r>
        <w:rPr>
          <w:sz w:val="20"/>
        </w:rPr>
        <w:t>retrieval</w:t>
      </w:r>
      <w:r>
        <w:rPr>
          <w:spacing w:val="-6"/>
          <w:sz w:val="20"/>
        </w:rPr>
        <w:t xml:space="preserve"> </w:t>
      </w:r>
      <w:r>
        <w:rPr>
          <w:sz w:val="20"/>
        </w:rPr>
        <w:t>from indexed parallel broadcast channels.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Sustainable Computing: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Informatics and Systems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16:93 – 105,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2017.</w:t>
      </w:r>
    </w:p>
    <w:p w14:paraId="2AAB59DB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9D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sz w:val="20"/>
        </w:rPr>
        <w:lastRenderedPageBreak/>
        <w:t>T. Morrow, A. R. Hurson, and S.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A multi-stage approach to personalized course selection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sz w:val="20"/>
        </w:rPr>
        <w:t>scheduling.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18th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Information Reuse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Integration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(IRI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2017)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San</w:t>
      </w:r>
      <w:r>
        <w:rPr>
          <w:spacing w:val="35"/>
          <w:sz w:val="20"/>
        </w:rPr>
        <w:t xml:space="preserve"> </w:t>
      </w:r>
      <w:r>
        <w:rPr>
          <w:sz w:val="20"/>
        </w:rPr>
        <w:t>Diego,</w:t>
      </w:r>
      <w:r>
        <w:rPr>
          <w:spacing w:val="35"/>
          <w:sz w:val="20"/>
        </w:rPr>
        <w:t xml:space="preserve"> </w:t>
      </w:r>
      <w:r>
        <w:rPr>
          <w:sz w:val="20"/>
        </w:rPr>
        <w:t>USA,</w:t>
      </w:r>
      <w:r>
        <w:rPr>
          <w:spacing w:val="35"/>
          <w:sz w:val="20"/>
        </w:rPr>
        <w:t xml:space="preserve"> </w:t>
      </w:r>
      <w:r>
        <w:rPr>
          <w:sz w:val="20"/>
        </w:rPr>
        <w:t>Aug.</w:t>
      </w:r>
      <w:r>
        <w:rPr>
          <w:spacing w:val="35"/>
          <w:sz w:val="20"/>
        </w:rPr>
        <w:t xml:space="preserve"> </w:t>
      </w:r>
      <w:r>
        <w:rPr>
          <w:sz w:val="20"/>
        </w:rPr>
        <w:t>2017,</w:t>
      </w:r>
      <w:r>
        <w:rPr>
          <w:spacing w:val="35"/>
          <w:sz w:val="20"/>
        </w:rPr>
        <w:t xml:space="preserve"> </w:t>
      </w:r>
      <w:r>
        <w:rPr>
          <w:sz w:val="20"/>
        </w:rPr>
        <w:t>invited.</w:t>
      </w:r>
    </w:p>
    <w:p w14:paraId="2AAB59D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7" w:hanging="410"/>
        <w:jc w:val="both"/>
        <w:rPr>
          <w:sz w:val="20"/>
        </w:rPr>
      </w:pPr>
      <w:r>
        <w:rPr>
          <w:sz w:val="20"/>
        </w:rPr>
        <w:t>N. Jarus,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Models, metamodels, and model transformation</w:t>
      </w:r>
      <w:r>
        <w:rPr>
          <w:spacing w:val="40"/>
          <w:sz w:val="20"/>
        </w:rPr>
        <w:t xml:space="preserve"> </w:t>
      </w:r>
      <w:r>
        <w:rPr>
          <w:sz w:val="20"/>
        </w:rPr>
        <w:t>for cyber-physical systems.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7th International Green and Sustainable Computing Conference (IGSC 2016)</w:t>
      </w:r>
      <w:r>
        <w:rPr>
          <w:sz w:val="20"/>
        </w:rPr>
        <w:t>, 2016.</w:t>
      </w:r>
    </w:p>
    <w:p w14:paraId="2AAB59D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w w:val="105"/>
          <w:sz w:val="20"/>
        </w:rPr>
        <w:t>I.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Alobaidi,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Sedigh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Sarvestani,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Hurson.</w:t>
      </w:r>
      <w:r>
        <w:rPr>
          <w:spacing w:val="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Survivability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analysis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recovery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support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for </w:t>
      </w:r>
      <w:r>
        <w:rPr>
          <w:w w:val="105"/>
          <w:sz w:val="20"/>
        </w:rPr>
        <w:t>smart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grids.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Proceedings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4th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Symposium</w:t>
      </w:r>
      <w:r>
        <w:rPr>
          <w:i/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on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Resilient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Cyber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Systems</w:t>
      </w:r>
      <w:r>
        <w:rPr>
          <w:i/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(co-sponsored by Idaho National Laboratory)</w:t>
      </w:r>
      <w:r>
        <w:rPr>
          <w:w w:val="105"/>
          <w:sz w:val="20"/>
        </w:rPr>
        <w:t xml:space="preserve">, Chicago, USA, Aug. 2016, </w:t>
      </w:r>
      <w:r>
        <w:rPr>
          <w:b/>
          <w:w w:val="105"/>
          <w:sz w:val="20"/>
        </w:rPr>
        <w:t>winner of best paper award</w:t>
      </w:r>
      <w:r>
        <w:rPr>
          <w:w w:val="105"/>
          <w:sz w:val="20"/>
        </w:rPr>
        <w:t>.</w:t>
      </w:r>
    </w:p>
    <w:p w14:paraId="2AAB59D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T.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Morrow,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Hurson,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Sedigh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Sarvestani.</w:t>
      </w:r>
      <w:r>
        <w:rPr>
          <w:sz w:val="20"/>
        </w:rPr>
        <w:t xml:space="preserve"> </w:t>
      </w:r>
      <w:r>
        <w:rPr>
          <w:spacing w:val="-2"/>
          <w:sz w:val="20"/>
        </w:rPr>
        <w:t>Algorithmic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decision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personalized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edu-</w:t>
      </w:r>
      <w:r>
        <w:rPr>
          <w:sz w:val="20"/>
        </w:rPr>
        <w:t>cation.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1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17th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Reuse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Integration (IRI 2016)</w:t>
      </w:r>
      <w:r>
        <w:rPr>
          <w:sz w:val="20"/>
        </w:rPr>
        <w:t>, pages 188–197, Pittsburgh, USA, July 2016.</w:t>
      </w:r>
    </w:p>
    <w:p w14:paraId="2AAB59E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9" w:line="232" w:lineRule="auto"/>
        <w:ind w:right="1076" w:hanging="410"/>
        <w:jc w:val="both"/>
        <w:rPr>
          <w:sz w:val="20"/>
        </w:rPr>
      </w:pPr>
      <w:r>
        <w:rPr>
          <w:sz w:val="20"/>
        </w:rPr>
        <w:t>K.</w:t>
      </w:r>
      <w:r>
        <w:rPr>
          <w:spacing w:val="-10"/>
          <w:sz w:val="20"/>
        </w:rPr>
        <w:t xml:space="preserve"> </w:t>
      </w:r>
      <w:r>
        <w:rPr>
          <w:sz w:val="20"/>
        </w:rPr>
        <w:t>Marashi,</w:t>
      </w:r>
      <w:r>
        <w:rPr>
          <w:spacing w:val="-9"/>
          <w:sz w:val="20"/>
        </w:rPr>
        <w:t xml:space="preserve"> </w:t>
      </w:r>
      <w:r>
        <w:rPr>
          <w:sz w:val="20"/>
        </w:rPr>
        <w:t>S.</w:t>
      </w:r>
      <w:r>
        <w:rPr>
          <w:spacing w:val="-10"/>
          <w:sz w:val="20"/>
        </w:rPr>
        <w:t xml:space="preserve"> </w:t>
      </w:r>
      <w:r>
        <w:rPr>
          <w:sz w:val="20"/>
        </w:rPr>
        <w:t>Sedigh</w:t>
      </w:r>
      <w:r>
        <w:rPr>
          <w:spacing w:val="-10"/>
          <w:sz w:val="20"/>
        </w:rPr>
        <w:t xml:space="preserve"> </w:t>
      </w:r>
      <w:r>
        <w:rPr>
          <w:sz w:val="20"/>
        </w:rPr>
        <w:t>Sarvestani,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A.</w:t>
      </w:r>
      <w:r>
        <w:rPr>
          <w:spacing w:val="-10"/>
          <w:sz w:val="20"/>
        </w:rPr>
        <w:t xml:space="preserve"> </w:t>
      </w:r>
      <w:r>
        <w:rPr>
          <w:sz w:val="20"/>
        </w:rPr>
        <w:t>R.</w:t>
      </w:r>
      <w:r>
        <w:rPr>
          <w:spacing w:val="-10"/>
          <w:sz w:val="20"/>
        </w:rPr>
        <w:t xml:space="preserve"> </w:t>
      </w:r>
      <w:r>
        <w:rPr>
          <w:sz w:val="20"/>
        </w:rPr>
        <w:t>Hurson. Quantification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analysis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interdependency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in cyber-physical systems. In </w:t>
      </w:r>
      <w:r>
        <w:rPr>
          <w:i/>
          <w:sz w:val="20"/>
        </w:rPr>
        <w:t>Proceedings of the 3rd International Workshop on Reliability and Security As-pects for Critical Infrastructure (ReSA4CI 2016), in conjunction with the 46th IEEE/IFIP International 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Dependable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Networks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(DSN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2016)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Toulouse,</w:t>
      </w:r>
      <w:r>
        <w:rPr>
          <w:spacing w:val="40"/>
          <w:sz w:val="20"/>
        </w:rPr>
        <w:t xml:space="preserve"> </w:t>
      </w:r>
      <w:r>
        <w:rPr>
          <w:sz w:val="20"/>
        </w:rPr>
        <w:t>France,</w:t>
      </w:r>
      <w:r>
        <w:rPr>
          <w:spacing w:val="40"/>
          <w:sz w:val="20"/>
        </w:rPr>
        <w:t xml:space="preserve"> </w:t>
      </w:r>
      <w:r>
        <w:rPr>
          <w:sz w:val="20"/>
        </w:rPr>
        <w:t>June</w:t>
      </w:r>
      <w:r>
        <w:rPr>
          <w:spacing w:val="40"/>
          <w:sz w:val="20"/>
        </w:rPr>
        <w:t xml:space="preserve"> </w:t>
      </w:r>
      <w:r>
        <w:rPr>
          <w:sz w:val="20"/>
        </w:rPr>
        <w:t>2016.</w:t>
      </w:r>
    </w:p>
    <w:p w14:paraId="2AAB59E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M.</w:t>
      </w:r>
      <w:r>
        <w:rPr>
          <w:spacing w:val="-11"/>
          <w:sz w:val="20"/>
        </w:rPr>
        <w:t xml:space="preserve"> </w:t>
      </w:r>
      <w:r>
        <w:rPr>
          <w:sz w:val="20"/>
        </w:rPr>
        <w:t>Wisely,</w:t>
      </w:r>
      <w:r>
        <w:rPr>
          <w:spacing w:val="-9"/>
          <w:sz w:val="20"/>
        </w:rPr>
        <w:t xml:space="preserve"> </w:t>
      </w:r>
      <w:r>
        <w:rPr>
          <w:sz w:val="20"/>
        </w:rPr>
        <w:t>A.</w:t>
      </w:r>
      <w:r>
        <w:rPr>
          <w:spacing w:val="-11"/>
          <w:sz w:val="20"/>
        </w:rPr>
        <w:t xml:space="preserve"> </w:t>
      </w:r>
      <w:r>
        <w:rPr>
          <w:sz w:val="20"/>
        </w:rPr>
        <w:t>R.</w:t>
      </w:r>
      <w:r>
        <w:rPr>
          <w:spacing w:val="-11"/>
          <w:sz w:val="20"/>
        </w:rPr>
        <w:t xml:space="preserve"> </w:t>
      </w:r>
      <w:r>
        <w:rPr>
          <w:sz w:val="20"/>
        </w:rPr>
        <w:t>Hurson,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S.</w:t>
      </w:r>
      <w:r>
        <w:rPr>
          <w:spacing w:val="-11"/>
          <w:sz w:val="20"/>
        </w:rPr>
        <w:t xml:space="preserve"> </w:t>
      </w:r>
      <w:r>
        <w:rPr>
          <w:sz w:val="20"/>
        </w:rPr>
        <w:t>Sedigh</w:t>
      </w:r>
      <w:r>
        <w:rPr>
          <w:spacing w:val="-11"/>
          <w:sz w:val="20"/>
        </w:rPr>
        <w:t xml:space="preserve"> </w:t>
      </w:r>
      <w:r>
        <w:rPr>
          <w:sz w:val="20"/>
        </w:rPr>
        <w:t>Sarvestani.</w:t>
      </w:r>
      <w:r>
        <w:rPr>
          <w:spacing w:val="-1"/>
          <w:sz w:val="20"/>
        </w:rPr>
        <w:t xml:space="preserve"> </w:t>
      </w:r>
      <w:r>
        <w:rPr>
          <w:sz w:val="20"/>
        </w:rPr>
        <w:t>Public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  <w:r>
        <w:rPr>
          <w:spacing w:val="-11"/>
          <w:sz w:val="20"/>
        </w:rPr>
        <w:t xml:space="preserve"> </w:t>
      </w:r>
      <w:r>
        <w:rPr>
          <w:sz w:val="20"/>
        </w:rPr>
        <w:t>dissemination</w:t>
      </w:r>
      <w:r>
        <w:rPr>
          <w:spacing w:val="-11"/>
          <w:sz w:val="20"/>
        </w:rPr>
        <w:t xml:space="preserve"> </w:t>
      </w:r>
      <w:r>
        <w:rPr>
          <w:sz w:val="20"/>
        </w:rPr>
        <w:t>via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broadcasting. </w:t>
      </w:r>
      <w:r>
        <w:rPr>
          <w:i/>
          <w:sz w:val="20"/>
        </w:rPr>
        <w:t>Journal 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Processing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23(3):382–391,</w:t>
      </w:r>
      <w:r>
        <w:rPr>
          <w:spacing w:val="40"/>
          <w:sz w:val="20"/>
        </w:rPr>
        <w:t xml:space="preserve"> </w:t>
      </w:r>
      <w:r>
        <w:rPr>
          <w:sz w:val="20"/>
        </w:rPr>
        <w:t>2015.</w:t>
      </w:r>
    </w:p>
    <w:p w14:paraId="2AAB59E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7" w:hanging="410"/>
        <w:jc w:val="both"/>
        <w:rPr>
          <w:sz w:val="20"/>
        </w:rPr>
      </w:pPr>
      <w:r>
        <w:rPr>
          <w:sz w:val="20"/>
        </w:rPr>
        <w:t>M. Wisely, A. R. Hurson, and S. Sedigh Sarvestani.</w:t>
      </w:r>
      <w:r>
        <w:rPr>
          <w:spacing w:val="40"/>
          <w:sz w:val="20"/>
        </w:rPr>
        <w:t xml:space="preserve"> </w:t>
      </w:r>
      <w:r>
        <w:rPr>
          <w:sz w:val="20"/>
        </w:rPr>
        <w:t>An extensible simulation framework for evalu-ating centralized traffic prediction algorithms.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4th International Conference on Connected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Vehicles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&amp;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Expo(ICCVE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2015)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Shenzhen,</w:t>
      </w:r>
      <w:r>
        <w:rPr>
          <w:spacing w:val="40"/>
          <w:sz w:val="20"/>
        </w:rPr>
        <w:t xml:space="preserve"> </w:t>
      </w:r>
      <w:r>
        <w:rPr>
          <w:sz w:val="20"/>
        </w:rPr>
        <w:t>China,</w:t>
      </w:r>
      <w:r>
        <w:rPr>
          <w:spacing w:val="40"/>
          <w:sz w:val="20"/>
        </w:rPr>
        <w:t xml:space="preserve"> </w:t>
      </w:r>
      <w:r>
        <w:rPr>
          <w:sz w:val="20"/>
        </w:rPr>
        <w:t>Oct.</w:t>
      </w:r>
      <w:r>
        <w:rPr>
          <w:spacing w:val="40"/>
          <w:sz w:val="20"/>
        </w:rPr>
        <w:t xml:space="preserve"> </w:t>
      </w:r>
      <w:r>
        <w:rPr>
          <w:sz w:val="20"/>
        </w:rPr>
        <w:t>2015.</w:t>
      </w:r>
    </w:p>
    <w:p w14:paraId="2AAB59E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L. Heendaliya, M. Wisely, D. Lin, S. Sedigh Sarvestani, and A.R. Hurson.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Influence-aware predictive density queries under road network constraints. In </w:t>
      </w:r>
      <w:r>
        <w:rPr>
          <w:i/>
          <w:sz w:val="20"/>
        </w:rPr>
        <w:t>Proceedings of the 14th International Symposium on Spatial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Temporal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Databases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(SSTD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2015)</w:t>
      </w:r>
      <w:r>
        <w:rPr>
          <w:sz w:val="20"/>
        </w:rPr>
        <w:t>,</w:t>
      </w:r>
      <w:r>
        <w:rPr>
          <w:spacing w:val="39"/>
          <w:sz w:val="20"/>
        </w:rPr>
        <w:t xml:space="preserve"> </w:t>
      </w:r>
      <w:r>
        <w:rPr>
          <w:sz w:val="20"/>
        </w:rPr>
        <w:t>Hong</w:t>
      </w:r>
      <w:r>
        <w:rPr>
          <w:spacing w:val="39"/>
          <w:sz w:val="20"/>
        </w:rPr>
        <w:t xml:space="preserve"> </w:t>
      </w:r>
      <w:r>
        <w:rPr>
          <w:sz w:val="20"/>
        </w:rPr>
        <w:t>Kong,</w:t>
      </w:r>
      <w:r>
        <w:rPr>
          <w:spacing w:val="39"/>
          <w:sz w:val="20"/>
        </w:rPr>
        <w:t xml:space="preserve"> </w:t>
      </w:r>
      <w:r>
        <w:rPr>
          <w:sz w:val="20"/>
        </w:rPr>
        <w:t>Aug.</w:t>
      </w:r>
      <w:r>
        <w:rPr>
          <w:spacing w:val="39"/>
          <w:sz w:val="20"/>
        </w:rPr>
        <w:t xml:space="preserve"> </w:t>
      </w:r>
      <w:r>
        <w:rPr>
          <w:sz w:val="20"/>
        </w:rPr>
        <w:t>2015.</w:t>
      </w:r>
    </w:p>
    <w:p w14:paraId="2AAB59E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K. Marashi, M. Woodard, S. Sedigh, and A. Hurson.</w:t>
      </w:r>
      <w:r>
        <w:rPr>
          <w:spacing w:val="40"/>
          <w:sz w:val="20"/>
        </w:rPr>
        <w:t xml:space="preserve"> </w:t>
      </w:r>
      <w:r>
        <w:rPr>
          <w:sz w:val="20"/>
        </w:rPr>
        <w:t>Quantitative reliability analysis for intelligent water</w:t>
      </w:r>
      <w:r>
        <w:rPr>
          <w:spacing w:val="37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37"/>
          <w:sz w:val="20"/>
        </w:rPr>
        <w:t xml:space="preserve"> </w:t>
      </w:r>
      <w:r>
        <w:rPr>
          <w:sz w:val="20"/>
        </w:rPr>
        <w:t>networks.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Transactions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American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Nuclear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Society</w:t>
      </w:r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r>
        <w:rPr>
          <w:sz w:val="20"/>
        </w:rPr>
        <w:t>2014.</w:t>
      </w:r>
    </w:p>
    <w:p w14:paraId="2AAB59E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C. Shaun Wagner, S. Sedigh Sarvestani,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Algorithms and techniques for proactive search.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Processing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22(3):425–434,</w:t>
      </w:r>
      <w:r>
        <w:rPr>
          <w:spacing w:val="40"/>
          <w:sz w:val="20"/>
        </w:rPr>
        <w:t xml:space="preserve"> </w:t>
      </w:r>
      <w:r>
        <w:rPr>
          <w:sz w:val="20"/>
        </w:rPr>
        <w:t>2014,</w:t>
      </w:r>
      <w:r>
        <w:rPr>
          <w:spacing w:val="40"/>
          <w:sz w:val="20"/>
        </w:rPr>
        <w:t xml:space="preserve"> </w:t>
      </w:r>
      <w:r>
        <w:rPr>
          <w:sz w:val="20"/>
        </w:rPr>
        <w:t>invited.</w:t>
      </w:r>
    </w:p>
    <w:p w14:paraId="2AAB59E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A.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Avritzer,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Carnevali,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Happe,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Haverkort,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Koziolek,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Menasche,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Remke,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Sedigh </w:t>
      </w:r>
      <w:r>
        <w:rPr>
          <w:sz w:val="20"/>
        </w:rPr>
        <w:t xml:space="preserve">Sarvestani. Survivability evaluation of gas, water and electricity infrastructures. In </w:t>
      </w:r>
      <w:r>
        <w:rPr>
          <w:i/>
          <w:sz w:val="20"/>
        </w:rPr>
        <w:t>Proceedings of the 7th International Workshop on Practical Applications of Stochastic Modelling (PASM 2014)</w:t>
      </w:r>
      <w:r>
        <w:rPr>
          <w:sz w:val="20"/>
        </w:rPr>
        <w:t>, Newcastle upon Tyne, UK, May 2014.</w:t>
      </w:r>
    </w:p>
    <w:p w14:paraId="2AAB59E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2" w:line="230" w:lineRule="auto"/>
        <w:ind w:right="1077" w:hanging="410"/>
        <w:jc w:val="both"/>
        <w:rPr>
          <w:sz w:val="20"/>
        </w:rPr>
      </w:pPr>
      <w:r>
        <w:rPr>
          <w:sz w:val="20"/>
        </w:rPr>
        <w:t>M.</w:t>
      </w:r>
      <w:r>
        <w:rPr>
          <w:spacing w:val="29"/>
          <w:sz w:val="20"/>
        </w:rPr>
        <w:t xml:space="preserve"> </w:t>
      </w:r>
      <w:r>
        <w:rPr>
          <w:sz w:val="20"/>
        </w:rPr>
        <w:t>Al-Basrawi,</w:t>
      </w:r>
      <w:r>
        <w:rPr>
          <w:spacing w:val="35"/>
          <w:sz w:val="20"/>
        </w:rPr>
        <w:t xml:space="preserve"> </w:t>
      </w:r>
      <w:r>
        <w:rPr>
          <w:sz w:val="20"/>
        </w:rPr>
        <w:t>N.</w:t>
      </w:r>
      <w:r>
        <w:rPr>
          <w:spacing w:val="29"/>
          <w:sz w:val="20"/>
        </w:rPr>
        <w:t xml:space="preserve"> </w:t>
      </w:r>
      <w:r>
        <w:rPr>
          <w:sz w:val="20"/>
        </w:rPr>
        <w:t>Jarus,</w:t>
      </w:r>
      <w:r>
        <w:rPr>
          <w:spacing w:val="35"/>
          <w:sz w:val="20"/>
        </w:rPr>
        <w:t xml:space="preserve"> </w:t>
      </w:r>
      <w:r>
        <w:rPr>
          <w:sz w:val="20"/>
        </w:rPr>
        <w:t>K.</w:t>
      </w:r>
      <w:r>
        <w:rPr>
          <w:spacing w:val="29"/>
          <w:sz w:val="20"/>
        </w:rPr>
        <w:t xml:space="preserve"> </w:t>
      </w:r>
      <w:r>
        <w:rPr>
          <w:sz w:val="20"/>
        </w:rPr>
        <w:t>Joshi,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29"/>
          <w:sz w:val="20"/>
        </w:rPr>
        <w:t xml:space="preserve"> </w:t>
      </w:r>
      <w:r>
        <w:rPr>
          <w:sz w:val="20"/>
        </w:rPr>
        <w:t>S.</w:t>
      </w:r>
      <w:r>
        <w:rPr>
          <w:spacing w:val="29"/>
          <w:sz w:val="20"/>
        </w:rPr>
        <w:t xml:space="preserve"> </w:t>
      </w:r>
      <w:r>
        <w:rPr>
          <w:sz w:val="20"/>
        </w:rPr>
        <w:t>Sedigh</w:t>
      </w:r>
      <w:r>
        <w:rPr>
          <w:spacing w:val="29"/>
          <w:sz w:val="20"/>
        </w:rPr>
        <w:t xml:space="preserve"> </w:t>
      </w:r>
      <w:r>
        <w:rPr>
          <w:sz w:val="20"/>
        </w:rPr>
        <w:t>Sarvestani.</w:t>
      </w:r>
      <w:r>
        <w:rPr>
          <w:spacing w:val="80"/>
          <w:sz w:val="20"/>
        </w:rPr>
        <w:t xml:space="preserve"> </w:t>
      </w:r>
      <w:r>
        <w:rPr>
          <w:sz w:val="20"/>
        </w:rPr>
        <w:t>Analysis</w:t>
      </w:r>
      <w:r>
        <w:rPr>
          <w:spacing w:val="29"/>
          <w:sz w:val="20"/>
        </w:rPr>
        <w:t xml:space="preserve"> </w:t>
      </w:r>
      <w:r>
        <w:rPr>
          <w:sz w:val="20"/>
        </w:rPr>
        <w:t>of</w:t>
      </w:r>
      <w:r>
        <w:rPr>
          <w:spacing w:val="29"/>
          <w:sz w:val="20"/>
        </w:rPr>
        <w:t xml:space="preserve"> </w:t>
      </w:r>
      <w:r>
        <w:rPr>
          <w:sz w:val="20"/>
        </w:rPr>
        <w:t>reliability</w:t>
      </w:r>
      <w:r>
        <w:rPr>
          <w:spacing w:val="29"/>
          <w:sz w:val="20"/>
        </w:rPr>
        <w:t xml:space="preserve"> </w:t>
      </w:r>
      <w:r>
        <w:rPr>
          <w:sz w:val="20"/>
        </w:rPr>
        <w:t>and</w:t>
      </w:r>
      <w:r>
        <w:rPr>
          <w:spacing w:val="29"/>
          <w:sz w:val="20"/>
        </w:rPr>
        <w:t xml:space="preserve"> </w:t>
      </w:r>
      <w:r>
        <w:rPr>
          <w:sz w:val="20"/>
        </w:rPr>
        <w:t>resilience for smart grids.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38th IEEE International Computers, Software and Applications Conference (COMPSAC 2014)</w:t>
      </w:r>
      <w:r>
        <w:rPr>
          <w:sz w:val="20"/>
        </w:rPr>
        <w:t>, Vasteras, Sweden, Jul. 2014, recognized by the NSA Science of Security Index as Significant Research in Cyber Security.</w:t>
      </w:r>
    </w:p>
    <w:p w14:paraId="2AAB59E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t>K.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Marashi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Sedigh.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Towards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comprehensive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modeling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reliability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smart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grids: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Requirements </w:t>
      </w:r>
      <w:r>
        <w:rPr>
          <w:sz w:val="20"/>
        </w:rPr>
        <w:t>and challenges.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15th IEEE International High Assurance Systems Engineering Symposium (HASE 2014)</w:t>
      </w:r>
      <w:r>
        <w:rPr>
          <w:sz w:val="20"/>
        </w:rPr>
        <w:t>, Miami, USA, Jan. 2014, recognized by the NSA Science of Security Index as Significant Research in Cyber Security.</w:t>
      </w:r>
    </w:p>
    <w:p w14:paraId="2AAB59E9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</w:tabs>
        <w:spacing w:before="154" w:line="244" w:lineRule="exact"/>
        <w:ind w:left="765" w:hanging="406"/>
        <w:jc w:val="left"/>
        <w:rPr>
          <w:sz w:val="20"/>
        </w:rPr>
      </w:pPr>
      <w:r>
        <w:rPr>
          <w:w w:val="105"/>
          <w:sz w:val="20"/>
        </w:rPr>
        <w:t>V.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Winter,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B.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Cukic,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T.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Khoshgoftaar,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K.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Mori,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Paul,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C.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Pérez-Leguízamo,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Sedigh,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J.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Sloan,</w:t>
      </w:r>
    </w:p>
    <w:p w14:paraId="2AAB59EA" w14:textId="77777777" w:rsidR="00CA739C" w:rsidRDefault="00C36716">
      <w:pPr>
        <w:spacing w:before="3" w:line="230" w:lineRule="auto"/>
        <w:ind w:left="769" w:right="1080"/>
        <w:rPr>
          <w:sz w:val="20"/>
        </w:rPr>
      </w:pPr>
      <w:r>
        <w:rPr>
          <w:sz w:val="20"/>
        </w:rPr>
        <w:t>M.</w:t>
      </w:r>
      <w:r>
        <w:rPr>
          <w:spacing w:val="22"/>
          <w:sz w:val="20"/>
        </w:rPr>
        <w:t xml:space="preserve"> </w:t>
      </w:r>
      <w:r>
        <w:rPr>
          <w:sz w:val="20"/>
        </w:rPr>
        <w:t>Vouk,</w:t>
      </w:r>
      <w:r>
        <w:rPr>
          <w:spacing w:val="27"/>
          <w:sz w:val="20"/>
        </w:rPr>
        <w:t xml:space="preserve"> </w:t>
      </w:r>
      <w:r>
        <w:rPr>
          <w:sz w:val="20"/>
        </w:rPr>
        <w:t>and</w:t>
      </w:r>
      <w:r>
        <w:rPr>
          <w:spacing w:val="22"/>
          <w:sz w:val="20"/>
        </w:rPr>
        <w:t xml:space="preserve"> </w:t>
      </w:r>
      <w:r>
        <w:rPr>
          <w:sz w:val="20"/>
        </w:rPr>
        <w:t>I.</w:t>
      </w:r>
      <w:r>
        <w:rPr>
          <w:spacing w:val="22"/>
          <w:sz w:val="20"/>
        </w:rPr>
        <w:t xml:space="preserve"> </w:t>
      </w:r>
      <w:r>
        <w:rPr>
          <w:sz w:val="20"/>
        </w:rPr>
        <w:t>Yen.</w:t>
      </w:r>
      <w:r>
        <w:rPr>
          <w:spacing w:val="72"/>
          <w:sz w:val="20"/>
        </w:rPr>
        <w:t xml:space="preserve"> </w:t>
      </w:r>
      <w:r>
        <w:rPr>
          <w:sz w:val="20"/>
        </w:rPr>
        <w:t>High</w:t>
      </w:r>
      <w:r>
        <w:rPr>
          <w:spacing w:val="22"/>
          <w:sz w:val="20"/>
        </w:rPr>
        <w:t xml:space="preserve"> </w:t>
      </w:r>
      <w:r>
        <w:rPr>
          <w:sz w:val="20"/>
        </w:rPr>
        <w:t>consequence</w:t>
      </w:r>
      <w:r>
        <w:rPr>
          <w:spacing w:val="22"/>
          <w:sz w:val="20"/>
        </w:rPr>
        <w:t xml:space="preserve"> </w:t>
      </w:r>
      <w:r>
        <w:rPr>
          <w:sz w:val="20"/>
        </w:rPr>
        <w:t>systems</w:t>
      </w:r>
      <w:r>
        <w:rPr>
          <w:spacing w:val="22"/>
          <w:sz w:val="20"/>
        </w:rPr>
        <w:t xml:space="preserve"> </w:t>
      </w:r>
      <w:r>
        <w:rPr>
          <w:sz w:val="20"/>
        </w:rPr>
        <w:t>and</w:t>
      </w:r>
      <w:r>
        <w:rPr>
          <w:spacing w:val="22"/>
          <w:sz w:val="20"/>
        </w:rPr>
        <w:t xml:space="preserve"> </w:t>
      </w:r>
      <w:r>
        <w:rPr>
          <w:sz w:val="20"/>
        </w:rPr>
        <w:t>semantic</w:t>
      </w:r>
      <w:r>
        <w:rPr>
          <w:spacing w:val="22"/>
          <w:sz w:val="20"/>
        </w:rPr>
        <w:t xml:space="preserve"> </w:t>
      </w:r>
      <w:r>
        <w:rPr>
          <w:sz w:val="20"/>
        </w:rPr>
        <w:t>computing.</w:t>
      </w:r>
      <w:r>
        <w:rPr>
          <w:spacing w:val="72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of Semantic Computing</w:t>
      </w:r>
      <w:r>
        <w:rPr>
          <w:sz w:val="20"/>
        </w:rPr>
        <w:t>, 7(3):291–324, Sept. 2013.</w:t>
      </w:r>
    </w:p>
    <w:p w14:paraId="2AAB59EB" w14:textId="77777777" w:rsidR="00CA739C" w:rsidRDefault="00CA739C">
      <w:pPr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9E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sz w:val="20"/>
        </w:rPr>
        <w:lastRenderedPageBreak/>
        <w:t>K. Marashi, M. Woodard, S. Sedigh, and A. Hurson.</w:t>
      </w:r>
      <w:r>
        <w:rPr>
          <w:spacing w:val="40"/>
          <w:sz w:val="20"/>
        </w:rPr>
        <w:t xml:space="preserve"> </w:t>
      </w:r>
      <w:r>
        <w:rPr>
          <w:sz w:val="20"/>
        </w:rPr>
        <w:t>Quantitative reliability analysis for intelligent water</w:t>
      </w:r>
      <w:r>
        <w:rPr>
          <w:spacing w:val="40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40"/>
          <w:sz w:val="20"/>
        </w:rPr>
        <w:t xml:space="preserve"> </w:t>
      </w:r>
      <w:r>
        <w:rPr>
          <w:sz w:val="20"/>
        </w:rPr>
        <w:t>networks.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Embedded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Topical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Meeting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Risk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Management for Complex Socio-Technical Systems (RM4CSS), Annual Meeting of the American Nuclear Society</w:t>
      </w:r>
      <w:r>
        <w:rPr>
          <w:sz w:val="20"/>
        </w:rPr>
        <w:t>, Washington, D.C., Nov. 2013.</w:t>
      </w:r>
    </w:p>
    <w:p w14:paraId="2AAB59E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5" w:hanging="410"/>
        <w:jc w:val="both"/>
        <w:rPr>
          <w:sz w:val="20"/>
        </w:rPr>
      </w:pPr>
      <w:r>
        <w:rPr>
          <w:sz w:val="20"/>
        </w:rPr>
        <w:t>M. Woodard and S. Sedigh.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Modeling of autonomous vehicle operation in intelligent transportation </w:t>
      </w:r>
      <w:r>
        <w:rPr>
          <w:spacing w:val="-2"/>
          <w:sz w:val="20"/>
        </w:rPr>
        <w:t>systems.</w:t>
      </w:r>
      <w:r>
        <w:rPr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Anatoliy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Gorbenko,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Alexander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Romanovsky,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Vyacheslav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Kharchenko,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editors,</w:t>
      </w:r>
      <w:r>
        <w:rPr>
          <w:spacing w:val="-5"/>
          <w:sz w:val="20"/>
        </w:rPr>
        <w:t xml:space="preserve"> </w:t>
      </w:r>
      <w:r>
        <w:rPr>
          <w:i/>
          <w:spacing w:val="-2"/>
          <w:sz w:val="20"/>
        </w:rPr>
        <w:t xml:space="preserve">Software </w:t>
      </w:r>
      <w:r>
        <w:rPr>
          <w:i/>
          <w:sz w:val="20"/>
        </w:rPr>
        <w:t>Engineering for Resilient Systems</w:t>
      </w:r>
      <w:r>
        <w:rPr>
          <w:sz w:val="20"/>
        </w:rPr>
        <w:t xml:space="preserve">, volume 8166 of </w:t>
      </w:r>
      <w:r>
        <w:rPr>
          <w:i/>
          <w:sz w:val="20"/>
        </w:rPr>
        <w:t>Lecture Notes in Computer Science</w:t>
      </w:r>
      <w:r>
        <w:rPr>
          <w:sz w:val="20"/>
        </w:rPr>
        <w:t>, pages 133–140. Springer Berlin Heidelberg, Oct. 2013.</w:t>
      </w:r>
    </w:p>
    <w:p w14:paraId="2AAB59E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5" w:line="230" w:lineRule="auto"/>
        <w:ind w:right="1077" w:hanging="410"/>
        <w:jc w:val="both"/>
        <w:rPr>
          <w:sz w:val="20"/>
        </w:rPr>
      </w:pPr>
      <w:r>
        <w:rPr>
          <w:sz w:val="20"/>
        </w:rPr>
        <w:t>Christopher</w:t>
      </w:r>
      <w:r>
        <w:rPr>
          <w:spacing w:val="-10"/>
          <w:sz w:val="20"/>
        </w:rPr>
        <w:t xml:space="preserve"> </w:t>
      </w:r>
      <w:r>
        <w:rPr>
          <w:sz w:val="20"/>
        </w:rPr>
        <w:t>Shaun</w:t>
      </w:r>
      <w:r>
        <w:rPr>
          <w:spacing w:val="-10"/>
          <w:sz w:val="20"/>
        </w:rPr>
        <w:t xml:space="preserve"> </w:t>
      </w:r>
      <w:r>
        <w:rPr>
          <w:sz w:val="20"/>
        </w:rPr>
        <w:t>Wagner,</w:t>
      </w:r>
      <w:r>
        <w:rPr>
          <w:spacing w:val="-10"/>
          <w:sz w:val="20"/>
        </w:rPr>
        <w:t xml:space="preserve"> </w:t>
      </w:r>
      <w:r>
        <w:rPr>
          <w:sz w:val="20"/>
        </w:rPr>
        <w:t>Sahra</w:t>
      </w:r>
      <w:r>
        <w:rPr>
          <w:spacing w:val="-10"/>
          <w:sz w:val="20"/>
        </w:rPr>
        <w:t xml:space="preserve"> </w:t>
      </w:r>
      <w:r>
        <w:rPr>
          <w:sz w:val="20"/>
        </w:rPr>
        <w:t>Sedigh,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Ali</w:t>
      </w:r>
      <w:r>
        <w:rPr>
          <w:spacing w:val="-10"/>
          <w:sz w:val="20"/>
        </w:rPr>
        <w:t xml:space="preserve"> </w:t>
      </w:r>
      <w:r>
        <w:rPr>
          <w:sz w:val="20"/>
        </w:rPr>
        <w:t>R.</w:t>
      </w:r>
      <w:r>
        <w:rPr>
          <w:spacing w:val="-10"/>
          <w:sz w:val="20"/>
        </w:rPr>
        <w:t xml:space="preserve"> </w:t>
      </w:r>
      <w:r>
        <w:rPr>
          <w:sz w:val="20"/>
        </w:rPr>
        <w:t>Hurson. Accurate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efficient</w:t>
      </w:r>
      <w:r>
        <w:rPr>
          <w:spacing w:val="-10"/>
          <w:sz w:val="20"/>
        </w:rPr>
        <w:t xml:space="preserve"> </w:t>
      </w:r>
      <w:r>
        <w:rPr>
          <w:sz w:val="20"/>
        </w:rPr>
        <w:t>search</w:t>
      </w:r>
      <w:r>
        <w:rPr>
          <w:spacing w:val="-10"/>
          <w:sz w:val="20"/>
        </w:rPr>
        <w:t xml:space="preserve"> </w:t>
      </w:r>
      <w:r>
        <w:rPr>
          <w:sz w:val="20"/>
        </w:rPr>
        <w:t>prediction using fuzzy matching and outcome feedback.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6th International Conference on Similarity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Search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(SISAP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2013)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pages</w:t>
      </w:r>
      <w:r>
        <w:rPr>
          <w:spacing w:val="35"/>
          <w:sz w:val="20"/>
        </w:rPr>
        <w:t xml:space="preserve"> </w:t>
      </w:r>
      <w:r>
        <w:rPr>
          <w:sz w:val="20"/>
        </w:rPr>
        <w:t>219–232,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Coruña,</w:t>
      </w:r>
      <w:r>
        <w:rPr>
          <w:spacing w:val="35"/>
          <w:sz w:val="20"/>
        </w:rPr>
        <w:t xml:space="preserve"> </w:t>
      </w:r>
      <w:r>
        <w:rPr>
          <w:sz w:val="20"/>
        </w:rPr>
        <w:t>Spain,</w:t>
      </w:r>
      <w:r>
        <w:rPr>
          <w:spacing w:val="35"/>
          <w:sz w:val="20"/>
        </w:rPr>
        <w:t xml:space="preserve"> </w:t>
      </w:r>
      <w:r>
        <w:rPr>
          <w:sz w:val="20"/>
        </w:rPr>
        <w:t>October</w:t>
      </w:r>
      <w:r>
        <w:rPr>
          <w:spacing w:val="35"/>
          <w:sz w:val="20"/>
        </w:rPr>
        <w:t xml:space="preserve"> </w:t>
      </w:r>
      <w:r>
        <w:rPr>
          <w:sz w:val="20"/>
        </w:rPr>
        <w:t>2013.</w:t>
      </w:r>
    </w:p>
    <w:p w14:paraId="2AAB59E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6" w:hanging="410"/>
        <w:jc w:val="both"/>
        <w:rPr>
          <w:sz w:val="20"/>
        </w:rPr>
      </w:pPr>
      <w:r>
        <w:rPr>
          <w:sz w:val="20"/>
        </w:rPr>
        <w:t>Antonio Sabatini, Nathan Jarus, Pratik Maheshwari, and Sahra Sedigh.</w:t>
      </w:r>
      <w:r>
        <w:rPr>
          <w:spacing w:val="26"/>
          <w:sz w:val="20"/>
        </w:rPr>
        <w:t xml:space="preserve"> </w:t>
      </w:r>
      <w:r>
        <w:rPr>
          <w:sz w:val="20"/>
        </w:rPr>
        <w:t>Software instrumentation for failure analysis of USB host controllers.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13th IEEE International Instrumentation 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Measurement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Technology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(I2MTC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2013)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Minneapolis,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May</w:t>
      </w:r>
      <w:r>
        <w:rPr>
          <w:spacing w:val="40"/>
          <w:sz w:val="20"/>
        </w:rPr>
        <w:t xml:space="preserve"> </w:t>
      </w:r>
      <w:r>
        <w:rPr>
          <w:sz w:val="20"/>
        </w:rPr>
        <w:t>2013.</w:t>
      </w:r>
    </w:p>
    <w:p w14:paraId="2AAB59F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2" w:line="235" w:lineRule="auto"/>
        <w:ind w:right="1077" w:hanging="410"/>
        <w:jc w:val="both"/>
        <w:rPr>
          <w:sz w:val="20"/>
        </w:rPr>
      </w:pPr>
      <w:r>
        <w:rPr>
          <w:sz w:val="20"/>
        </w:rPr>
        <w:t xml:space="preserve">D. Fitch, S. Sedigh, B. McMillin, and R. Akella. CPS-CSH cyber-physical analysis and design. In </w:t>
      </w:r>
      <w:r>
        <w:rPr>
          <w:i/>
          <w:sz w:val="20"/>
        </w:rPr>
        <w:t>Pro-</w:t>
      </w:r>
      <w:r>
        <w:rPr>
          <w:i/>
          <w:w w:val="105"/>
          <w:sz w:val="20"/>
        </w:rPr>
        <w:t>ceedings of the 7th International Conference on Critical Information Infrastructures Security (CRITIS 2012)</w:t>
      </w:r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Lillehammer,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Norway,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Sept.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2012.</w:t>
      </w:r>
    </w:p>
    <w:p w14:paraId="2AAB59F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1" w:line="230" w:lineRule="auto"/>
        <w:ind w:right="1076" w:hanging="410"/>
        <w:jc w:val="both"/>
        <w:rPr>
          <w:sz w:val="20"/>
        </w:rPr>
      </w:pPr>
      <w:r>
        <w:rPr>
          <w:sz w:val="20"/>
        </w:rPr>
        <w:t>A. Bahmani, S.</w:t>
      </w:r>
      <w:r>
        <w:rPr>
          <w:spacing w:val="-1"/>
          <w:sz w:val="20"/>
        </w:rPr>
        <w:t xml:space="preserve"> </w:t>
      </w:r>
      <w:r>
        <w:rPr>
          <w:sz w:val="20"/>
        </w:rPr>
        <w:t>Sedigh, and A. R.</w:t>
      </w:r>
      <w:r>
        <w:rPr>
          <w:spacing w:val="-1"/>
          <w:sz w:val="20"/>
        </w:rPr>
        <w:t xml:space="preserve"> </w:t>
      </w:r>
      <w:r>
        <w:rPr>
          <w:sz w:val="20"/>
        </w:rPr>
        <w:t>Hurson.</w:t>
      </w:r>
      <w:r>
        <w:rPr>
          <w:spacing w:val="27"/>
          <w:sz w:val="20"/>
        </w:rPr>
        <w:t xml:space="preserve"> </w:t>
      </w:r>
      <w:r>
        <w:rPr>
          <w:sz w:val="20"/>
        </w:rPr>
        <w:t>Ontology-based recommendation algorithms for</w:t>
      </w:r>
      <w:r>
        <w:rPr>
          <w:spacing w:val="-1"/>
          <w:sz w:val="20"/>
        </w:rPr>
        <w:t xml:space="preserve"> </w:t>
      </w:r>
      <w:r>
        <w:rPr>
          <w:sz w:val="20"/>
        </w:rPr>
        <w:t>personal-ized education.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23rd International Conference on Database and Expert Systems Applications (DEXA 2012)</w:t>
      </w:r>
      <w:r>
        <w:rPr>
          <w:sz w:val="20"/>
        </w:rPr>
        <w:t>, pages 111–120, Vienna, Austria, Sept. 2012.</w:t>
      </w:r>
    </w:p>
    <w:p w14:paraId="2AAB59F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6" w:hanging="410"/>
        <w:jc w:val="both"/>
        <w:rPr>
          <w:sz w:val="20"/>
        </w:rPr>
      </w:pPr>
      <w:r>
        <w:rPr>
          <w:sz w:val="20"/>
        </w:rPr>
        <w:t>A. Vijay, N. Patel, S. Cross, and S. Sedigh.</w:t>
      </w:r>
      <w:r>
        <w:rPr>
          <w:spacing w:val="34"/>
          <w:sz w:val="20"/>
        </w:rPr>
        <w:t xml:space="preserve"> </w:t>
      </w:r>
      <w:r>
        <w:rPr>
          <w:sz w:val="20"/>
        </w:rPr>
        <w:t>Towards a military-standard wireless sensor platform for the detection of improvised explosive devices.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7th SPIE Symposium on Defense, Security + Sensing</w:t>
      </w:r>
      <w:r>
        <w:rPr>
          <w:sz w:val="20"/>
        </w:rPr>
        <w:t>, Baltimore, MD, Apr. 2012.</w:t>
      </w:r>
    </w:p>
    <w:p w14:paraId="2AAB59F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5" w:line="230" w:lineRule="auto"/>
        <w:ind w:right="1077" w:hanging="410"/>
        <w:jc w:val="both"/>
        <w:rPr>
          <w:sz w:val="20"/>
        </w:rPr>
      </w:pPr>
      <w:r>
        <w:rPr>
          <w:sz w:val="20"/>
        </w:rPr>
        <w:t>A.</w:t>
      </w:r>
      <w:r>
        <w:rPr>
          <w:spacing w:val="-6"/>
          <w:sz w:val="20"/>
        </w:rPr>
        <w:t xml:space="preserve"> </w:t>
      </w:r>
      <w:r>
        <w:rPr>
          <w:sz w:val="20"/>
        </w:rPr>
        <w:t>Vijay,</w:t>
      </w:r>
      <w:r>
        <w:rPr>
          <w:spacing w:val="-4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Patel,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6"/>
          <w:sz w:val="20"/>
        </w:rPr>
        <w:t xml:space="preserve"> </w:t>
      </w:r>
      <w:r>
        <w:rPr>
          <w:sz w:val="20"/>
        </w:rPr>
        <w:t>Cross,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Sedigh. Recent</w:t>
      </w:r>
      <w:r>
        <w:rPr>
          <w:spacing w:val="-5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SmartBrick structural health monitoring platform.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19th International SPIE Symposium 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Smart Structures and Materials and Nondestructive Evaluation and Health Monitoring</w:t>
      </w:r>
      <w:r>
        <w:rPr>
          <w:sz w:val="20"/>
        </w:rPr>
        <w:t>, San Diego, USA, Mar. 2012.</w:t>
      </w:r>
    </w:p>
    <w:p w14:paraId="2AAB59F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6" w:hanging="410"/>
        <w:jc w:val="both"/>
        <w:rPr>
          <w:sz w:val="20"/>
        </w:rPr>
      </w:pPr>
      <w:r>
        <w:rPr>
          <w:sz w:val="20"/>
        </w:rPr>
        <w:t>J.</w:t>
      </w:r>
      <w:r>
        <w:rPr>
          <w:spacing w:val="-12"/>
          <w:sz w:val="20"/>
        </w:rPr>
        <w:t xml:space="preserve"> </w:t>
      </w:r>
      <w:r>
        <w:rPr>
          <w:sz w:val="20"/>
        </w:rPr>
        <w:t>Lin,</w:t>
      </w:r>
      <w:r>
        <w:rPr>
          <w:spacing w:val="-11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R.</w:t>
      </w:r>
      <w:r>
        <w:rPr>
          <w:spacing w:val="-12"/>
          <w:sz w:val="20"/>
        </w:rPr>
        <w:t xml:space="preserve"> </w:t>
      </w:r>
      <w:r>
        <w:rPr>
          <w:sz w:val="20"/>
        </w:rPr>
        <w:t>Hurson.</w:t>
      </w:r>
      <w:r>
        <w:rPr>
          <w:spacing w:val="-1"/>
          <w:sz w:val="20"/>
        </w:rPr>
        <w:t xml:space="preserve"> </w:t>
      </w:r>
      <w:r>
        <w:rPr>
          <w:sz w:val="20"/>
        </w:rPr>
        <w:t>Ontologies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decision</w:t>
      </w:r>
      <w:r>
        <w:rPr>
          <w:spacing w:val="-12"/>
          <w:sz w:val="20"/>
        </w:rPr>
        <w:t xml:space="preserve"> </w:t>
      </w:r>
      <w:r>
        <w:rPr>
          <w:sz w:val="20"/>
        </w:rPr>
        <w:t>support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failure</w:t>
      </w:r>
      <w:r>
        <w:rPr>
          <w:spacing w:val="-12"/>
          <w:sz w:val="20"/>
        </w:rPr>
        <w:t xml:space="preserve"> </w:t>
      </w:r>
      <w:r>
        <w:rPr>
          <w:sz w:val="20"/>
        </w:rPr>
        <w:t>mitigation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intelligent </w:t>
      </w:r>
      <w:r>
        <w:rPr>
          <w:w w:val="105"/>
          <w:sz w:val="20"/>
        </w:rPr>
        <w:t>water distribution networks.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In </w:t>
      </w:r>
      <w:r>
        <w:rPr>
          <w:i/>
          <w:w w:val="105"/>
          <w:sz w:val="20"/>
        </w:rPr>
        <w:t>Proceedings of the 45th Hawaii International Conference on System Sciences (HICSS-45)</w:t>
      </w:r>
      <w:r>
        <w:rPr>
          <w:w w:val="105"/>
          <w:sz w:val="20"/>
        </w:rPr>
        <w:t>, Maui, USA, Jan. 2012.</w:t>
      </w:r>
    </w:p>
    <w:p w14:paraId="2AAB59F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7" w:hanging="410"/>
        <w:jc w:val="both"/>
        <w:rPr>
          <w:sz w:val="20"/>
        </w:rPr>
      </w:pPr>
      <w:r>
        <w:rPr>
          <w:sz w:val="20"/>
        </w:rPr>
        <w:t>P.</w:t>
      </w:r>
      <w:r>
        <w:rPr>
          <w:spacing w:val="-8"/>
          <w:sz w:val="20"/>
        </w:rPr>
        <w:t xml:space="preserve"> </w:t>
      </w:r>
      <w:r>
        <w:rPr>
          <w:sz w:val="20"/>
        </w:rPr>
        <w:t>Maheshwari,</w:t>
      </w:r>
      <w:r>
        <w:rPr>
          <w:spacing w:val="-6"/>
          <w:sz w:val="20"/>
        </w:rPr>
        <w:t xml:space="preserve"> </w:t>
      </w:r>
      <w:r>
        <w:rPr>
          <w:sz w:val="20"/>
        </w:rPr>
        <w:t>B.</w:t>
      </w:r>
      <w:r>
        <w:rPr>
          <w:spacing w:val="-8"/>
          <w:sz w:val="20"/>
        </w:rPr>
        <w:t xml:space="preserve"> </w:t>
      </w:r>
      <w:r>
        <w:rPr>
          <w:sz w:val="20"/>
        </w:rPr>
        <w:t>Seol,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8"/>
          <w:sz w:val="20"/>
        </w:rPr>
        <w:t xml:space="preserve"> </w:t>
      </w:r>
      <w:r>
        <w:rPr>
          <w:sz w:val="20"/>
        </w:rPr>
        <w:t>Lee,</w:t>
      </w:r>
      <w:r>
        <w:rPr>
          <w:spacing w:val="-6"/>
          <w:sz w:val="20"/>
        </w:rPr>
        <w:t xml:space="preserve"> </w:t>
      </w:r>
      <w:r>
        <w:rPr>
          <w:sz w:val="20"/>
        </w:rPr>
        <w:t>J.</w:t>
      </w:r>
      <w:r>
        <w:rPr>
          <w:spacing w:val="-8"/>
          <w:sz w:val="20"/>
        </w:rPr>
        <w:t xml:space="preserve"> </w:t>
      </w:r>
      <w:r>
        <w:rPr>
          <w:sz w:val="20"/>
        </w:rPr>
        <w:t>Lim,</w:t>
      </w:r>
      <w:r>
        <w:rPr>
          <w:spacing w:val="-6"/>
          <w:sz w:val="20"/>
        </w:rPr>
        <w:t xml:space="preserve"> </w:t>
      </w:r>
      <w:r>
        <w:rPr>
          <w:sz w:val="20"/>
        </w:rPr>
        <w:t>S.</w:t>
      </w:r>
      <w:r>
        <w:rPr>
          <w:spacing w:val="-8"/>
          <w:sz w:val="20"/>
        </w:rPr>
        <w:t xml:space="preserve"> </w:t>
      </w:r>
      <w:r>
        <w:rPr>
          <w:sz w:val="20"/>
        </w:rPr>
        <w:t>Sedigh,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D.</w:t>
      </w:r>
      <w:r>
        <w:rPr>
          <w:spacing w:val="-8"/>
          <w:sz w:val="20"/>
        </w:rPr>
        <w:t xml:space="preserve"> </w:t>
      </w:r>
      <w:r>
        <w:rPr>
          <w:sz w:val="20"/>
        </w:rPr>
        <w:t>Pommerenke. Software-based</w:t>
      </w:r>
      <w:r>
        <w:rPr>
          <w:spacing w:val="-8"/>
          <w:sz w:val="20"/>
        </w:rPr>
        <w:t xml:space="preserve"> </w:t>
      </w:r>
      <w:r>
        <w:rPr>
          <w:sz w:val="20"/>
        </w:rPr>
        <w:t>instrumentation for localization of faults caused by electrostatic discharge. In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 xml:space="preserve">Proceedings of the 13th IEEE International </w:t>
      </w:r>
      <w:r>
        <w:rPr>
          <w:i/>
          <w:w w:val="105"/>
          <w:sz w:val="20"/>
        </w:rPr>
        <w:t>High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Assurance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Systems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Engineering</w:t>
      </w:r>
      <w:r>
        <w:rPr>
          <w:i/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Symposium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(HASE</w:t>
      </w:r>
      <w:r>
        <w:rPr>
          <w:i/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2011)</w:t>
      </w:r>
      <w:r>
        <w:rPr>
          <w:w w:val="105"/>
          <w:sz w:val="20"/>
        </w:rPr>
        <w:t>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Boca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Raton,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USA,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Nov.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2011,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invited.</w:t>
      </w:r>
    </w:p>
    <w:p w14:paraId="2AAB59F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5" w:line="230" w:lineRule="auto"/>
        <w:ind w:right="1077" w:hanging="410"/>
        <w:jc w:val="both"/>
        <w:rPr>
          <w:sz w:val="20"/>
        </w:rPr>
      </w:pPr>
      <w:r>
        <w:rPr>
          <w:sz w:val="20"/>
        </w:rPr>
        <w:t>A. Bahmani, S. Sedigh,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Context-aware recommendation algorithms for the PER-CEPOLIS personalized education platform.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41st IEEE Frontiers in Education 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(FIE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2011)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pages</w:t>
      </w:r>
      <w:r>
        <w:rPr>
          <w:spacing w:val="40"/>
          <w:sz w:val="20"/>
        </w:rPr>
        <w:t xml:space="preserve"> </w:t>
      </w:r>
      <w:r>
        <w:rPr>
          <w:sz w:val="20"/>
        </w:rPr>
        <w:t>F4E–1</w:t>
      </w:r>
      <w:r>
        <w:rPr>
          <w:spacing w:val="40"/>
          <w:sz w:val="20"/>
        </w:rPr>
        <w:t xml:space="preserve"> </w:t>
      </w:r>
      <w:r>
        <w:rPr>
          <w:sz w:val="20"/>
        </w:rPr>
        <w:t>–</w:t>
      </w:r>
      <w:r>
        <w:rPr>
          <w:spacing w:val="40"/>
          <w:sz w:val="20"/>
        </w:rPr>
        <w:t xml:space="preserve"> </w:t>
      </w:r>
      <w:r>
        <w:rPr>
          <w:sz w:val="20"/>
        </w:rPr>
        <w:t>F4E–6,</w:t>
      </w:r>
      <w:r>
        <w:rPr>
          <w:spacing w:val="40"/>
          <w:sz w:val="20"/>
        </w:rPr>
        <w:t xml:space="preserve"> </w:t>
      </w:r>
      <w:r>
        <w:rPr>
          <w:sz w:val="20"/>
        </w:rPr>
        <w:t>Rapid</w:t>
      </w:r>
      <w:r>
        <w:rPr>
          <w:spacing w:val="40"/>
          <w:sz w:val="20"/>
        </w:rPr>
        <w:t xml:space="preserve"> </w:t>
      </w:r>
      <w:r>
        <w:rPr>
          <w:sz w:val="20"/>
        </w:rPr>
        <w:t>City,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Oct.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9F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5" w:line="230" w:lineRule="auto"/>
        <w:ind w:right="1078" w:hanging="410"/>
        <w:jc w:val="both"/>
        <w:rPr>
          <w:sz w:val="20"/>
        </w:rPr>
      </w:pPr>
      <w:r>
        <w:rPr>
          <w:sz w:val="20"/>
        </w:rPr>
        <w:t>F.</w:t>
      </w:r>
      <w:r>
        <w:rPr>
          <w:spacing w:val="-13"/>
          <w:sz w:val="20"/>
        </w:rPr>
        <w:t xml:space="preserve"> </w:t>
      </w:r>
      <w:r>
        <w:rPr>
          <w:sz w:val="20"/>
        </w:rPr>
        <w:t>Bastianini,</w:t>
      </w:r>
      <w:r>
        <w:rPr>
          <w:spacing w:val="-12"/>
          <w:sz w:val="20"/>
        </w:rPr>
        <w:t xml:space="preserve"> </w:t>
      </w:r>
      <w:r>
        <w:rPr>
          <w:sz w:val="20"/>
        </w:rPr>
        <w:t>G.</w:t>
      </w:r>
      <w:r>
        <w:rPr>
          <w:spacing w:val="-13"/>
          <w:sz w:val="20"/>
        </w:rPr>
        <w:t xml:space="preserve"> </w:t>
      </w:r>
      <w:r>
        <w:rPr>
          <w:sz w:val="20"/>
        </w:rPr>
        <w:t>Pascale,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Sedigh.</w:t>
      </w:r>
      <w:r>
        <w:rPr>
          <w:spacing w:val="-13"/>
          <w:sz w:val="20"/>
        </w:rPr>
        <w:t xml:space="preserve"> </w:t>
      </w:r>
      <w:r>
        <w:rPr>
          <w:sz w:val="20"/>
        </w:rPr>
        <w:t>Cost-effectiveness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structural</w:t>
      </w:r>
      <w:r>
        <w:rPr>
          <w:spacing w:val="-12"/>
          <w:sz w:val="20"/>
        </w:rPr>
        <w:t xml:space="preserve"> </w:t>
      </w:r>
      <w:r>
        <w:rPr>
          <w:sz w:val="20"/>
        </w:rPr>
        <w:t>health</w:t>
      </w:r>
      <w:r>
        <w:rPr>
          <w:spacing w:val="-13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low</w:t>
      </w:r>
      <w:r>
        <w:rPr>
          <w:spacing w:val="-12"/>
          <w:sz w:val="20"/>
        </w:rPr>
        <w:t xml:space="preserve"> </w:t>
      </w:r>
      <w:r>
        <w:rPr>
          <w:sz w:val="20"/>
        </w:rPr>
        <w:t>sensor count installations using a wireless autonomous SHM WASHM device. In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Proceedings of the European Workshop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Cultural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Heritage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Preservation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Training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(EWCHP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2011)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Berlin,</w:t>
      </w:r>
      <w:r>
        <w:rPr>
          <w:spacing w:val="40"/>
          <w:sz w:val="20"/>
        </w:rPr>
        <w:t xml:space="preserve"> </w:t>
      </w:r>
      <w:r>
        <w:rPr>
          <w:sz w:val="20"/>
        </w:rPr>
        <w:t>Germany,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Sept. </w:t>
      </w:r>
      <w:r>
        <w:rPr>
          <w:spacing w:val="-2"/>
          <w:sz w:val="20"/>
        </w:rPr>
        <w:t>2011.</w:t>
      </w:r>
    </w:p>
    <w:p w14:paraId="2AAB59F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6" w:line="230" w:lineRule="auto"/>
        <w:ind w:right="1077" w:hanging="410"/>
        <w:jc w:val="both"/>
        <w:rPr>
          <w:sz w:val="20"/>
        </w:rPr>
      </w:pPr>
      <w:r>
        <w:rPr>
          <w:sz w:val="20"/>
        </w:rPr>
        <w:t>A. Vijay, P. Chulick, S. Sedigh, and A. R. Hurson.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Military-standard sensor nodes for the SmartBrick structural health monitoring platform. In </w:t>
      </w:r>
      <w:r>
        <w:rPr>
          <w:i/>
          <w:sz w:val="20"/>
        </w:rPr>
        <w:t>Proceedings of the 8th International Workshop on Structural Health Monitoring (IWSHM 2011)</w:t>
      </w:r>
      <w:r>
        <w:rPr>
          <w:sz w:val="20"/>
        </w:rPr>
        <w:t>, pages 2115–2122, Stanford, USA, Sept. 2011.</w:t>
      </w:r>
    </w:p>
    <w:p w14:paraId="2AAB59F9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2" w:line="235" w:lineRule="auto"/>
        <w:ind w:right="1075" w:hanging="410"/>
        <w:jc w:val="both"/>
        <w:rPr>
          <w:sz w:val="20"/>
        </w:rPr>
      </w:pPr>
      <w:r>
        <w:rPr>
          <w:w w:val="105"/>
          <w:sz w:val="20"/>
        </w:rPr>
        <w:t>J.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Sedigh.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Reliability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modeling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intelligent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water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distribution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networks.</w:t>
      </w:r>
      <w:r>
        <w:rPr>
          <w:spacing w:val="16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 Journal of Performability Engineering, Special Issue on Performance and Dependability Modeling of Dynamic Systems</w:t>
      </w:r>
      <w:r>
        <w:rPr>
          <w:w w:val="105"/>
          <w:sz w:val="20"/>
        </w:rPr>
        <w:t>, 7(5):467–478, Sept. 2011.</w:t>
      </w:r>
    </w:p>
    <w:p w14:paraId="2AAB59FA" w14:textId="77777777" w:rsidR="00CA739C" w:rsidRDefault="00CA739C">
      <w:pPr>
        <w:pStyle w:val="ListParagraph"/>
        <w:spacing w:line="235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9FB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lastRenderedPageBreak/>
        <w:t>P.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Maheshwari,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Li,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J.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Lee,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Seol,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Sedigh,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Pommerenke.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Software-based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 effects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electrostatic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discharge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embedded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systems.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Proceedings</w:t>
      </w:r>
      <w:r>
        <w:rPr>
          <w:i/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35th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>IEEE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International </w:t>
      </w:r>
      <w:r>
        <w:rPr>
          <w:i/>
          <w:spacing w:val="-2"/>
          <w:w w:val="105"/>
          <w:sz w:val="20"/>
        </w:rPr>
        <w:t>Computer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Software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and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Applications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Conference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(COMPSAC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2011)</w:t>
      </w:r>
      <w:r>
        <w:rPr>
          <w:spacing w:val="-2"/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pages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436–441,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Munich,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Germany, </w:t>
      </w:r>
      <w:r>
        <w:rPr>
          <w:w w:val="105"/>
          <w:sz w:val="20"/>
        </w:rPr>
        <w:t>July 2011.</w:t>
      </w:r>
    </w:p>
    <w:p w14:paraId="2AAB59F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3" w:line="232" w:lineRule="auto"/>
        <w:ind w:right="1078" w:hanging="410"/>
        <w:jc w:val="both"/>
        <w:rPr>
          <w:sz w:val="20"/>
        </w:rPr>
      </w:pPr>
      <w:r>
        <w:rPr>
          <w:spacing w:val="-2"/>
          <w:w w:val="105"/>
          <w:sz w:val="20"/>
        </w:rPr>
        <w:t>S.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Sedigh.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Smart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technology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-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applications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infrastructure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(panel).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Proceedings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of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the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35th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 xml:space="preserve">IEEE </w:t>
      </w:r>
      <w:r>
        <w:rPr>
          <w:i/>
          <w:w w:val="105"/>
          <w:sz w:val="20"/>
        </w:rPr>
        <w:t>International Computer Software and Applications Conference (COMPSAC 2011) and Proceedings of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the 11th International Symposium on Applications and the Internet (SAINT 2011)</w:t>
      </w:r>
      <w:r>
        <w:rPr>
          <w:w w:val="105"/>
          <w:sz w:val="20"/>
        </w:rPr>
        <w:t>, page 522, Munich, Germany, July 2011.</w:t>
      </w:r>
    </w:p>
    <w:p w14:paraId="2AAB59F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z w:val="20"/>
        </w:rPr>
        <w:t>F. Bastianini, S. Sedigh, and G. Pascale.</w:t>
      </w:r>
      <w:r>
        <w:rPr>
          <w:spacing w:val="40"/>
          <w:sz w:val="20"/>
        </w:rPr>
        <w:t xml:space="preserve"> </w:t>
      </w:r>
      <w:r>
        <w:rPr>
          <w:sz w:val="20"/>
        </w:rPr>
        <w:t>Cost-effective dynamic structural health monitoring with a compact and autonomous wireless sensor system.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International Symposium on Nondestructive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Testing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Materials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Structures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(NDTMS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2011)</w:t>
      </w:r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r>
        <w:rPr>
          <w:sz w:val="20"/>
        </w:rPr>
        <w:t>Istanbul,</w:t>
      </w:r>
      <w:r>
        <w:rPr>
          <w:spacing w:val="37"/>
          <w:sz w:val="20"/>
        </w:rPr>
        <w:t xml:space="preserve"> </w:t>
      </w:r>
      <w:r>
        <w:rPr>
          <w:sz w:val="20"/>
        </w:rPr>
        <w:t>Turkey,</w:t>
      </w:r>
      <w:r>
        <w:rPr>
          <w:spacing w:val="37"/>
          <w:sz w:val="20"/>
        </w:rPr>
        <w:t xml:space="preserve"> </w:t>
      </w:r>
      <w:r>
        <w:rPr>
          <w:sz w:val="20"/>
        </w:rPr>
        <w:t>May</w:t>
      </w:r>
      <w:r>
        <w:rPr>
          <w:spacing w:val="37"/>
          <w:sz w:val="20"/>
        </w:rPr>
        <w:t xml:space="preserve"> </w:t>
      </w:r>
      <w:r>
        <w:rPr>
          <w:sz w:val="20"/>
        </w:rPr>
        <w:t>2011.</w:t>
      </w:r>
    </w:p>
    <w:p w14:paraId="2AAB59F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6" w:hanging="410"/>
        <w:jc w:val="both"/>
        <w:rPr>
          <w:sz w:val="20"/>
        </w:rPr>
      </w:pPr>
      <w:r>
        <w:rPr>
          <w:w w:val="105"/>
          <w:sz w:val="20"/>
        </w:rPr>
        <w:t xml:space="preserve">J. </w:t>
      </w:r>
      <w:r>
        <w:rPr>
          <w:sz w:val="20"/>
        </w:rPr>
        <w:t>Lin, S. Sedigh, and A. R. Hurson.</w:t>
      </w:r>
      <w:r>
        <w:rPr>
          <w:spacing w:val="40"/>
          <w:sz w:val="20"/>
        </w:rPr>
        <w:t xml:space="preserve"> </w:t>
      </w:r>
      <w:r>
        <w:rPr>
          <w:sz w:val="20"/>
        </w:rPr>
        <w:t>An agent-based approach to reconciling data heterogeneity in cyber-physical systems.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20th IEEE International Heterogeneity in Computing Workshop (HCW 2011)</w:t>
      </w:r>
      <w:r>
        <w:rPr>
          <w:sz w:val="20"/>
        </w:rPr>
        <w:t>, pages 93–103, Anchorage, USA, May 2011.</w:t>
      </w:r>
    </w:p>
    <w:p w14:paraId="2AAB59F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5" w:line="230" w:lineRule="auto"/>
        <w:ind w:right="1076" w:hanging="410"/>
        <w:jc w:val="both"/>
        <w:rPr>
          <w:sz w:val="20"/>
        </w:rPr>
      </w:pPr>
      <w:r>
        <w:rPr>
          <w:sz w:val="20"/>
        </w:rPr>
        <w:t>A.</w:t>
      </w:r>
      <w:r>
        <w:rPr>
          <w:spacing w:val="-5"/>
          <w:sz w:val="20"/>
        </w:rPr>
        <w:t xml:space="preserve"> </w:t>
      </w:r>
      <w:r>
        <w:rPr>
          <w:sz w:val="20"/>
        </w:rPr>
        <w:t>R.</w:t>
      </w:r>
      <w:r>
        <w:rPr>
          <w:spacing w:val="-5"/>
          <w:sz w:val="20"/>
        </w:rPr>
        <w:t xml:space="preserve"> </w:t>
      </w:r>
      <w:r>
        <w:rPr>
          <w:sz w:val="20"/>
        </w:rPr>
        <w:t>Hurson,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Sedigh,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5"/>
          <w:sz w:val="20"/>
        </w:rPr>
        <w:t xml:space="preserve"> </w:t>
      </w:r>
      <w:r>
        <w:rPr>
          <w:sz w:val="20"/>
        </w:rPr>
        <w:t>Miller,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B.</w:t>
      </w:r>
      <w:r>
        <w:rPr>
          <w:spacing w:val="-5"/>
          <w:sz w:val="20"/>
        </w:rPr>
        <w:t xml:space="preserve"> </w:t>
      </w:r>
      <w:r>
        <w:rPr>
          <w:sz w:val="20"/>
        </w:rPr>
        <w:t>Shirazi. Enriching</w:t>
      </w:r>
      <w:r>
        <w:rPr>
          <w:spacing w:val="-5"/>
          <w:sz w:val="20"/>
        </w:rPr>
        <w:t xml:space="preserve"> </w:t>
      </w:r>
      <w:r>
        <w:rPr>
          <w:sz w:val="20"/>
        </w:rPr>
        <w:t>STEM</w:t>
      </w:r>
      <w:r>
        <w:rPr>
          <w:spacing w:val="-5"/>
          <w:sz w:val="20"/>
        </w:rPr>
        <w:t xml:space="preserve"> </w:t>
      </w:r>
      <w:r>
        <w:rPr>
          <w:sz w:val="20"/>
        </w:rPr>
        <w:t>Education</w:t>
      </w:r>
      <w:r>
        <w:rPr>
          <w:spacing w:val="-5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r>
        <w:rPr>
          <w:sz w:val="20"/>
        </w:rPr>
        <w:t>personalization and teaching collaboration.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7th IEEE International Workshop on PervasivE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Learning,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Life,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Leisure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(PerEL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2011)</w:t>
      </w:r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r>
        <w:rPr>
          <w:sz w:val="20"/>
        </w:rPr>
        <w:t>pages</w:t>
      </w:r>
      <w:r>
        <w:rPr>
          <w:spacing w:val="37"/>
          <w:sz w:val="20"/>
        </w:rPr>
        <w:t xml:space="preserve"> </w:t>
      </w:r>
      <w:r>
        <w:rPr>
          <w:sz w:val="20"/>
        </w:rPr>
        <w:t>543</w:t>
      </w:r>
      <w:r>
        <w:rPr>
          <w:spacing w:val="37"/>
          <w:sz w:val="20"/>
        </w:rPr>
        <w:t xml:space="preserve"> </w:t>
      </w:r>
      <w:r>
        <w:rPr>
          <w:sz w:val="20"/>
        </w:rPr>
        <w:t>–</w:t>
      </w:r>
      <w:r>
        <w:rPr>
          <w:spacing w:val="37"/>
          <w:sz w:val="20"/>
        </w:rPr>
        <w:t xml:space="preserve"> </w:t>
      </w:r>
      <w:r>
        <w:rPr>
          <w:sz w:val="20"/>
        </w:rPr>
        <w:t>549,</w:t>
      </w:r>
      <w:r>
        <w:rPr>
          <w:spacing w:val="37"/>
          <w:sz w:val="20"/>
        </w:rPr>
        <w:t xml:space="preserve"> </w:t>
      </w:r>
      <w:r>
        <w:rPr>
          <w:sz w:val="20"/>
        </w:rPr>
        <w:t>Seattle,</w:t>
      </w:r>
      <w:r>
        <w:rPr>
          <w:spacing w:val="37"/>
          <w:sz w:val="20"/>
        </w:rPr>
        <w:t xml:space="preserve"> </w:t>
      </w:r>
      <w:r>
        <w:rPr>
          <w:sz w:val="20"/>
        </w:rPr>
        <w:t>USA,</w:t>
      </w:r>
      <w:r>
        <w:rPr>
          <w:spacing w:val="37"/>
          <w:sz w:val="20"/>
        </w:rPr>
        <w:t xml:space="preserve"> </w:t>
      </w:r>
      <w:r>
        <w:rPr>
          <w:sz w:val="20"/>
        </w:rPr>
        <w:t>Mar.</w:t>
      </w:r>
      <w:r>
        <w:rPr>
          <w:spacing w:val="37"/>
          <w:sz w:val="20"/>
        </w:rPr>
        <w:t xml:space="preserve"> </w:t>
      </w:r>
      <w:r>
        <w:rPr>
          <w:sz w:val="20"/>
        </w:rPr>
        <w:t>2011,</w:t>
      </w:r>
      <w:r>
        <w:rPr>
          <w:spacing w:val="37"/>
          <w:sz w:val="20"/>
        </w:rPr>
        <w:t xml:space="preserve"> </w:t>
      </w:r>
      <w:r>
        <w:rPr>
          <w:sz w:val="20"/>
        </w:rPr>
        <w:t>invited.</w:t>
      </w:r>
    </w:p>
    <w:p w14:paraId="2AAB5A0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z w:val="20"/>
        </w:rPr>
        <w:t>A.</w:t>
      </w:r>
      <w:r>
        <w:rPr>
          <w:spacing w:val="-9"/>
          <w:sz w:val="20"/>
        </w:rPr>
        <w:t xml:space="preserve"> </w:t>
      </w:r>
      <w:r>
        <w:rPr>
          <w:sz w:val="20"/>
        </w:rPr>
        <w:t>Vijay,</w:t>
      </w:r>
      <w:r>
        <w:rPr>
          <w:spacing w:val="-8"/>
          <w:sz w:val="20"/>
        </w:rPr>
        <w:t xml:space="preserve"> </w:t>
      </w:r>
      <w:r>
        <w:rPr>
          <w:sz w:val="20"/>
        </w:rPr>
        <w:t>P.</w:t>
      </w:r>
      <w:r>
        <w:rPr>
          <w:spacing w:val="-9"/>
          <w:sz w:val="20"/>
        </w:rPr>
        <w:t xml:space="preserve"> </w:t>
      </w:r>
      <w:r>
        <w:rPr>
          <w:sz w:val="20"/>
        </w:rPr>
        <w:t>Chulick,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S.</w:t>
      </w:r>
      <w:r>
        <w:rPr>
          <w:spacing w:val="-9"/>
          <w:sz w:val="20"/>
        </w:rPr>
        <w:t xml:space="preserve"> </w:t>
      </w:r>
      <w:r>
        <w:rPr>
          <w:sz w:val="20"/>
        </w:rPr>
        <w:t>Sedigh. The</w:t>
      </w:r>
      <w:r>
        <w:rPr>
          <w:spacing w:val="-9"/>
          <w:sz w:val="20"/>
        </w:rPr>
        <w:t xml:space="preserve"> </w:t>
      </w:r>
      <w:r>
        <w:rPr>
          <w:sz w:val="20"/>
        </w:rPr>
        <w:t>SmartBrick</w:t>
      </w:r>
      <w:r>
        <w:rPr>
          <w:spacing w:val="-9"/>
          <w:sz w:val="20"/>
        </w:rPr>
        <w:t xml:space="preserve"> </w:t>
      </w:r>
      <w:r>
        <w:rPr>
          <w:sz w:val="20"/>
        </w:rPr>
        <w:t>wireless</w:t>
      </w:r>
      <w:r>
        <w:rPr>
          <w:spacing w:val="-9"/>
          <w:sz w:val="20"/>
        </w:rPr>
        <w:t xml:space="preserve"> </w:t>
      </w:r>
      <w:r>
        <w:rPr>
          <w:sz w:val="20"/>
        </w:rPr>
        <w:t>sensor</w:t>
      </w:r>
      <w:r>
        <w:rPr>
          <w:spacing w:val="-9"/>
          <w:sz w:val="20"/>
        </w:rPr>
        <w:t xml:space="preserve"> </w:t>
      </w:r>
      <w:r>
        <w:rPr>
          <w:sz w:val="20"/>
        </w:rPr>
        <w:t>node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9"/>
          <w:sz w:val="20"/>
        </w:rPr>
        <w:t xml:space="preserve"> </w:t>
      </w:r>
      <w:r>
        <w:rPr>
          <w:sz w:val="20"/>
        </w:rPr>
        <w:t>high-resolution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structural health monitoring. In </w:t>
      </w:r>
      <w:r>
        <w:rPr>
          <w:i/>
          <w:sz w:val="20"/>
        </w:rPr>
        <w:t>Proceedings of the 18th International SPIE Symposium on Smart Structures and Materials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Nondestructive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Evaluation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Monitoring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San</w:t>
      </w:r>
      <w:r>
        <w:rPr>
          <w:spacing w:val="40"/>
          <w:sz w:val="20"/>
        </w:rPr>
        <w:t xml:space="preserve"> </w:t>
      </w:r>
      <w:r>
        <w:rPr>
          <w:sz w:val="20"/>
        </w:rPr>
        <w:t>Diego,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Mar.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0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5" w:line="230" w:lineRule="auto"/>
        <w:ind w:right="1076" w:hanging="410"/>
        <w:jc w:val="both"/>
        <w:rPr>
          <w:sz w:val="20"/>
        </w:rPr>
      </w:pPr>
      <w:r>
        <w:rPr>
          <w:sz w:val="20"/>
        </w:rPr>
        <w:t xml:space="preserve">E. Jean, I. Rauschert, R. Collins, S. Sedigh, A. Hurson, and C. Jiao. RISN: An efficient sensor network overlay with support for autonomous and distributed applications. </w:t>
      </w:r>
      <w:r>
        <w:rPr>
          <w:i/>
          <w:sz w:val="20"/>
        </w:rPr>
        <w:t>International Journal of Communi-cations,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Network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4(1):1–16,</w:t>
      </w:r>
      <w:r>
        <w:rPr>
          <w:spacing w:val="40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0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t xml:space="preserve">J. </w:t>
      </w:r>
      <w:r>
        <w:rPr>
          <w:sz w:val="20"/>
        </w:rPr>
        <w:t>Lin, S. Sedigh, and A. Miller.</w:t>
      </w:r>
      <w:r>
        <w:rPr>
          <w:spacing w:val="40"/>
          <w:sz w:val="20"/>
        </w:rPr>
        <w:t xml:space="preserve"> </w:t>
      </w:r>
      <w:r>
        <w:rPr>
          <w:sz w:val="20"/>
        </w:rPr>
        <w:t>A game-theoretic approach to decision support for intelligent water distribution.</w:t>
      </w:r>
      <w:r>
        <w:rPr>
          <w:spacing w:val="76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44th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(HICSS-44)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pages</w:t>
      </w:r>
      <w:r>
        <w:rPr>
          <w:spacing w:val="40"/>
          <w:sz w:val="20"/>
        </w:rPr>
        <w:t xml:space="preserve"> </w:t>
      </w:r>
      <w:r>
        <w:rPr>
          <w:sz w:val="20"/>
        </w:rPr>
        <w:t>1–10,</w:t>
      </w:r>
      <w:r>
        <w:rPr>
          <w:spacing w:val="40"/>
          <w:sz w:val="20"/>
        </w:rPr>
        <w:t xml:space="preserve"> </w:t>
      </w:r>
      <w:r>
        <w:rPr>
          <w:sz w:val="20"/>
        </w:rPr>
        <w:t>Kauai,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2011,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paper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nominee</w:t>
      </w:r>
      <w:r>
        <w:rPr>
          <w:sz w:val="20"/>
        </w:rPr>
        <w:t>.</w:t>
      </w:r>
    </w:p>
    <w:p w14:paraId="2AAB5A0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5" w:line="230" w:lineRule="auto"/>
        <w:ind w:right="1077" w:hanging="410"/>
        <w:jc w:val="both"/>
        <w:rPr>
          <w:sz w:val="20"/>
        </w:rPr>
      </w:pPr>
      <w:r>
        <w:rPr>
          <w:sz w:val="20"/>
        </w:rPr>
        <w:t>E. Jean, R. Collins, S. Sedigh, A. Hurson, and C. Jiao.</w:t>
      </w:r>
      <w:r>
        <w:rPr>
          <w:spacing w:val="40"/>
          <w:sz w:val="20"/>
        </w:rPr>
        <w:t xml:space="preserve"> </w:t>
      </w:r>
      <w:r>
        <w:rPr>
          <w:sz w:val="20"/>
        </w:rPr>
        <w:t>RISN: An efficient, dynamically tasked and interoperable sensor network overlay.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8th IEEE International Conference on Embedded and Ubiquitous Computing (EUC-10)</w:t>
      </w:r>
      <w:r>
        <w:rPr>
          <w:sz w:val="20"/>
        </w:rPr>
        <w:t>, pages 224–231, Hong Kong, China, Dec. 2010.</w:t>
      </w:r>
    </w:p>
    <w:p w14:paraId="2AAB5A0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9" w:hanging="410"/>
        <w:jc w:val="both"/>
        <w:rPr>
          <w:sz w:val="20"/>
        </w:rPr>
      </w:pPr>
      <w:r>
        <w:rPr>
          <w:sz w:val="20"/>
        </w:rPr>
        <w:t>T. Harms, S. Sedigh, and F. Bastianini.</w:t>
      </w:r>
      <w:r>
        <w:rPr>
          <w:spacing w:val="30"/>
          <w:sz w:val="20"/>
        </w:rPr>
        <w:t xml:space="preserve"> </w:t>
      </w:r>
      <w:r>
        <w:rPr>
          <w:sz w:val="20"/>
        </w:rPr>
        <w:t>Structural health monitoring of bridges using wireless sensor networks.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Instrumentation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Measurement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Magazine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13(6):14–18,</w:t>
      </w:r>
      <w:r>
        <w:rPr>
          <w:spacing w:val="40"/>
          <w:sz w:val="20"/>
        </w:rPr>
        <w:t xml:space="preserve"> </w:t>
      </w:r>
      <w:r>
        <w:rPr>
          <w:sz w:val="20"/>
        </w:rPr>
        <w:t>Dec.</w:t>
      </w:r>
      <w:r>
        <w:rPr>
          <w:spacing w:val="40"/>
          <w:sz w:val="20"/>
        </w:rPr>
        <w:t xml:space="preserve"> </w:t>
      </w:r>
      <w:r>
        <w:rPr>
          <w:sz w:val="20"/>
        </w:rPr>
        <w:t>2010.</w:t>
      </w:r>
    </w:p>
    <w:p w14:paraId="2AAB5A0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pacing w:val="-2"/>
          <w:w w:val="105"/>
          <w:sz w:val="20"/>
        </w:rPr>
        <w:t>S.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Sedigh.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High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assurance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systems:</w:t>
      </w:r>
      <w:r>
        <w:rPr>
          <w:spacing w:val="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State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practice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(plenary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panel).</w:t>
      </w:r>
      <w:r>
        <w:rPr>
          <w:spacing w:val="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Proceedings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of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 xml:space="preserve">the </w:t>
      </w:r>
      <w:r>
        <w:rPr>
          <w:i/>
          <w:w w:val="105"/>
          <w:sz w:val="20"/>
        </w:rPr>
        <w:t>12th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IEEE</w:t>
      </w:r>
      <w:r>
        <w:rPr>
          <w:i/>
          <w:spacing w:val="-3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High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Assurance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Systems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Engineering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Symposium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(HASE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2010)</w:t>
      </w:r>
      <w:r>
        <w:rPr>
          <w:w w:val="105"/>
          <w:sz w:val="20"/>
        </w:rPr>
        <w:t>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page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xiv,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San Jose, USA, Nov. 2010.</w:t>
      </w:r>
    </w:p>
    <w:p w14:paraId="2AAB5A0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8" w:hanging="410"/>
        <w:jc w:val="both"/>
        <w:rPr>
          <w:sz w:val="20"/>
        </w:rPr>
      </w:pPr>
      <w:r>
        <w:rPr>
          <w:sz w:val="20"/>
        </w:rPr>
        <w:t>A. R. Hurson and S. Sedigh.</w:t>
      </w:r>
      <w:r>
        <w:rPr>
          <w:spacing w:val="40"/>
          <w:sz w:val="20"/>
        </w:rPr>
        <w:t xml:space="preserve"> </w:t>
      </w:r>
      <w:r>
        <w:rPr>
          <w:sz w:val="20"/>
        </w:rPr>
        <w:t>PERCEPOLIS: Pervasive cyberinfrastructure for personalized learning and</w:t>
      </w:r>
      <w:r>
        <w:rPr>
          <w:spacing w:val="40"/>
          <w:sz w:val="20"/>
        </w:rPr>
        <w:t xml:space="preserve"> </w:t>
      </w:r>
      <w:r>
        <w:rPr>
          <w:sz w:val="20"/>
        </w:rPr>
        <w:t>instructional</w:t>
      </w:r>
      <w:r>
        <w:rPr>
          <w:spacing w:val="40"/>
          <w:sz w:val="20"/>
        </w:rPr>
        <w:t xml:space="preserve"> </w:t>
      </w:r>
      <w:r>
        <w:rPr>
          <w:sz w:val="20"/>
        </w:rPr>
        <w:t>support.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Intelligent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2(10):583–593,</w:t>
      </w:r>
      <w:r>
        <w:rPr>
          <w:spacing w:val="40"/>
          <w:sz w:val="20"/>
        </w:rPr>
        <w:t xml:space="preserve"> </w:t>
      </w:r>
      <w:r>
        <w:rPr>
          <w:sz w:val="20"/>
        </w:rPr>
        <w:t>Oct.</w:t>
      </w:r>
      <w:r>
        <w:rPr>
          <w:spacing w:val="40"/>
          <w:sz w:val="20"/>
        </w:rPr>
        <w:t xml:space="preserve"> </w:t>
      </w:r>
      <w:r>
        <w:rPr>
          <w:sz w:val="20"/>
        </w:rPr>
        <w:t>2010.</w:t>
      </w:r>
    </w:p>
    <w:p w14:paraId="2AAB5A0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z w:val="20"/>
        </w:rPr>
        <w:t>A. Faza, S. Sedigh, and B. McMillin.</w:t>
      </w:r>
      <w:r>
        <w:rPr>
          <w:spacing w:val="40"/>
          <w:sz w:val="20"/>
        </w:rPr>
        <w:t xml:space="preserve"> </w:t>
      </w:r>
      <w:r>
        <w:rPr>
          <w:sz w:val="20"/>
        </w:rPr>
        <w:t>Integrated cyber-physical fault injection for reliability analysis</w:t>
      </w:r>
      <w:r>
        <w:rPr>
          <w:spacing w:val="40"/>
          <w:sz w:val="20"/>
        </w:rPr>
        <w:t xml:space="preserve"> </w:t>
      </w:r>
      <w:r>
        <w:rPr>
          <w:sz w:val="20"/>
        </w:rPr>
        <w:t>of</w:t>
      </w:r>
      <w:r>
        <w:rPr>
          <w:spacing w:val="34"/>
          <w:sz w:val="20"/>
        </w:rPr>
        <w:t xml:space="preserve"> </w:t>
      </w:r>
      <w:r>
        <w:rPr>
          <w:sz w:val="20"/>
        </w:rPr>
        <w:t>the</w:t>
      </w:r>
      <w:r>
        <w:rPr>
          <w:spacing w:val="34"/>
          <w:sz w:val="20"/>
        </w:rPr>
        <w:t xml:space="preserve"> </w:t>
      </w:r>
      <w:r>
        <w:rPr>
          <w:sz w:val="20"/>
        </w:rPr>
        <w:t>smart</w:t>
      </w:r>
      <w:r>
        <w:rPr>
          <w:spacing w:val="34"/>
          <w:sz w:val="20"/>
        </w:rPr>
        <w:t xml:space="preserve"> </w:t>
      </w:r>
      <w:r>
        <w:rPr>
          <w:sz w:val="20"/>
        </w:rPr>
        <w:t>grid.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29th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Safety,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Reliability 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Security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(SAFECOMP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2010)</w:t>
      </w:r>
      <w:r>
        <w:rPr>
          <w:sz w:val="20"/>
        </w:rPr>
        <w:t>, pages 277–290, Vienna, Austria, Sept. 2010.</w:t>
      </w:r>
    </w:p>
    <w:p w14:paraId="2AAB5A0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1" w:line="235" w:lineRule="auto"/>
        <w:ind w:right="1078" w:hanging="410"/>
        <w:jc w:val="both"/>
        <w:rPr>
          <w:sz w:val="20"/>
        </w:rPr>
      </w:pPr>
      <w:r>
        <w:rPr>
          <w:sz w:val="20"/>
        </w:rPr>
        <w:t>J.</w:t>
      </w:r>
      <w:r>
        <w:rPr>
          <w:spacing w:val="-4"/>
          <w:sz w:val="20"/>
        </w:rPr>
        <w:t xml:space="preserve"> </w:t>
      </w:r>
      <w:r>
        <w:rPr>
          <w:sz w:val="20"/>
        </w:rPr>
        <w:t>Lin,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z w:val="20"/>
        </w:rPr>
        <w:t>Sedigh,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A.</w:t>
      </w:r>
      <w:r>
        <w:rPr>
          <w:spacing w:val="-4"/>
          <w:sz w:val="20"/>
        </w:rPr>
        <w:t xml:space="preserve"> </w:t>
      </w:r>
      <w:r>
        <w:rPr>
          <w:sz w:val="20"/>
        </w:rPr>
        <w:t>Miller. Modeling</w:t>
      </w:r>
      <w:r>
        <w:rPr>
          <w:spacing w:val="-4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semantic</w:t>
      </w:r>
      <w:r>
        <w:rPr>
          <w:spacing w:val="-4"/>
          <w:sz w:val="20"/>
        </w:rPr>
        <w:t xml:space="preserve"> </w:t>
      </w:r>
      <w:r>
        <w:rPr>
          <w:sz w:val="20"/>
        </w:rPr>
        <w:t>agents. In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 xml:space="preserve">Proceedings </w:t>
      </w:r>
      <w:r>
        <w:rPr>
          <w:i/>
          <w:w w:val="105"/>
          <w:sz w:val="20"/>
        </w:rPr>
        <w:t>of the 34th IEEE International Computer Software and Applications Conference Workshops(COMPSAC 2010)</w:t>
      </w:r>
      <w:r>
        <w:rPr>
          <w:w w:val="105"/>
          <w:sz w:val="20"/>
        </w:rPr>
        <w:t>, pages 13–18, Seoul, South Korea, July 2010.</w:t>
      </w:r>
    </w:p>
    <w:p w14:paraId="2AAB5A09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39" w:line="232" w:lineRule="auto"/>
        <w:ind w:right="1078" w:hanging="410"/>
        <w:jc w:val="both"/>
        <w:rPr>
          <w:sz w:val="20"/>
        </w:rPr>
      </w:pP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Sedigh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T.</w:t>
      </w:r>
      <w:r>
        <w:rPr>
          <w:spacing w:val="-5"/>
          <w:sz w:val="20"/>
        </w:rPr>
        <w:t xml:space="preserve"> </w:t>
      </w:r>
      <w:r>
        <w:rPr>
          <w:sz w:val="20"/>
        </w:rPr>
        <w:t>Asami. Green</w:t>
      </w:r>
      <w:r>
        <w:rPr>
          <w:spacing w:val="-5"/>
          <w:sz w:val="20"/>
        </w:rPr>
        <w:t xml:space="preserve"> </w:t>
      </w:r>
      <w:r>
        <w:rPr>
          <w:sz w:val="20"/>
        </w:rPr>
        <w:t>IT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devices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>(panel). In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 xml:space="preserve">Proceedings of the 34th IEEE </w:t>
      </w:r>
      <w:r>
        <w:rPr>
          <w:i/>
          <w:w w:val="105"/>
          <w:sz w:val="20"/>
        </w:rPr>
        <w:t>International Computer Software and Applications Conference (COMPSAC 2010) and Proceedings of</w:t>
      </w:r>
      <w:r>
        <w:rPr>
          <w:i/>
          <w:spacing w:val="40"/>
          <w:w w:val="105"/>
          <w:sz w:val="20"/>
        </w:rPr>
        <w:t xml:space="preserve"> </w:t>
      </w:r>
      <w:r>
        <w:rPr>
          <w:i/>
          <w:w w:val="105"/>
          <w:sz w:val="20"/>
        </w:rPr>
        <w:t>the 10th International Symposium on Applications and the Internet (SAINT 2010)</w:t>
      </w:r>
      <w:r>
        <w:rPr>
          <w:w w:val="105"/>
          <w:sz w:val="20"/>
        </w:rPr>
        <w:t>, page 24, Seoul, South Korea, July 2010.</w:t>
      </w:r>
    </w:p>
    <w:p w14:paraId="2AAB5A0A" w14:textId="77777777" w:rsidR="00CA739C" w:rsidRDefault="00CA739C">
      <w:pPr>
        <w:pStyle w:val="ListParagraph"/>
        <w:spacing w:line="232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0B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i/>
          <w:sz w:val="20"/>
        </w:rPr>
      </w:pPr>
      <w:r>
        <w:rPr>
          <w:sz w:val="20"/>
        </w:rPr>
        <w:lastRenderedPageBreak/>
        <w:t>A. R. Hurson and S. Sedigh.</w:t>
      </w:r>
      <w:r>
        <w:rPr>
          <w:spacing w:val="38"/>
          <w:sz w:val="20"/>
        </w:rPr>
        <w:t xml:space="preserve"> </w:t>
      </w:r>
      <w:r>
        <w:rPr>
          <w:sz w:val="20"/>
        </w:rPr>
        <w:t>Transforming the instruction of introductory computing to engineering students.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33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Transforming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Education</w:t>
      </w:r>
    </w:p>
    <w:p w14:paraId="2AAB5A0C" w14:textId="77777777" w:rsidR="00CA739C" w:rsidRDefault="00C36716">
      <w:pPr>
        <w:spacing w:before="1" w:line="230" w:lineRule="auto"/>
        <w:ind w:left="769" w:right="1080"/>
        <w:rPr>
          <w:sz w:val="20"/>
        </w:rPr>
      </w:pPr>
      <w:r>
        <w:rPr>
          <w:i/>
          <w:w w:val="105"/>
          <w:sz w:val="20"/>
        </w:rPr>
        <w:t>-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Creating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Interdisciplinary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Skills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Complex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Global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Environments</w:t>
      </w:r>
      <w:r>
        <w:rPr>
          <w:w w:val="105"/>
          <w:sz w:val="20"/>
        </w:rPr>
        <w:t>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pages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1–19,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Dublin,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Ireland,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Apr. </w:t>
      </w:r>
      <w:r>
        <w:rPr>
          <w:spacing w:val="-2"/>
          <w:w w:val="105"/>
          <w:sz w:val="20"/>
        </w:rPr>
        <w:t>2010.</w:t>
      </w:r>
    </w:p>
    <w:p w14:paraId="2AAB5A0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t xml:space="preserve">J. </w:t>
      </w:r>
      <w:r>
        <w:rPr>
          <w:sz w:val="20"/>
        </w:rPr>
        <w:t>Lin, S. Sedigh, and A. Miller.</w:t>
      </w:r>
      <w:r>
        <w:rPr>
          <w:spacing w:val="40"/>
          <w:sz w:val="20"/>
        </w:rPr>
        <w:t xml:space="preserve"> </w:t>
      </w:r>
      <w:r>
        <w:rPr>
          <w:sz w:val="20"/>
        </w:rPr>
        <w:t>Towards integrated simulation of cyber-physical systems:</w:t>
      </w:r>
      <w:r>
        <w:rPr>
          <w:spacing w:val="40"/>
          <w:sz w:val="20"/>
        </w:rPr>
        <w:t xml:space="preserve"> </w:t>
      </w:r>
      <w:r>
        <w:rPr>
          <w:sz w:val="20"/>
        </w:rPr>
        <w:t>a case study on intelligent water distribution.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8th IEEE International Conference on Dependable, Autonomic and Secure Computing (DASC 2009)</w:t>
      </w:r>
      <w:r>
        <w:rPr>
          <w:sz w:val="20"/>
        </w:rPr>
        <w:t>, pages 690–695, Chengdu, China, Dec.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2009.</w:t>
      </w:r>
    </w:p>
    <w:p w14:paraId="2AAB5A0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8" w:line="235" w:lineRule="auto"/>
        <w:ind w:right="1076" w:hanging="410"/>
        <w:jc w:val="both"/>
        <w:rPr>
          <w:sz w:val="20"/>
        </w:rPr>
      </w:pPr>
      <w:r>
        <w:rPr>
          <w:sz w:val="20"/>
        </w:rPr>
        <w:t>A.</w:t>
      </w:r>
      <w:r>
        <w:rPr>
          <w:spacing w:val="-4"/>
          <w:sz w:val="20"/>
        </w:rPr>
        <w:t xml:space="preserve"> </w:t>
      </w:r>
      <w:r>
        <w:rPr>
          <w:sz w:val="20"/>
        </w:rPr>
        <w:t>R.</w:t>
      </w:r>
      <w:r>
        <w:rPr>
          <w:spacing w:val="-4"/>
          <w:sz w:val="20"/>
        </w:rPr>
        <w:t xml:space="preserve"> </w:t>
      </w:r>
      <w:r>
        <w:rPr>
          <w:sz w:val="20"/>
        </w:rPr>
        <w:t>Hurson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z w:val="20"/>
        </w:rPr>
        <w:t>Sedigh.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pervasive</w:t>
      </w:r>
      <w:r>
        <w:rPr>
          <w:spacing w:val="-4"/>
          <w:sz w:val="20"/>
        </w:rPr>
        <w:t xml:space="preserve"> </w:t>
      </w:r>
      <w:r>
        <w:rPr>
          <w:sz w:val="20"/>
        </w:rPr>
        <w:t>computing</w:t>
      </w:r>
      <w:r>
        <w:rPr>
          <w:spacing w:val="-4"/>
          <w:sz w:val="20"/>
        </w:rPr>
        <w:t xml:space="preserve"> </w:t>
      </w:r>
      <w:r>
        <w:rPr>
          <w:sz w:val="20"/>
        </w:rPr>
        <w:t>platform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individualized</w:t>
      </w:r>
      <w:r>
        <w:rPr>
          <w:spacing w:val="-4"/>
          <w:sz w:val="20"/>
        </w:rPr>
        <w:t xml:space="preserve"> </w:t>
      </w:r>
      <w:r>
        <w:rPr>
          <w:sz w:val="20"/>
        </w:rPr>
        <w:t>higher</w:t>
      </w:r>
      <w:r>
        <w:rPr>
          <w:spacing w:val="-4"/>
          <w:sz w:val="20"/>
        </w:rPr>
        <w:t xml:space="preserve"> </w:t>
      </w:r>
      <w:r>
        <w:rPr>
          <w:sz w:val="20"/>
        </w:rPr>
        <w:t>education.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Intelligence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Software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 (CiSE 2009)</w:t>
      </w:r>
      <w:r>
        <w:rPr>
          <w:sz w:val="20"/>
        </w:rPr>
        <w:t>, pages 1–4, Wuhan, China, Dec. 2009.</w:t>
      </w:r>
    </w:p>
    <w:p w14:paraId="2AAB5A0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0" w:lineRule="auto"/>
        <w:ind w:right="1078" w:hanging="410"/>
        <w:jc w:val="both"/>
        <w:rPr>
          <w:sz w:val="20"/>
        </w:rPr>
      </w:pPr>
      <w:r>
        <w:rPr>
          <w:sz w:val="20"/>
        </w:rPr>
        <w:t xml:space="preserve">W. K. Al-Assadi, S. Gandla, and S. Sedigh. Design of a flood prediction system. In </w:t>
      </w:r>
      <w:r>
        <w:rPr>
          <w:i/>
          <w:sz w:val="20"/>
        </w:rPr>
        <w:t>Proceedings of the 12th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Intelligent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Transportation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(ITSC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2009)</w:t>
      </w:r>
      <w:r>
        <w:rPr>
          <w:sz w:val="20"/>
        </w:rPr>
        <w:t>,</w:t>
      </w:r>
      <w:r>
        <w:rPr>
          <w:spacing w:val="32"/>
          <w:sz w:val="20"/>
        </w:rPr>
        <w:t xml:space="preserve"> </w:t>
      </w:r>
      <w:r>
        <w:rPr>
          <w:sz w:val="20"/>
        </w:rPr>
        <w:t>pages</w:t>
      </w:r>
      <w:r>
        <w:rPr>
          <w:spacing w:val="27"/>
          <w:sz w:val="20"/>
        </w:rPr>
        <w:t xml:space="preserve"> </w:t>
      </w:r>
      <w:r>
        <w:rPr>
          <w:sz w:val="20"/>
        </w:rPr>
        <w:t>352–357, St. Louis, USA, Oct. 2009.</w:t>
      </w:r>
    </w:p>
    <w:p w14:paraId="2AAB5A1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6" w:hanging="410"/>
        <w:jc w:val="both"/>
        <w:rPr>
          <w:sz w:val="20"/>
        </w:rPr>
      </w:pPr>
      <w:r>
        <w:rPr>
          <w:sz w:val="20"/>
        </w:rPr>
        <w:t>T.</w:t>
      </w:r>
      <w:r>
        <w:rPr>
          <w:spacing w:val="-9"/>
          <w:sz w:val="20"/>
        </w:rPr>
        <w:t xml:space="preserve"> </w:t>
      </w:r>
      <w:r>
        <w:rPr>
          <w:sz w:val="20"/>
        </w:rPr>
        <w:t>Harms,</w:t>
      </w:r>
      <w:r>
        <w:rPr>
          <w:spacing w:val="-6"/>
          <w:sz w:val="20"/>
        </w:rPr>
        <w:t xml:space="preserve"> </w:t>
      </w:r>
      <w:r>
        <w:rPr>
          <w:sz w:val="20"/>
        </w:rPr>
        <w:t>F.</w:t>
      </w:r>
      <w:r>
        <w:rPr>
          <w:spacing w:val="-9"/>
          <w:sz w:val="20"/>
        </w:rPr>
        <w:t xml:space="preserve"> </w:t>
      </w:r>
      <w:r>
        <w:rPr>
          <w:sz w:val="20"/>
        </w:rPr>
        <w:t>Bastianini,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S.</w:t>
      </w:r>
      <w:r>
        <w:rPr>
          <w:spacing w:val="-9"/>
          <w:sz w:val="20"/>
        </w:rPr>
        <w:t xml:space="preserve"> </w:t>
      </w:r>
      <w:r>
        <w:rPr>
          <w:sz w:val="20"/>
        </w:rPr>
        <w:t>Sedigh. Recent</w:t>
      </w:r>
      <w:r>
        <w:rPr>
          <w:spacing w:val="-9"/>
          <w:sz w:val="20"/>
        </w:rPr>
        <w:t xml:space="preserve"> </w:t>
      </w:r>
      <w:r>
        <w:rPr>
          <w:sz w:val="20"/>
        </w:rPr>
        <w:t>enhancements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SmartBrick</w:t>
      </w:r>
      <w:r>
        <w:rPr>
          <w:spacing w:val="-9"/>
          <w:sz w:val="20"/>
        </w:rPr>
        <w:t xml:space="preserve"> </w:t>
      </w:r>
      <w:r>
        <w:rPr>
          <w:sz w:val="20"/>
        </w:rPr>
        <w:t>structural</w:t>
      </w:r>
      <w:r>
        <w:rPr>
          <w:spacing w:val="-9"/>
          <w:sz w:val="20"/>
        </w:rPr>
        <w:t xml:space="preserve"> </w:t>
      </w:r>
      <w:r>
        <w:rPr>
          <w:sz w:val="20"/>
        </w:rPr>
        <w:t>health</w:t>
      </w:r>
      <w:r>
        <w:rPr>
          <w:spacing w:val="-8"/>
          <w:sz w:val="20"/>
        </w:rPr>
        <w:t xml:space="preserve"> </w:t>
      </w:r>
      <w:r>
        <w:rPr>
          <w:sz w:val="20"/>
        </w:rPr>
        <w:t>moni-</w:t>
      </w:r>
      <w:r>
        <w:rPr>
          <w:w w:val="105"/>
          <w:sz w:val="20"/>
        </w:rPr>
        <w:t>toring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platform. In</w:t>
      </w:r>
      <w:r>
        <w:rPr>
          <w:spacing w:val="-8"/>
          <w:w w:val="105"/>
          <w:sz w:val="20"/>
        </w:rPr>
        <w:t xml:space="preserve"> </w:t>
      </w:r>
      <w:r>
        <w:rPr>
          <w:i/>
          <w:w w:val="105"/>
          <w:sz w:val="20"/>
        </w:rPr>
        <w:t>Proceedings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the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12th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International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IEEE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Conference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on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Intelligent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Transportation Systems (ITSC 2009)</w:t>
      </w:r>
      <w:r>
        <w:rPr>
          <w:w w:val="105"/>
          <w:sz w:val="20"/>
        </w:rPr>
        <w:t>, pages 1–6, St. Louis, MO, Oct. 2009.</w:t>
      </w:r>
    </w:p>
    <w:p w14:paraId="2AAB5A1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T. Harms, P. Shah, S. Sedigh, Z. Bourque, and F. Bastianini.</w:t>
      </w:r>
      <w:r>
        <w:rPr>
          <w:spacing w:val="40"/>
          <w:sz w:val="20"/>
        </w:rPr>
        <w:t xml:space="preserve"> </w:t>
      </w:r>
      <w:r>
        <w:rPr>
          <w:sz w:val="20"/>
        </w:rPr>
        <w:t>Zigbee-enabled structural health mon-itoring with the SmartBrick network.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7th International Workshop on Structural Health Monitoring (IWSHM 2009)</w:t>
      </w:r>
      <w:r>
        <w:rPr>
          <w:sz w:val="20"/>
        </w:rPr>
        <w:t>, pages 909–917, Stanford, USA, Sept. 2009.</w:t>
      </w:r>
    </w:p>
    <w:p w14:paraId="2AAB5A1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w w:val="105"/>
          <w:sz w:val="20"/>
        </w:rPr>
        <w:t>E.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Jean,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Collins,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Hurson,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Sedigh,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Y.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Jiao.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Pushing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sensor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network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computation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to the edge. In </w:t>
      </w:r>
      <w:r>
        <w:rPr>
          <w:i/>
          <w:w w:val="105"/>
          <w:sz w:val="20"/>
        </w:rPr>
        <w:t>Proceedings of the 5th International Conference on Wireless Communications, Networking and Mobile Computing (WiCOM 2009)</w:t>
      </w:r>
      <w:r>
        <w:rPr>
          <w:w w:val="105"/>
          <w:sz w:val="20"/>
        </w:rPr>
        <w:t>, pages 1–4, Beijing, China, Sept. 2009.</w:t>
      </w:r>
    </w:p>
    <w:p w14:paraId="2AAB5A1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8" w:hanging="410"/>
        <w:jc w:val="both"/>
        <w:rPr>
          <w:sz w:val="20"/>
        </w:rPr>
      </w:pPr>
      <w:r>
        <w:rPr>
          <w:sz w:val="20"/>
        </w:rPr>
        <w:t>A. Faza, S. Sedigh, and B. McMillin.</w:t>
      </w:r>
      <w:r>
        <w:rPr>
          <w:spacing w:val="40"/>
          <w:sz w:val="20"/>
        </w:rPr>
        <w:t xml:space="preserve"> </w:t>
      </w:r>
      <w:r>
        <w:rPr>
          <w:sz w:val="20"/>
        </w:rPr>
        <w:t>Reliability analysis for the advanced electric power grid:</w:t>
      </w:r>
      <w:r>
        <w:rPr>
          <w:spacing w:val="39"/>
          <w:sz w:val="20"/>
        </w:rPr>
        <w:t xml:space="preserve"> </w:t>
      </w:r>
      <w:r>
        <w:rPr>
          <w:sz w:val="20"/>
        </w:rPr>
        <w:t>from cyber control and communication to physical manifestations of failure.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28th International Conference on Computer Safety, Reliability and Security (SAFECOMP 2009)</w:t>
      </w:r>
      <w:r>
        <w:rPr>
          <w:sz w:val="20"/>
        </w:rPr>
        <w:t>, Hamburg, Germany,</w:t>
      </w:r>
      <w:r>
        <w:rPr>
          <w:spacing w:val="40"/>
          <w:sz w:val="20"/>
        </w:rPr>
        <w:t xml:space="preserve"> </w:t>
      </w:r>
      <w:r>
        <w:rPr>
          <w:sz w:val="20"/>
        </w:rPr>
        <w:t>Sept.</w:t>
      </w:r>
      <w:r>
        <w:rPr>
          <w:spacing w:val="40"/>
          <w:sz w:val="20"/>
        </w:rPr>
        <w:t xml:space="preserve"> </w:t>
      </w:r>
      <w:r>
        <w:rPr>
          <w:sz w:val="20"/>
        </w:rPr>
        <w:t>2009,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winner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paper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award</w:t>
      </w:r>
      <w:r>
        <w:rPr>
          <w:sz w:val="20"/>
        </w:rPr>
        <w:t>.</w:t>
      </w:r>
    </w:p>
    <w:p w14:paraId="2AAB5A1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8" w:line="235" w:lineRule="auto"/>
        <w:ind w:right="1077" w:hanging="410"/>
        <w:jc w:val="both"/>
        <w:rPr>
          <w:sz w:val="20"/>
        </w:rPr>
      </w:pPr>
      <w:r>
        <w:rPr>
          <w:sz w:val="20"/>
        </w:rPr>
        <w:t>S. Sedigh.</w:t>
      </w:r>
      <w:r>
        <w:rPr>
          <w:spacing w:val="32"/>
          <w:sz w:val="20"/>
        </w:rPr>
        <w:t xml:space="preserve"> </w:t>
      </w:r>
      <w:r>
        <w:rPr>
          <w:sz w:val="20"/>
        </w:rPr>
        <w:t>Emerging pervasive systems - research challenges and proposed solutions (panel).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Pro-</w:t>
      </w:r>
      <w:r>
        <w:rPr>
          <w:i/>
          <w:w w:val="105"/>
          <w:sz w:val="20"/>
        </w:rPr>
        <w:t>ceedings of the 33rd IEEE International Computer Software and Applications Conference (COMPSAC 2009) and Proceedings of the 9th International Symposium on Applications and the Internet (SAINT 2009)</w:t>
      </w:r>
      <w:r>
        <w:rPr>
          <w:w w:val="105"/>
          <w:sz w:val="20"/>
        </w:rPr>
        <w:t>, pages xl–xli, Seattle, USA, July 2009.</w:t>
      </w:r>
    </w:p>
    <w:p w14:paraId="2AAB5A1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0" w:line="230" w:lineRule="auto"/>
        <w:ind w:right="1078" w:hanging="410"/>
        <w:jc w:val="both"/>
        <w:rPr>
          <w:sz w:val="20"/>
        </w:rPr>
      </w:pPr>
      <w:r>
        <w:rPr>
          <w:sz w:val="20"/>
        </w:rPr>
        <w:t>A. Faza, S. Sedigh, and B. McMillin.</w:t>
      </w:r>
      <w:r>
        <w:rPr>
          <w:spacing w:val="40"/>
          <w:sz w:val="20"/>
        </w:rPr>
        <w:t xml:space="preserve"> </w:t>
      </w:r>
      <w:r>
        <w:rPr>
          <w:sz w:val="20"/>
        </w:rPr>
        <w:t>Reliability modeling for the advanced electric power grid:</w:t>
      </w:r>
      <w:r>
        <w:rPr>
          <w:spacing w:val="40"/>
          <w:sz w:val="20"/>
        </w:rPr>
        <w:t xml:space="preserve"> </w:t>
      </w:r>
      <w:r>
        <w:rPr>
          <w:sz w:val="20"/>
        </w:rPr>
        <w:t>a proposal for doctoral research.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33rd IEEE International Computer Software and 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2009)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pages</w:t>
      </w:r>
      <w:r>
        <w:rPr>
          <w:spacing w:val="40"/>
          <w:sz w:val="20"/>
        </w:rPr>
        <w:t xml:space="preserve"> </w:t>
      </w:r>
      <w:r>
        <w:rPr>
          <w:sz w:val="20"/>
        </w:rPr>
        <w:t>672–675,</w:t>
      </w:r>
      <w:r>
        <w:rPr>
          <w:spacing w:val="40"/>
          <w:sz w:val="20"/>
        </w:rPr>
        <w:t xml:space="preserve"> </w:t>
      </w:r>
      <w:r>
        <w:rPr>
          <w:sz w:val="20"/>
        </w:rPr>
        <w:t>Seattle,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July</w:t>
      </w:r>
      <w:r>
        <w:rPr>
          <w:spacing w:val="40"/>
          <w:sz w:val="20"/>
        </w:rPr>
        <w:t xml:space="preserve"> </w:t>
      </w:r>
      <w:r>
        <w:rPr>
          <w:sz w:val="20"/>
        </w:rPr>
        <w:t>2009.</w:t>
      </w:r>
    </w:p>
    <w:p w14:paraId="2AAB5A1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t xml:space="preserve">J. </w:t>
      </w:r>
      <w:r>
        <w:rPr>
          <w:sz w:val="20"/>
        </w:rPr>
        <w:t>Lin, S. Sedigh, and A. Miller.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 general framework for quantitative modeling of dependability in cyber-physical systems: a proposal for doctoral research. In </w:t>
      </w:r>
      <w:r>
        <w:rPr>
          <w:i/>
          <w:sz w:val="20"/>
        </w:rPr>
        <w:t>Proceedings of the 33rd IEEE International Computer Software and Applications Conference (COMPSAC 2009)</w:t>
      </w:r>
      <w:r>
        <w:rPr>
          <w:sz w:val="20"/>
        </w:rPr>
        <w:t xml:space="preserve">, pages 668–671, Seattle, USA, July </w:t>
      </w:r>
      <w:r>
        <w:rPr>
          <w:spacing w:val="-2"/>
          <w:sz w:val="20"/>
        </w:rPr>
        <w:t>2009.</w:t>
      </w:r>
    </w:p>
    <w:p w14:paraId="2AAB5A1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P. Shah, A. Singh, S. Agarwal, and S. Sedigh.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Sensor data fusion for spectroscopy based detection of explosives. In </w:t>
      </w:r>
      <w:r>
        <w:rPr>
          <w:i/>
          <w:sz w:val="20"/>
        </w:rPr>
        <w:t>Proceedings of the 4th SPIE Symposium on Defense, Security + Sensing</w:t>
      </w:r>
      <w:r>
        <w:rPr>
          <w:sz w:val="20"/>
        </w:rPr>
        <w:t>, pages 730329 – 730329–12, Orlando, FL, Apr. 2009.</w:t>
      </w:r>
    </w:p>
    <w:p w14:paraId="2AAB5A1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sz w:val="20"/>
        </w:rPr>
        <w:t>T. Harms, B. Banks, S. Sedigh, and F. Bastianini.</w:t>
      </w:r>
      <w:r>
        <w:rPr>
          <w:spacing w:val="40"/>
          <w:sz w:val="20"/>
        </w:rPr>
        <w:t xml:space="preserve"> </w:t>
      </w:r>
      <w:r>
        <w:rPr>
          <w:sz w:val="20"/>
        </w:rPr>
        <w:t>Design and testing of a low-power wireless sensor network for structural health monitoring of bridges.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16th International SPIE Symposium on Smart Structures and Materials and Nondestructive Evaluation and Health Monitoring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pages 7292, 72920U, San Diego, USA, Mar. 2009.</w:t>
      </w:r>
    </w:p>
    <w:p w14:paraId="2AAB5A19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1A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lastRenderedPageBreak/>
        <w:t>B.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Banks, T.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Harms, F.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Bastianini, 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Sedigh. 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low-cost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wireless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autonomous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generation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sz w:val="20"/>
        </w:rPr>
        <w:t>road</w:t>
      </w:r>
      <w:r>
        <w:rPr>
          <w:spacing w:val="40"/>
          <w:sz w:val="20"/>
        </w:rPr>
        <w:t xml:space="preserve"> </w:t>
      </w:r>
      <w:r>
        <w:rPr>
          <w:sz w:val="20"/>
        </w:rPr>
        <w:t>safety</w:t>
      </w:r>
      <w:r>
        <w:rPr>
          <w:spacing w:val="40"/>
          <w:sz w:val="20"/>
        </w:rPr>
        <w:t xml:space="preserve"> </w:t>
      </w:r>
      <w:r>
        <w:rPr>
          <w:sz w:val="20"/>
        </w:rPr>
        <w:t>alerts.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16th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SPIE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Smart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Structures and Materials and Nondestructive Evaluation and Health Monitoring</w:t>
      </w:r>
      <w:r>
        <w:rPr>
          <w:sz w:val="20"/>
        </w:rPr>
        <w:t>, pages 7292, 72920E, San Diego, USA, Mar. 2009.</w:t>
      </w:r>
    </w:p>
    <w:p w14:paraId="2AAB5A1B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A. Faza, S. Sedigh, and B. McMillin.</w:t>
      </w:r>
      <w:r>
        <w:rPr>
          <w:spacing w:val="40"/>
          <w:sz w:val="20"/>
        </w:rPr>
        <w:t xml:space="preserve"> </w:t>
      </w:r>
      <w:r>
        <w:rPr>
          <w:sz w:val="20"/>
        </w:rPr>
        <w:t>The advanced electric power grid:</w:t>
      </w:r>
      <w:r>
        <w:rPr>
          <w:spacing w:val="40"/>
          <w:sz w:val="20"/>
        </w:rPr>
        <w:t xml:space="preserve"> </w:t>
      </w:r>
      <w:r>
        <w:rPr>
          <w:sz w:val="20"/>
        </w:rPr>
        <w:t>reliability modeling and complexity reduction techniques.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27th International Conference on Computer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Safety, Reliability and Security (SAFECOMP 2008)</w:t>
      </w:r>
      <w:r>
        <w:rPr>
          <w:sz w:val="20"/>
        </w:rPr>
        <w:t xml:space="preserve">, pages 429–439, Newcastle-upon-Tyne, UK, Sept. </w:t>
      </w:r>
      <w:r>
        <w:rPr>
          <w:spacing w:val="-2"/>
          <w:sz w:val="20"/>
        </w:rPr>
        <w:t>2008.</w:t>
      </w:r>
    </w:p>
    <w:p w14:paraId="2AAB5A1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T. Harms, B. Banks, F. Bastianini, and S. Sedigh.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Enhancement of autonomous real-time SHM with short-range wireless communication. In </w:t>
      </w:r>
      <w:r>
        <w:rPr>
          <w:i/>
          <w:sz w:val="20"/>
        </w:rPr>
        <w:t>Proceedings of the 4th European Workshop on Structural Health Monitoring (EWSHM 2008)</w:t>
      </w:r>
      <w:r>
        <w:rPr>
          <w:sz w:val="20"/>
        </w:rPr>
        <w:t>, Cracow, Poland, July 2008.</w:t>
      </w:r>
    </w:p>
    <w:p w14:paraId="2AAB5A1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S Gosavi, S. Sedigh, W. Al-Assadi, and R. Rao.</w:t>
      </w:r>
      <w:r>
        <w:rPr>
          <w:spacing w:val="40"/>
          <w:sz w:val="20"/>
        </w:rPr>
        <w:t xml:space="preserve"> </w:t>
      </w:r>
      <w:r>
        <w:rPr>
          <w:sz w:val="20"/>
        </w:rPr>
        <w:t>Design and FPGA prototyping of a flood prediction system.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2008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Region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5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sz w:val="20"/>
        </w:rPr>
        <w:t>, pages 1–6, Kansas City, USA, Apr. 2008.</w:t>
      </w:r>
    </w:p>
    <w:p w14:paraId="2AAB5A1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pacing w:val="-2"/>
          <w:sz w:val="20"/>
        </w:rPr>
        <w:t>T.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Harms,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Bastianini,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Sedigh.</w:t>
      </w:r>
      <w:r>
        <w:rPr>
          <w:sz w:val="20"/>
        </w:rPr>
        <w:t xml:space="preserve"> </w:t>
      </w:r>
      <w:r>
        <w:rPr>
          <w:spacing w:val="-2"/>
          <w:sz w:val="20"/>
        </w:rPr>
        <w:t>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embedded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wireless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remote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monitoring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bridges. </w:t>
      </w:r>
      <w:r>
        <w:rPr>
          <w:sz w:val="20"/>
        </w:rPr>
        <w:t xml:space="preserve">In </w:t>
      </w:r>
      <w:r>
        <w:rPr>
          <w:i/>
          <w:sz w:val="20"/>
        </w:rPr>
        <w:t>Proceedings of the 15th International SPIE Symposium on Smart Structures and Materials and Non-destructive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Evaluation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Health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Monitoring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San</w:t>
      </w:r>
      <w:r>
        <w:rPr>
          <w:spacing w:val="40"/>
          <w:sz w:val="20"/>
        </w:rPr>
        <w:t xml:space="preserve"> </w:t>
      </w:r>
      <w:r>
        <w:rPr>
          <w:sz w:val="20"/>
        </w:rPr>
        <w:t>Diego,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Mar.</w:t>
      </w:r>
      <w:r>
        <w:rPr>
          <w:spacing w:val="40"/>
          <w:sz w:val="20"/>
        </w:rPr>
        <w:t xml:space="preserve"> </w:t>
      </w:r>
      <w:r>
        <w:rPr>
          <w:sz w:val="20"/>
        </w:rPr>
        <w:t>2008.</w:t>
      </w:r>
    </w:p>
    <w:p w14:paraId="2AAB5A1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V.</w:t>
      </w:r>
      <w:r>
        <w:rPr>
          <w:spacing w:val="-7"/>
          <w:sz w:val="20"/>
        </w:rPr>
        <w:t xml:space="preserve"> </w:t>
      </w:r>
      <w:r>
        <w:rPr>
          <w:sz w:val="20"/>
        </w:rPr>
        <w:t>Plessi,</w:t>
      </w:r>
      <w:r>
        <w:rPr>
          <w:spacing w:val="-6"/>
          <w:sz w:val="20"/>
        </w:rPr>
        <w:t xml:space="preserve"> </w:t>
      </w:r>
      <w:r>
        <w:rPr>
          <w:sz w:val="20"/>
        </w:rPr>
        <w:t>F.</w:t>
      </w:r>
      <w:r>
        <w:rPr>
          <w:spacing w:val="-7"/>
          <w:sz w:val="20"/>
        </w:rPr>
        <w:t xml:space="preserve"> </w:t>
      </w:r>
      <w:r>
        <w:rPr>
          <w:sz w:val="20"/>
        </w:rPr>
        <w:t>Bastianini,</w:t>
      </w:r>
      <w:r>
        <w:rPr>
          <w:spacing w:val="-6"/>
          <w:sz w:val="20"/>
        </w:rPr>
        <w:t xml:space="preserve"> </w:t>
      </w:r>
      <w:r>
        <w:rPr>
          <w:sz w:val="20"/>
        </w:rPr>
        <w:t>S.</w:t>
      </w:r>
      <w:r>
        <w:rPr>
          <w:spacing w:val="-7"/>
          <w:sz w:val="20"/>
        </w:rPr>
        <w:t xml:space="preserve"> </w:t>
      </w:r>
      <w:r>
        <w:rPr>
          <w:sz w:val="20"/>
        </w:rPr>
        <w:t>Sedigh,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7"/>
          <w:sz w:val="20"/>
        </w:rPr>
        <w:t xml:space="preserve"> </w:t>
      </w:r>
      <w:r>
        <w:rPr>
          <w:sz w:val="20"/>
        </w:rPr>
        <w:t>Galati,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Nanni. An</w:t>
      </w:r>
      <w:r>
        <w:rPr>
          <w:spacing w:val="-7"/>
          <w:sz w:val="20"/>
        </w:rPr>
        <w:t xml:space="preserve"> </w:t>
      </w:r>
      <w:r>
        <w:rPr>
          <w:sz w:val="20"/>
        </w:rPr>
        <w:t>autonomous</w:t>
      </w:r>
      <w:r>
        <w:rPr>
          <w:spacing w:val="-6"/>
          <w:sz w:val="20"/>
        </w:rPr>
        <w:t xml:space="preserve"> </w:t>
      </w:r>
      <w:r>
        <w:rPr>
          <w:sz w:val="20"/>
        </w:rPr>
        <w:t>networked</w:t>
      </w:r>
      <w:r>
        <w:rPr>
          <w:spacing w:val="-6"/>
          <w:sz w:val="20"/>
        </w:rPr>
        <w:t xml:space="preserve"> </w:t>
      </w:r>
      <w:r>
        <w:rPr>
          <w:sz w:val="20"/>
        </w:rPr>
        <w:t>wireless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device for structural health monitoring. In </w:t>
      </w:r>
      <w:r>
        <w:rPr>
          <w:i/>
          <w:sz w:val="20"/>
        </w:rPr>
        <w:t>Proceedings of the 3rd International Conference on Structural Health Monitoring of Intelligent Infrastructure (SHMII-3)</w:t>
      </w:r>
      <w:r>
        <w:rPr>
          <w:sz w:val="20"/>
        </w:rPr>
        <w:t>, Vancouver, Canada, Nov. 2007.</w:t>
      </w:r>
    </w:p>
    <w:p w14:paraId="2AAB5A20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5" w:lineRule="auto"/>
        <w:ind w:right="1078" w:hanging="410"/>
        <w:jc w:val="both"/>
        <w:rPr>
          <w:sz w:val="20"/>
        </w:rPr>
      </w:pPr>
      <w:r>
        <w:rPr>
          <w:sz w:val="20"/>
        </w:rPr>
        <w:t>T.</w:t>
      </w:r>
      <w:r>
        <w:rPr>
          <w:spacing w:val="-2"/>
          <w:sz w:val="20"/>
        </w:rPr>
        <w:t xml:space="preserve"> </w:t>
      </w:r>
      <w:r>
        <w:rPr>
          <w:sz w:val="20"/>
        </w:rPr>
        <w:t>Freiberger, S.</w:t>
      </w:r>
      <w:r>
        <w:rPr>
          <w:spacing w:val="-2"/>
          <w:sz w:val="20"/>
        </w:rPr>
        <w:t xml:space="preserve"> </w:t>
      </w:r>
      <w:r>
        <w:rPr>
          <w:sz w:val="20"/>
        </w:rPr>
        <w:t>Sedigh,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E.</w:t>
      </w:r>
      <w:r>
        <w:rPr>
          <w:spacing w:val="-2"/>
          <w:sz w:val="20"/>
        </w:rPr>
        <w:t xml:space="preserve"> </w:t>
      </w:r>
      <w:r>
        <w:rPr>
          <w:sz w:val="20"/>
        </w:rPr>
        <w:t>Atekwana.</w:t>
      </w:r>
      <w:r>
        <w:rPr>
          <w:spacing w:val="23"/>
          <w:sz w:val="20"/>
        </w:rPr>
        <w:t xml:space="preserve"> </w:t>
      </w:r>
      <w:r>
        <w:rPr>
          <w:sz w:val="20"/>
        </w:rPr>
        <w:t>Hydrological</w:t>
      </w:r>
      <w:r>
        <w:rPr>
          <w:spacing w:val="-2"/>
          <w:sz w:val="20"/>
        </w:rPr>
        <w:t xml:space="preserve"> </w:t>
      </w:r>
      <w:r>
        <w:rPr>
          <w:sz w:val="20"/>
        </w:rPr>
        <w:t>monitoring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hybrid</w:t>
      </w:r>
      <w:r>
        <w:rPr>
          <w:spacing w:val="-2"/>
          <w:sz w:val="20"/>
        </w:rPr>
        <w:t xml:space="preserve"> </w:t>
      </w:r>
      <w:r>
        <w:rPr>
          <w:sz w:val="20"/>
        </w:rPr>
        <w:t>sensor</w:t>
      </w:r>
      <w:r>
        <w:rPr>
          <w:spacing w:val="-2"/>
          <w:sz w:val="20"/>
        </w:rPr>
        <w:t xml:space="preserve"> </w:t>
      </w:r>
      <w:r>
        <w:rPr>
          <w:sz w:val="20"/>
        </w:rPr>
        <w:t>networks.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International Conference on Sensor Technologies and Applications (SENSORCOMM 2007)</w:t>
      </w:r>
      <w:r>
        <w:rPr>
          <w:sz w:val="20"/>
        </w:rPr>
        <w:t>, pages 484–489, Valencia, Spain, Oct. 2007.</w:t>
      </w:r>
    </w:p>
    <w:p w14:paraId="2AAB5A21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3" w:line="235" w:lineRule="auto"/>
        <w:ind w:right="1077" w:hanging="410"/>
        <w:jc w:val="both"/>
        <w:rPr>
          <w:sz w:val="20"/>
        </w:rPr>
      </w:pPr>
      <w:r>
        <w:rPr>
          <w:sz w:val="20"/>
        </w:rPr>
        <w:t>A. Faza, S. Sedigh, and B. McMillin.</w:t>
      </w:r>
      <w:r>
        <w:rPr>
          <w:spacing w:val="40"/>
          <w:sz w:val="20"/>
        </w:rPr>
        <w:t xml:space="preserve"> </w:t>
      </w:r>
      <w:r>
        <w:rPr>
          <w:sz w:val="20"/>
        </w:rPr>
        <w:t>Reliability modeling for the advanced electric power grid.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26th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Safety,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Reliability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Security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(SAFE-COMP 2007)</w:t>
      </w:r>
      <w:r>
        <w:rPr>
          <w:sz w:val="20"/>
        </w:rPr>
        <w:t>, pages 370–383, Nuremberg, Germany, Sept. 2007.</w:t>
      </w:r>
    </w:p>
    <w:p w14:paraId="2AAB5A22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0" w:lineRule="auto"/>
        <w:ind w:right="1077" w:hanging="410"/>
        <w:jc w:val="both"/>
        <w:rPr>
          <w:sz w:val="20"/>
        </w:rPr>
      </w:pPr>
      <w:r>
        <w:rPr>
          <w:sz w:val="20"/>
        </w:rPr>
        <w:t>F. Bastianini, V. Plessi, S. Sedigh, N. Galati, and A. Nanni.</w:t>
      </w:r>
      <w:r>
        <w:rPr>
          <w:spacing w:val="40"/>
          <w:sz w:val="20"/>
        </w:rPr>
        <w:t xml:space="preserve"> </w:t>
      </w:r>
      <w:r>
        <w:rPr>
          <w:sz w:val="20"/>
        </w:rPr>
        <w:t>A low-cost wireless system for real-time structural health monitoring.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6th International Workshop on Structural Health Monitoring (IWSHM 2007)</w:t>
      </w:r>
      <w:r>
        <w:rPr>
          <w:sz w:val="20"/>
        </w:rPr>
        <w:t>, pages 129–136, Stanford, USA, Sept. 2007.</w:t>
      </w:r>
    </w:p>
    <w:p w14:paraId="2AAB5A23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7" w:hanging="410"/>
        <w:jc w:val="both"/>
        <w:rPr>
          <w:sz w:val="20"/>
        </w:rPr>
      </w:pPr>
      <w:r>
        <w:rPr>
          <w:w w:val="105"/>
          <w:sz w:val="20"/>
        </w:rPr>
        <w:t>S. Sedigh.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Ethics in computing (panel).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In </w:t>
      </w:r>
      <w:r>
        <w:rPr>
          <w:i/>
          <w:w w:val="105"/>
          <w:sz w:val="20"/>
        </w:rPr>
        <w:t>Proceedings of the 31st IEEE International Computer Software and Applications Conference (COMPSAC 2007)</w:t>
      </w:r>
      <w:r>
        <w:rPr>
          <w:w w:val="105"/>
          <w:sz w:val="20"/>
        </w:rPr>
        <w:t>, page 16, Beijing, China, July 2007.</w:t>
      </w:r>
    </w:p>
    <w:p w14:paraId="2AAB5A24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1" w:line="230" w:lineRule="auto"/>
        <w:ind w:right="1078" w:hanging="410"/>
        <w:jc w:val="both"/>
        <w:rPr>
          <w:sz w:val="20"/>
        </w:rPr>
      </w:pPr>
      <w:r>
        <w:rPr>
          <w:sz w:val="20"/>
        </w:rPr>
        <w:t>V. Plessi, F. Bastianini, and S. Sedigh.</w:t>
      </w:r>
      <w:r>
        <w:rPr>
          <w:spacing w:val="34"/>
          <w:sz w:val="20"/>
        </w:rPr>
        <w:t xml:space="preserve"> </w:t>
      </w:r>
      <w:r>
        <w:rPr>
          <w:sz w:val="20"/>
        </w:rPr>
        <w:t>A wireless embedded system for real-time environmental and structural monitoring.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5th IFIP Workshop on Software Technologies for Future Embedded &amp; Ubiquitous Systems (SEUS 2007)</w:t>
      </w:r>
      <w:r>
        <w:rPr>
          <w:sz w:val="20"/>
        </w:rPr>
        <w:t>, pages 456–465, Santorini Island, Greece, May 2007.</w:t>
      </w:r>
    </w:p>
    <w:p w14:paraId="2AAB5A25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5" w:lineRule="auto"/>
        <w:ind w:right="1078" w:hanging="410"/>
        <w:jc w:val="both"/>
        <w:rPr>
          <w:sz w:val="20"/>
        </w:rPr>
      </w:pPr>
      <w:r>
        <w:rPr>
          <w:sz w:val="20"/>
        </w:rPr>
        <w:t>A. Z. Faza and S. Sedigh.</w:t>
      </w:r>
      <w:r>
        <w:rPr>
          <w:spacing w:val="32"/>
          <w:sz w:val="20"/>
        </w:rPr>
        <w:t xml:space="preserve"> </w:t>
      </w:r>
      <w:r>
        <w:rPr>
          <w:sz w:val="20"/>
        </w:rPr>
        <w:t>A general purpose framework for wireless sensor network applications.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30th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Software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 2006)</w:t>
      </w:r>
      <w:r>
        <w:rPr>
          <w:sz w:val="20"/>
        </w:rPr>
        <w:t>,</w:t>
      </w:r>
      <w:r>
        <w:rPr>
          <w:spacing w:val="39"/>
          <w:sz w:val="20"/>
        </w:rPr>
        <w:t xml:space="preserve"> </w:t>
      </w:r>
      <w:r>
        <w:rPr>
          <w:sz w:val="20"/>
        </w:rPr>
        <w:t>pages</w:t>
      </w:r>
      <w:r>
        <w:rPr>
          <w:spacing w:val="39"/>
          <w:sz w:val="20"/>
        </w:rPr>
        <w:t xml:space="preserve"> </w:t>
      </w:r>
      <w:r>
        <w:rPr>
          <w:sz w:val="20"/>
        </w:rPr>
        <w:t>356–358,</w:t>
      </w:r>
      <w:r>
        <w:rPr>
          <w:spacing w:val="39"/>
          <w:sz w:val="20"/>
        </w:rPr>
        <w:t xml:space="preserve"> </w:t>
      </w:r>
      <w:r>
        <w:rPr>
          <w:sz w:val="20"/>
        </w:rPr>
        <w:t>Chicago,</w:t>
      </w:r>
      <w:r>
        <w:rPr>
          <w:spacing w:val="39"/>
          <w:sz w:val="20"/>
        </w:rPr>
        <w:t xml:space="preserve"> </w:t>
      </w:r>
      <w:r>
        <w:rPr>
          <w:sz w:val="20"/>
        </w:rPr>
        <w:t>USA,</w:t>
      </w:r>
      <w:r>
        <w:rPr>
          <w:spacing w:val="39"/>
          <w:sz w:val="20"/>
        </w:rPr>
        <w:t xml:space="preserve"> </w:t>
      </w:r>
      <w:r>
        <w:rPr>
          <w:sz w:val="20"/>
        </w:rPr>
        <w:t>Sept.</w:t>
      </w:r>
      <w:r>
        <w:rPr>
          <w:spacing w:val="39"/>
          <w:sz w:val="20"/>
        </w:rPr>
        <w:t xml:space="preserve"> </w:t>
      </w:r>
      <w:r>
        <w:rPr>
          <w:sz w:val="20"/>
        </w:rPr>
        <w:t>2006,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winner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best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student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paper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award</w:t>
      </w:r>
      <w:r>
        <w:rPr>
          <w:sz w:val="20"/>
        </w:rPr>
        <w:t>.</w:t>
      </w:r>
    </w:p>
    <w:p w14:paraId="2AAB5A26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0" w:lineRule="auto"/>
        <w:ind w:right="1078" w:hanging="410"/>
        <w:jc w:val="both"/>
        <w:rPr>
          <w:sz w:val="20"/>
        </w:rPr>
      </w:pPr>
      <w:r>
        <w:rPr>
          <w:sz w:val="20"/>
        </w:rPr>
        <w:t>A. Masood, S. Sedigh, and A. Ghafoor.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Efficiently managing security concerns in component-based system design. In </w:t>
      </w:r>
      <w:r>
        <w:rPr>
          <w:i/>
          <w:sz w:val="20"/>
        </w:rPr>
        <w:t>Proceedings of the 29th International Computer Software and Applications Conference 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2005),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selected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publication)</w:t>
      </w:r>
      <w:r>
        <w:rPr>
          <w:sz w:val="20"/>
        </w:rPr>
        <w:t>,</w:t>
      </w:r>
      <w:r>
        <w:rPr>
          <w:spacing w:val="36"/>
          <w:sz w:val="20"/>
        </w:rPr>
        <w:t xml:space="preserve"> </w:t>
      </w:r>
      <w:r>
        <w:rPr>
          <w:sz w:val="20"/>
        </w:rPr>
        <w:t>pages</w:t>
      </w:r>
      <w:r>
        <w:rPr>
          <w:spacing w:val="36"/>
          <w:sz w:val="20"/>
        </w:rPr>
        <w:t xml:space="preserve"> </w:t>
      </w:r>
      <w:r>
        <w:rPr>
          <w:sz w:val="20"/>
        </w:rPr>
        <w:t>164</w:t>
      </w:r>
      <w:r>
        <w:rPr>
          <w:spacing w:val="36"/>
          <w:sz w:val="20"/>
        </w:rPr>
        <w:t xml:space="preserve"> </w:t>
      </w:r>
      <w:r>
        <w:rPr>
          <w:sz w:val="20"/>
        </w:rPr>
        <w:t>–</w:t>
      </w:r>
      <w:r>
        <w:rPr>
          <w:spacing w:val="36"/>
          <w:sz w:val="20"/>
        </w:rPr>
        <w:t xml:space="preserve"> </w:t>
      </w:r>
      <w:r>
        <w:rPr>
          <w:sz w:val="20"/>
        </w:rPr>
        <w:t>169,</w:t>
      </w:r>
      <w:r>
        <w:rPr>
          <w:spacing w:val="36"/>
          <w:sz w:val="20"/>
        </w:rPr>
        <w:t xml:space="preserve"> </w:t>
      </w:r>
      <w:r>
        <w:rPr>
          <w:sz w:val="20"/>
        </w:rPr>
        <w:t>Edinburgh,</w:t>
      </w:r>
      <w:r>
        <w:rPr>
          <w:spacing w:val="36"/>
          <w:sz w:val="20"/>
        </w:rPr>
        <w:t xml:space="preserve"> </w:t>
      </w:r>
      <w:r>
        <w:rPr>
          <w:sz w:val="20"/>
        </w:rPr>
        <w:t>UK,</w:t>
      </w:r>
      <w:r>
        <w:rPr>
          <w:spacing w:val="36"/>
          <w:sz w:val="20"/>
        </w:rPr>
        <w:t xml:space="preserve"> </w:t>
      </w:r>
      <w:r>
        <w:rPr>
          <w:sz w:val="20"/>
        </w:rPr>
        <w:t>July</w:t>
      </w:r>
      <w:r>
        <w:rPr>
          <w:spacing w:val="36"/>
          <w:sz w:val="20"/>
        </w:rPr>
        <w:t xml:space="preserve"> </w:t>
      </w:r>
      <w:r>
        <w:rPr>
          <w:sz w:val="20"/>
        </w:rPr>
        <w:t>2005.</w:t>
      </w:r>
    </w:p>
    <w:p w14:paraId="2AAB5A27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5" w:lineRule="auto"/>
        <w:ind w:right="1077" w:hanging="410"/>
        <w:jc w:val="both"/>
        <w:rPr>
          <w:sz w:val="20"/>
        </w:rPr>
      </w:pPr>
      <w:r>
        <w:rPr>
          <w:sz w:val="20"/>
        </w:rPr>
        <w:t>S.</w:t>
      </w:r>
      <w:r>
        <w:rPr>
          <w:spacing w:val="-4"/>
          <w:sz w:val="20"/>
        </w:rPr>
        <w:t xml:space="preserve"> </w:t>
      </w:r>
      <w:r>
        <w:rPr>
          <w:sz w:val="20"/>
        </w:rPr>
        <w:t>Sedigh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A.</w:t>
      </w:r>
      <w:r>
        <w:rPr>
          <w:spacing w:val="-5"/>
          <w:sz w:val="20"/>
        </w:rPr>
        <w:t xml:space="preserve"> </w:t>
      </w:r>
      <w:r>
        <w:rPr>
          <w:sz w:val="20"/>
        </w:rPr>
        <w:t>Ghafoor.</w:t>
      </w:r>
      <w:r>
        <w:rPr>
          <w:spacing w:val="18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graph-based</w:t>
      </w:r>
      <w:r>
        <w:rPr>
          <w:spacing w:val="-4"/>
          <w:sz w:val="20"/>
        </w:rPr>
        <w:t xml:space="preserve"> </w:t>
      </w:r>
      <w:r>
        <w:rPr>
          <w:sz w:val="20"/>
        </w:rPr>
        <w:t>model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component-based</w:t>
      </w:r>
      <w:r>
        <w:rPr>
          <w:spacing w:val="-4"/>
          <w:sz w:val="20"/>
        </w:rPr>
        <w:t xml:space="preserve"> </w:t>
      </w:r>
      <w:r>
        <w:rPr>
          <w:sz w:val="20"/>
        </w:rPr>
        <w:t>software</w:t>
      </w:r>
      <w:r>
        <w:rPr>
          <w:spacing w:val="-4"/>
          <w:sz w:val="20"/>
        </w:rPr>
        <w:t xml:space="preserve"> </w:t>
      </w:r>
      <w:r>
        <w:rPr>
          <w:sz w:val="20"/>
        </w:rPr>
        <w:t>development.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Pro-ceedings of the 10th IEEE International Workshop on Object-oriented Real-time Dependable 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(WORDS 2005)</w:t>
      </w:r>
      <w:r>
        <w:rPr>
          <w:sz w:val="20"/>
        </w:rPr>
        <w:t>, pages 254–262, Sedona, USA, Feb. 2005.</w:t>
      </w:r>
    </w:p>
    <w:p w14:paraId="2AAB5A28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57" w:line="230" w:lineRule="auto"/>
        <w:ind w:right="1078" w:hanging="410"/>
        <w:jc w:val="both"/>
        <w:rPr>
          <w:sz w:val="20"/>
        </w:rPr>
      </w:pPr>
      <w:r>
        <w:rPr>
          <w:sz w:val="20"/>
        </w:rPr>
        <w:t>S.</w:t>
      </w:r>
      <w:r>
        <w:rPr>
          <w:spacing w:val="-2"/>
          <w:sz w:val="20"/>
        </w:rPr>
        <w:t xml:space="preserve"> </w:t>
      </w:r>
      <w:r>
        <w:rPr>
          <w:sz w:val="20"/>
        </w:rPr>
        <w:t>Sedigh,</w:t>
      </w:r>
      <w:r>
        <w:rPr>
          <w:spacing w:val="-2"/>
          <w:sz w:val="20"/>
        </w:rPr>
        <w:t xml:space="preserve"> </w:t>
      </w:r>
      <w:r>
        <w:rPr>
          <w:sz w:val="20"/>
        </w:rPr>
        <w:t>B.</w:t>
      </w:r>
      <w:r>
        <w:rPr>
          <w:spacing w:val="-2"/>
          <w:sz w:val="20"/>
        </w:rPr>
        <w:t xml:space="preserve"> </w:t>
      </w:r>
      <w:r>
        <w:rPr>
          <w:sz w:val="20"/>
        </w:rPr>
        <w:t>Shafiq,</w:t>
      </w:r>
      <w:r>
        <w:rPr>
          <w:spacing w:val="-2"/>
          <w:sz w:val="20"/>
        </w:rPr>
        <w:t xml:space="preserve"> </w:t>
      </w:r>
      <w:r>
        <w:rPr>
          <w:sz w:val="20"/>
        </w:rPr>
        <w:t>A.</w:t>
      </w:r>
      <w:r>
        <w:rPr>
          <w:spacing w:val="-2"/>
          <w:sz w:val="20"/>
        </w:rPr>
        <w:t xml:space="preserve"> </w:t>
      </w:r>
      <w:r>
        <w:rPr>
          <w:sz w:val="20"/>
        </w:rPr>
        <w:t>Masood,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A.</w:t>
      </w:r>
      <w:r>
        <w:rPr>
          <w:spacing w:val="-2"/>
          <w:sz w:val="20"/>
        </w:rPr>
        <w:t xml:space="preserve"> </w:t>
      </w:r>
      <w:r>
        <w:rPr>
          <w:sz w:val="20"/>
        </w:rPr>
        <w:t>Ghafoor. Research</w:t>
      </w:r>
      <w:r>
        <w:rPr>
          <w:spacing w:val="-2"/>
          <w:sz w:val="20"/>
        </w:rPr>
        <w:t xml:space="preserve"> </w:t>
      </w:r>
      <w:r>
        <w:rPr>
          <w:sz w:val="20"/>
        </w:rPr>
        <w:t>challenges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e-Enterprise</w:t>
      </w:r>
      <w:r>
        <w:rPr>
          <w:spacing w:val="-2"/>
          <w:sz w:val="20"/>
        </w:rPr>
        <w:t xml:space="preserve"> </w:t>
      </w:r>
      <w:r>
        <w:rPr>
          <w:sz w:val="20"/>
        </w:rPr>
        <w:t>security. In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Pro-</w:t>
      </w:r>
      <w:r>
        <w:rPr>
          <w:i/>
          <w:w w:val="105"/>
          <w:sz w:val="20"/>
        </w:rPr>
        <w:t>ceedings of the IEEE International Workshop on Frontiers of Information Technology</w:t>
      </w:r>
      <w:r>
        <w:rPr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Lahore,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Pakistan, Dec. 2003.</w:t>
      </w:r>
    </w:p>
    <w:p w14:paraId="2AAB5A29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2A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67" w:line="230" w:lineRule="auto"/>
        <w:ind w:right="1077" w:hanging="410"/>
        <w:jc w:val="both"/>
        <w:rPr>
          <w:sz w:val="20"/>
        </w:rPr>
      </w:pPr>
      <w:r>
        <w:rPr>
          <w:spacing w:val="-2"/>
          <w:sz w:val="20"/>
        </w:rPr>
        <w:lastRenderedPageBreak/>
        <w:t>S.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Sedigh,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Ghafoor,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Paul. Metrics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models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quality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component-based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soft-</w:t>
      </w:r>
      <w:r>
        <w:rPr>
          <w:sz w:val="20"/>
        </w:rPr>
        <w:t xml:space="preserve">ware. In </w:t>
      </w:r>
      <w:r>
        <w:rPr>
          <w:i/>
          <w:sz w:val="20"/>
        </w:rPr>
        <w:t>Proceedings of the 6th IEEE International Symposium on Object-Oriented Real-time Distributed Computing (ISORC 2003)</w:t>
      </w:r>
      <w:r>
        <w:rPr>
          <w:sz w:val="20"/>
        </w:rPr>
        <w:t>, pages 149–155, Hakodate, Japan, May 2003.</w:t>
      </w:r>
    </w:p>
    <w:p w14:paraId="2AAB5A2B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5"/>
          <w:tab w:val="left" w:pos="769"/>
        </w:tabs>
        <w:spacing w:before="144" w:line="230" w:lineRule="auto"/>
        <w:ind w:right="1078" w:hanging="410"/>
        <w:jc w:val="both"/>
        <w:rPr>
          <w:sz w:val="20"/>
        </w:rPr>
      </w:pPr>
      <w:r>
        <w:rPr>
          <w:sz w:val="20"/>
        </w:rPr>
        <w:t>S.</w:t>
      </w:r>
      <w:r>
        <w:rPr>
          <w:spacing w:val="13"/>
          <w:sz w:val="20"/>
        </w:rPr>
        <w:t xml:space="preserve"> </w:t>
      </w:r>
      <w:r>
        <w:rPr>
          <w:sz w:val="20"/>
        </w:rPr>
        <w:t>Sedigh,</w:t>
      </w:r>
      <w:r>
        <w:rPr>
          <w:spacing w:val="16"/>
          <w:sz w:val="20"/>
        </w:rPr>
        <w:t xml:space="preserve"> </w:t>
      </w:r>
      <w:r>
        <w:rPr>
          <w:sz w:val="20"/>
        </w:rPr>
        <w:t>A.</w:t>
      </w:r>
      <w:r>
        <w:rPr>
          <w:spacing w:val="13"/>
          <w:sz w:val="20"/>
        </w:rPr>
        <w:t xml:space="preserve"> </w:t>
      </w:r>
      <w:r>
        <w:rPr>
          <w:sz w:val="20"/>
        </w:rPr>
        <w:t>Ghafoor,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R.A.</w:t>
      </w:r>
      <w:r>
        <w:rPr>
          <w:spacing w:val="13"/>
          <w:sz w:val="20"/>
        </w:rPr>
        <w:t xml:space="preserve"> </w:t>
      </w:r>
      <w:r>
        <w:rPr>
          <w:sz w:val="20"/>
        </w:rPr>
        <w:t>Paul.</w:t>
      </w:r>
      <w:r>
        <w:rPr>
          <w:spacing w:val="40"/>
          <w:sz w:val="20"/>
        </w:rPr>
        <w:t xml:space="preserve"> </w:t>
      </w:r>
      <w:r>
        <w:rPr>
          <w:sz w:val="20"/>
        </w:rPr>
        <w:t>Temporal</w:t>
      </w:r>
      <w:r>
        <w:rPr>
          <w:spacing w:val="13"/>
          <w:sz w:val="20"/>
        </w:rPr>
        <w:t xml:space="preserve"> </w:t>
      </w:r>
      <w:r>
        <w:rPr>
          <w:sz w:val="20"/>
        </w:rPr>
        <w:t>modeling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software</w:t>
      </w:r>
      <w:r>
        <w:rPr>
          <w:spacing w:val="13"/>
          <w:sz w:val="20"/>
        </w:rPr>
        <w:t xml:space="preserve"> </w:t>
      </w:r>
      <w:r>
        <w:rPr>
          <w:sz w:val="20"/>
        </w:rPr>
        <w:t>test</w:t>
      </w:r>
      <w:r>
        <w:rPr>
          <w:spacing w:val="13"/>
          <w:sz w:val="20"/>
        </w:rPr>
        <w:t xml:space="preserve"> </w:t>
      </w:r>
      <w:r>
        <w:rPr>
          <w:sz w:val="20"/>
        </w:rPr>
        <w:t>coverage.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i/>
          <w:sz w:val="20"/>
        </w:rPr>
        <w:t>Proceedings of the 26th International Computer Software and Applications Conference (COMPSAC 2002)</w:t>
      </w:r>
      <w:r>
        <w:rPr>
          <w:sz w:val="20"/>
        </w:rPr>
        <w:t>, Oxford, England, Aug. 2002.</w:t>
      </w:r>
    </w:p>
    <w:p w14:paraId="2AAB5A2C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9"/>
          <w:tab w:val="left" w:pos="863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z w:val="20"/>
        </w:rPr>
        <w:tab/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Sedigh,</w:t>
      </w:r>
      <w:r>
        <w:rPr>
          <w:spacing w:val="-11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Ghafoor,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R.A.</w:t>
      </w:r>
      <w:r>
        <w:rPr>
          <w:spacing w:val="-12"/>
          <w:sz w:val="20"/>
        </w:rPr>
        <w:t xml:space="preserve"> </w:t>
      </w:r>
      <w:r>
        <w:rPr>
          <w:sz w:val="20"/>
        </w:rPr>
        <w:t>Paul. Metrics-guided</w:t>
      </w:r>
      <w:r>
        <w:rPr>
          <w:spacing w:val="-12"/>
          <w:sz w:val="20"/>
        </w:rPr>
        <w:t xml:space="preserve"> </w:t>
      </w:r>
      <w:r>
        <w:rPr>
          <w:sz w:val="20"/>
        </w:rPr>
        <w:t>quality</w:t>
      </w:r>
      <w:r>
        <w:rPr>
          <w:spacing w:val="-12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component-based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soft-ware systems. In </w:t>
      </w:r>
      <w:r>
        <w:rPr>
          <w:i/>
          <w:sz w:val="20"/>
        </w:rPr>
        <w:t>Proceedings of the 25th International Computer Software and Applications Conference (COMPSAC 2001)</w:t>
      </w:r>
      <w:r>
        <w:rPr>
          <w:sz w:val="20"/>
        </w:rPr>
        <w:t>, Chicago, USA, Oct. 2001.</w:t>
      </w:r>
    </w:p>
    <w:p w14:paraId="2AAB5A2D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9"/>
          <w:tab w:val="left" w:pos="863"/>
        </w:tabs>
        <w:spacing w:before="145" w:line="230" w:lineRule="auto"/>
        <w:ind w:right="1078" w:hanging="410"/>
        <w:jc w:val="both"/>
        <w:rPr>
          <w:sz w:val="20"/>
        </w:rPr>
      </w:pPr>
      <w:r>
        <w:rPr>
          <w:sz w:val="20"/>
        </w:rPr>
        <w:tab/>
        <w:t xml:space="preserve">S. Ali, H. </w:t>
      </w:r>
      <w:r>
        <w:rPr>
          <w:w w:val="105"/>
          <w:sz w:val="20"/>
        </w:rPr>
        <w:t xml:space="preserve">J. </w:t>
      </w:r>
      <w:r>
        <w:rPr>
          <w:sz w:val="20"/>
        </w:rPr>
        <w:t>Siegel, M. Maheswaran, D. Hengsen, and S. Sedigh.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Task execution time modeling for heterogeneous computing systems. In </w:t>
      </w:r>
      <w:r>
        <w:rPr>
          <w:i/>
          <w:sz w:val="20"/>
        </w:rPr>
        <w:t>Proceedings of the 9th IEEE Heterogeneous Computing Workshop (HCW 2000)</w:t>
      </w:r>
      <w:r>
        <w:rPr>
          <w:sz w:val="20"/>
        </w:rPr>
        <w:t>, Cancun, Mexico, May 2000.</w:t>
      </w:r>
    </w:p>
    <w:p w14:paraId="2AAB5A2E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9"/>
          <w:tab w:val="left" w:pos="863"/>
        </w:tabs>
        <w:spacing w:before="144" w:line="230" w:lineRule="auto"/>
        <w:ind w:right="1077" w:hanging="410"/>
        <w:jc w:val="both"/>
        <w:rPr>
          <w:sz w:val="20"/>
        </w:rPr>
      </w:pPr>
      <w:r>
        <w:rPr>
          <w:sz w:val="20"/>
        </w:rPr>
        <w:tab/>
        <w:t>A. Bashandy, R. Paul, S. Baqai, S. Sedigh, H. Fahmi, and A. Ghafoor.</w:t>
      </w:r>
      <w:r>
        <w:rPr>
          <w:spacing w:val="40"/>
          <w:sz w:val="20"/>
        </w:rPr>
        <w:t xml:space="preserve"> </w:t>
      </w:r>
      <w:r>
        <w:rPr>
          <w:sz w:val="20"/>
        </w:rPr>
        <w:t>A protocol architecture for guaranteed quality of service in collaborated multimedia applications.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IEEE Symposium on Application-Specific Systems and Software Engineering and Technology (ASSET 1999)</w:t>
      </w:r>
      <w:r>
        <w:rPr>
          <w:sz w:val="20"/>
        </w:rPr>
        <w:t>, Richardson, USA, Mar. 1999.</w:t>
      </w:r>
    </w:p>
    <w:p w14:paraId="2AAB5A2F" w14:textId="77777777" w:rsidR="00CA739C" w:rsidRDefault="00C36716">
      <w:pPr>
        <w:pStyle w:val="ListParagraph"/>
        <w:numPr>
          <w:ilvl w:val="0"/>
          <w:numId w:val="21"/>
        </w:numPr>
        <w:tabs>
          <w:tab w:val="left" w:pos="769"/>
          <w:tab w:val="left" w:pos="863"/>
        </w:tabs>
        <w:spacing w:before="145" w:line="230" w:lineRule="auto"/>
        <w:ind w:right="1077" w:hanging="410"/>
        <w:jc w:val="both"/>
        <w:rPr>
          <w:sz w:val="20"/>
        </w:rPr>
      </w:pPr>
      <w:r>
        <w:rPr>
          <w:sz w:val="20"/>
        </w:rPr>
        <w:tab/>
        <w:t>S.</w:t>
      </w:r>
      <w:r>
        <w:rPr>
          <w:spacing w:val="-8"/>
          <w:sz w:val="20"/>
        </w:rPr>
        <w:t xml:space="preserve"> </w:t>
      </w:r>
      <w:r>
        <w:rPr>
          <w:sz w:val="20"/>
        </w:rPr>
        <w:t>Sedigh,</w:t>
      </w:r>
      <w:r>
        <w:rPr>
          <w:spacing w:val="-6"/>
          <w:sz w:val="20"/>
        </w:rPr>
        <w:t xml:space="preserve"> </w:t>
      </w:r>
      <w:r>
        <w:rPr>
          <w:w w:val="105"/>
          <w:sz w:val="20"/>
        </w:rPr>
        <w:t>J.</w:t>
      </w:r>
      <w:r>
        <w:rPr>
          <w:spacing w:val="-10"/>
          <w:w w:val="105"/>
          <w:sz w:val="20"/>
        </w:rPr>
        <w:t xml:space="preserve"> </w:t>
      </w:r>
      <w:r>
        <w:rPr>
          <w:sz w:val="20"/>
        </w:rPr>
        <w:t>Joshi,</w:t>
      </w:r>
      <w:r>
        <w:rPr>
          <w:spacing w:val="-6"/>
          <w:sz w:val="20"/>
        </w:rPr>
        <w:t xml:space="preserve"> </w:t>
      </w:r>
      <w:r>
        <w:rPr>
          <w:sz w:val="20"/>
        </w:rPr>
        <w:t>A.</w:t>
      </w:r>
      <w:r>
        <w:rPr>
          <w:spacing w:val="-8"/>
          <w:sz w:val="20"/>
        </w:rPr>
        <w:t xml:space="preserve"> </w:t>
      </w:r>
      <w:r>
        <w:rPr>
          <w:sz w:val="20"/>
        </w:rPr>
        <w:t>Bashandy,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A.</w:t>
      </w:r>
      <w:r>
        <w:rPr>
          <w:spacing w:val="-8"/>
          <w:sz w:val="20"/>
        </w:rPr>
        <w:t xml:space="preserve"> </w:t>
      </w:r>
      <w:r>
        <w:rPr>
          <w:sz w:val="20"/>
        </w:rPr>
        <w:t>Ghafoor. Evaluation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filtering</w:t>
      </w:r>
      <w:r>
        <w:rPr>
          <w:spacing w:val="-8"/>
          <w:sz w:val="20"/>
        </w:rPr>
        <w:t xml:space="preserve"> </w:t>
      </w:r>
      <w:r>
        <w:rPr>
          <w:sz w:val="20"/>
        </w:rPr>
        <w:t>mechanisms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MPEG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video communications. In </w:t>
      </w:r>
      <w:r>
        <w:rPr>
          <w:i/>
          <w:sz w:val="20"/>
        </w:rPr>
        <w:t>Proceedings of the IEEE Symposium on Reliable Distributed Systems (SRDS 1998)</w:t>
      </w:r>
      <w:r>
        <w:rPr>
          <w:sz w:val="20"/>
        </w:rPr>
        <w:t>, West Lafayette, IN, Oct. 1998.</w:t>
      </w:r>
    </w:p>
    <w:p w14:paraId="2AAB5A30" w14:textId="77777777" w:rsidR="00CA739C" w:rsidRDefault="00C36716">
      <w:pPr>
        <w:pStyle w:val="BodyText"/>
        <w:spacing w:before="156"/>
        <w:ind w:left="189" w:firstLine="0"/>
        <w:rPr>
          <w:rFonts w:ascii="Century"/>
        </w:rPr>
      </w:pPr>
      <w:r>
        <w:rPr>
          <w:rFonts w:ascii="Century"/>
          <w:w w:val="115"/>
        </w:rPr>
        <w:t>Refereed Short</w:t>
      </w:r>
      <w:r>
        <w:rPr>
          <w:rFonts w:ascii="Century"/>
          <w:spacing w:val="1"/>
          <w:w w:val="115"/>
        </w:rPr>
        <w:t xml:space="preserve"> </w:t>
      </w:r>
      <w:r>
        <w:rPr>
          <w:rFonts w:ascii="Century"/>
          <w:w w:val="115"/>
        </w:rPr>
        <w:t>Papers</w:t>
      </w:r>
      <w:r>
        <w:rPr>
          <w:rFonts w:ascii="Century"/>
          <w:spacing w:val="1"/>
          <w:w w:val="115"/>
        </w:rPr>
        <w:t xml:space="preserve"> </w:t>
      </w:r>
      <w:r>
        <w:rPr>
          <w:rFonts w:ascii="Century"/>
          <w:w w:val="115"/>
        </w:rPr>
        <w:t>and Poster</w:t>
      </w:r>
      <w:r>
        <w:rPr>
          <w:rFonts w:ascii="Century"/>
          <w:spacing w:val="1"/>
          <w:w w:val="115"/>
        </w:rPr>
        <w:t xml:space="preserve"> </w:t>
      </w:r>
      <w:r>
        <w:rPr>
          <w:rFonts w:ascii="Century"/>
          <w:spacing w:val="-2"/>
          <w:w w:val="115"/>
        </w:rPr>
        <w:t>Presentations</w:t>
      </w:r>
    </w:p>
    <w:p w14:paraId="2AAB5A31" w14:textId="77777777" w:rsidR="00CA739C" w:rsidRDefault="00C36716">
      <w:pPr>
        <w:pStyle w:val="ListParagraph"/>
        <w:numPr>
          <w:ilvl w:val="1"/>
          <w:numId w:val="21"/>
        </w:numPr>
        <w:tabs>
          <w:tab w:val="left" w:pos="866"/>
          <w:tab w:val="left" w:pos="869"/>
        </w:tabs>
        <w:spacing w:before="179" w:line="230" w:lineRule="auto"/>
        <w:ind w:right="1078"/>
        <w:jc w:val="both"/>
        <w:rPr>
          <w:sz w:val="20"/>
        </w:rPr>
      </w:pPr>
      <w:r>
        <w:rPr>
          <w:w w:val="105"/>
          <w:sz w:val="20"/>
        </w:rPr>
        <w:t>A.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Faza,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Lin,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Sedigh.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Net-centric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assurance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critical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infrastructure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systems.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Meeting of the NSF Net-Centric Software &amp; Systems Industry/University Cooperative Research Center</w:t>
      </w:r>
      <w:r>
        <w:rPr>
          <w:w w:val="105"/>
          <w:sz w:val="20"/>
        </w:rPr>
        <w:t>, Rolla, MO, Feb. 2012.</w:t>
      </w:r>
    </w:p>
    <w:p w14:paraId="2AAB5A32" w14:textId="77777777" w:rsidR="00CA739C" w:rsidRDefault="00C36716">
      <w:pPr>
        <w:pStyle w:val="ListParagraph"/>
        <w:numPr>
          <w:ilvl w:val="1"/>
          <w:numId w:val="21"/>
        </w:numPr>
        <w:tabs>
          <w:tab w:val="left" w:pos="866"/>
          <w:tab w:val="left" w:pos="869"/>
        </w:tabs>
        <w:spacing w:before="144" w:line="230" w:lineRule="auto"/>
        <w:ind w:right="1077"/>
        <w:jc w:val="both"/>
        <w:rPr>
          <w:sz w:val="20"/>
        </w:rPr>
      </w:pPr>
      <w:r>
        <w:rPr>
          <w:w w:val="105"/>
          <w:sz w:val="20"/>
        </w:rPr>
        <w:t>J.</w:t>
      </w:r>
      <w:r>
        <w:rPr>
          <w:spacing w:val="-11"/>
          <w:w w:val="105"/>
          <w:sz w:val="20"/>
        </w:rPr>
        <w:t xml:space="preserve"> </w:t>
      </w:r>
      <w:r>
        <w:rPr>
          <w:sz w:val="20"/>
        </w:rPr>
        <w:t>Koch,</w:t>
      </w:r>
      <w:r>
        <w:rPr>
          <w:spacing w:val="-9"/>
          <w:sz w:val="20"/>
        </w:rPr>
        <w:t xml:space="preserve"> </w:t>
      </w:r>
      <w:r>
        <w:rPr>
          <w:sz w:val="20"/>
        </w:rPr>
        <w:t>S.</w:t>
      </w:r>
      <w:r>
        <w:rPr>
          <w:spacing w:val="-9"/>
          <w:sz w:val="20"/>
        </w:rPr>
        <w:t xml:space="preserve"> </w:t>
      </w:r>
      <w:r>
        <w:rPr>
          <w:sz w:val="20"/>
        </w:rPr>
        <w:t>Sedigh,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E.</w:t>
      </w:r>
      <w:r>
        <w:rPr>
          <w:spacing w:val="-9"/>
          <w:sz w:val="20"/>
        </w:rPr>
        <w:t xml:space="preserve"> </w:t>
      </w:r>
      <w:r>
        <w:rPr>
          <w:sz w:val="20"/>
        </w:rPr>
        <w:t>Atekwana. Subsurface</w:t>
      </w:r>
      <w:r>
        <w:rPr>
          <w:spacing w:val="-9"/>
          <w:sz w:val="20"/>
        </w:rPr>
        <w:t xml:space="preserve"> </w:t>
      </w:r>
      <w:r>
        <w:rPr>
          <w:sz w:val="20"/>
        </w:rPr>
        <w:t>hydrological</w:t>
      </w:r>
      <w:r>
        <w:rPr>
          <w:spacing w:val="-9"/>
          <w:sz w:val="20"/>
        </w:rPr>
        <w:t xml:space="preserve"> </w:t>
      </w:r>
      <w:r>
        <w:rPr>
          <w:sz w:val="20"/>
        </w:rPr>
        <w:t>monitoring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watershed</w:t>
      </w:r>
      <w:r>
        <w:rPr>
          <w:spacing w:val="-9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hybrid sensor</w:t>
      </w:r>
      <w:r>
        <w:rPr>
          <w:spacing w:val="40"/>
          <w:sz w:val="20"/>
        </w:rPr>
        <w:t xml:space="preserve"> </w:t>
      </w:r>
      <w:r>
        <w:rPr>
          <w:sz w:val="20"/>
        </w:rPr>
        <w:t>networks</w:t>
      </w:r>
      <w:r>
        <w:rPr>
          <w:spacing w:val="40"/>
          <w:sz w:val="20"/>
        </w:rPr>
        <w:t xml:space="preserve"> </w:t>
      </w:r>
      <w:r>
        <w:rPr>
          <w:sz w:val="20"/>
        </w:rPr>
        <w:t>(poster).</w:t>
      </w:r>
      <w:r>
        <w:rPr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2007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Joint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Assembly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American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Geophysical Union</w:t>
      </w:r>
      <w:r>
        <w:rPr>
          <w:sz w:val="20"/>
        </w:rPr>
        <w:t>, Acapulco, Mexico, May 2007.</w:t>
      </w:r>
    </w:p>
    <w:p w14:paraId="2AAB5A33" w14:textId="77777777" w:rsidR="00CA739C" w:rsidRDefault="00C36716">
      <w:pPr>
        <w:pStyle w:val="ListParagraph"/>
        <w:numPr>
          <w:ilvl w:val="1"/>
          <w:numId w:val="21"/>
        </w:numPr>
        <w:tabs>
          <w:tab w:val="left" w:pos="866"/>
          <w:tab w:val="left" w:pos="869"/>
        </w:tabs>
        <w:spacing w:before="144" w:line="230" w:lineRule="auto"/>
        <w:ind w:right="1078"/>
        <w:jc w:val="both"/>
        <w:rPr>
          <w:sz w:val="20"/>
        </w:rPr>
      </w:pPr>
      <w:r>
        <w:rPr>
          <w:sz w:val="20"/>
        </w:rPr>
        <w:t>V. Plessi, F. Bastianini, and S. Sedigh.</w:t>
      </w:r>
      <w:r>
        <w:rPr>
          <w:spacing w:val="40"/>
          <w:sz w:val="20"/>
        </w:rPr>
        <w:t xml:space="preserve"> </w:t>
      </w:r>
      <w:r>
        <w:rPr>
          <w:sz w:val="20"/>
        </w:rPr>
        <w:t>An autonomous and adaptable wireless device for flood monitoring (short paper).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 of the 30th Annual International Computer Software and Applications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(COMPSAC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’06)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Chicago,</w:t>
      </w:r>
      <w:r>
        <w:rPr>
          <w:spacing w:val="40"/>
          <w:sz w:val="20"/>
        </w:rPr>
        <w:t xml:space="preserve"> </w:t>
      </w:r>
      <w:r>
        <w:rPr>
          <w:sz w:val="20"/>
        </w:rPr>
        <w:t>USA,</w:t>
      </w:r>
      <w:r>
        <w:rPr>
          <w:spacing w:val="40"/>
          <w:sz w:val="20"/>
        </w:rPr>
        <w:t xml:space="preserve"> </w:t>
      </w:r>
      <w:r>
        <w:rPr>
          <w:sz w:val="20"/>
        </w:rPr>
        <w:t>Sept.</w:t>
      </w:r>
      <w:r>
        <w:rPr>
          <w:spacing w:val="40"/>
          <w:sz w:val="20"/>
        </w:rPr>
        <w:t xml:space="preserve"> </w:t>
      </w:r>
      <w:r>
        <w:rPr>
          <w:sz w:val="20"/>
        </w:rPr>
        <w:t>2006.</w:t>
      </w:r>
    </w:p>
    <w:p w14:paraId="2AAB5A34" w14:textId="77777777" w:rsidR="00CA739C" w:rsidRDefault="00C36716">
      <w:pPr>
        <w:pStyle w:val="ListParagraph"/>
        <w:numPr>
          <w:ilvl w:val="1"/>
          <w:numId w:val="21"/>
        </w:numPr>
        <w:tabs>
          <w:tab w:val="left" w:pos="866"/>
          <w:tab w:val="left" w:pos="869"/>
        </w:tabs>
        <w:spacing w:before="145" w:line="230" w:lineRule="auto"/>
        <w:ind w:right="1077"/>
        <w:jc w:val="both"/>
        <w:rPr>
          <w:sz w:val="20"/>
        </w:rPr>
      </w:pPr>
      <w:r>
        <w:rPr>
          <w:sz w:val="20"/>
        </w:rPr>
        <w:t>S.</w:t>
      </w:r>
      <w:r>
        <w:rPr>
          <w:spacing w:val="-1"/>
          <w:sz w:val="20"/>
        </w:rPr>
        <w:t xml:space="preserve"> </w:t>
      </w:r>
      <w:r>
        <w:rPr>
          <w:sz w:val="20"/>
        </w:rPr>
        <w:t>Sedigh, A.</w:t>
      </w:r>
      <w:r>
        <w:rPr>
          <w:spacing w:val="-1"/>
          <w:sz w:val="20"/>
        </w:rPr>
        <w:t xml:space="preserve"> </w:t>
      </w:r>
      <w:r>
        <w:rPr>
          <w:sz w:val="20"/>
        </w:rPr>
        <w:t>Ghafoor, and</w:t>
      </w:r>
      <w:r>
        <w:rPr>
          <w:spacing w:val="-1"/>
          <w:sz w:val="20"/>
        </w:rPr>
        <w:t xml:space="preserve"> </w:t>
      </w:r>
      <w:r>
        <w:rPr>
          <w:sz w:val="20"/>
        </w:rPr>
        <w:t>R.A.</w:t>
      </w:r>
      <w:r>
        <w:rPr>
          <w:spacing w:val="-1"/>
          <w:sz w:val="20"/>
        </w:rPr>
        <w:t xml:space="preserve"> </w:t>
      </w:r>
      <w:r>
        <w:rPr>
          <w:sz w:val="20"/>
        </w:rPr>
        <w:t>Paul.</w:t>
      </w:r>
      <w:r>
        <w:rPr>
          <w:spacing w:val="21"/>
          <w:sz w:val="20"/>
        </w:rPr>
        <w:t xml:space="preserve"> </w:t>
      </w:r>
      <w:r>
        <w:rPr>
          <w:sz w:val="20"/>
        </w:rPr>
        <w:t>Metrics-based</w:t>
      </w:r>
      <w:r>
        <w:rPr>
          <w:spacing w:val="-1"/>
          <w:sz w:val="20"/>
        </w:rPr>
        <w:t xml:space="preserve"> </w:t>
      </w:r>
      <w:r>
        <w:rPr>
          <w:sz w:val="20"/>
        </w:rPr>
        <w:t>framework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decision</w:t>
      </w:r>
      <w:r>
        <w:rPr>
          <w:spacing w:val="-1"/>
          <w:sz w:val="20"/>
        </w:rPr>
        <w:t xml:space="preserve"> </w:t>
      </w:r>
      <w:r>
        <w:rPr>
          <w:sz w:val="20"/>
        </w:rPr>
        <w:t>making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COTS-based software systems (short paper). In </w:t>
      </w:r>
      <w:r>
        <w:rPr>
          <w:i/>
          <w:sz w:val="20"/>
        </w:rPr>
        <w:t>Proceedings of the IEEE/IEICE International Symposium on High-Assurance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(HASE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2002)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Tokyo,</w:t>
      </w:r>
      <w:r>
        <w:rPr>
          <w:spacing w:val="40"/>
          <w:sz w:val="20"/>
        </w:rPr>
        <w:t xml:space="preserve"> </w:t>
      </w:r>
      <w:r>
        <w:rPr>
          <w:sz w:val="20"/>
        </w:rPr>
        <w:t>Japan,</w:t>
      </w:r>
      <w:r>
        <w:rPr>
          <w:spacing w:val="40"/>
          <w:sz w:val="20"/>
        </w:rPr>
        <w:t xml:space="preserve"> </w:t>
      </w:r>
      <w:r>
        <w:rPr>
          <w:sz w:val="20"/>
        </w:rPr>
        <w:t>Oct.</w:t>
      </w:r>
      <w:r>
        <w:rPr>
          <w:spacing w:val="40"/>
          <w:sz w:val="20"/>
        </w:rPr>
        <w:t xml:space="preserve"> </w:t>
      </w:r>
      <w:r>
        <w:rPr>
          <w:sz w:val="20"/>
        </w:rPr>
        <w:t>2002.</w:t>
      </w:r>
    </w:p>
    <w:p w14:paraId="2AAB5A35" w14:textId="77777777" w:rsidR="00CA739C" w:rsidRDefault="00C36716">
      <w:pPr>
        <w:pStyle w:val="ListParagraph"/>
        <w:numPr>
          <w:ilvl w:val="1"/>
          <w:numId w:val="21"/>
        </w:numPr>
        <w:tabs>
          <w:tab w:val="left" w:pos="866"/>
          <w:tab w:val="left" w:pos="869"/>
        </w:tabs>
        <w:spacing w:before="144" w:line="230" w:lineRule="auto"/>
        <w:ind w:right="1077"/>
        <w:jc w:val="both"/>
        <w:rPr>
          <w:sz w:val="20"/>
        </w:rPr>
      </w:pPr>
      <w:r>
        <w:rPr>
          <w:sz w:val="20"/>
        </w:rPr>
        <w:t>S.</w:t>
      </w:r>
      <w:r>
        <w:rPr>
          <w:spacing w:val="-13"/>
          <w:sz w:val="20"/>
        </w:rPr>
        <w:t xml:space="preserve"> </w:t>
      </w:r>
      <w:r>
        <w:rPr>
          <w:sz w:val="20"/>
        </w:rPr>
        <w:t>Sedigh,</w:t>
      </w:r>
      <w:r>
        <w:rPr>
          <w:spacing w:val="-12"/>
          <w:sz w:val="20"/>
        </w:rPr>
        <w:t xml:space="preserve"> </w:t>
      </w:r>
      <w:r>
        <w:rPr>
          <w:sz w:val="20"/>
        </w:rPr>
        <w:t>R.</w:t>
      </w:r>
      <w:r>
        <w:rPr>
          <w:spacing w:val="-13"/>
          <w:sz w:val="20"/>
        </w:rPr>
        <w:t xml:space="preserve"> </w:t>
      </w:r>
      <w:r>
        <w:rPr>
          <w:sz w:val="20"/>
        </w:rPr>
        <w:t>A.</w:t>
      </w:r>
      <w:r>
        <w:rPr>
          <w:spacing w:val="-12"/>
          <w:sz w:val="20"/>
        </w:rPr>
        <w:t xml:space="preserve"> </w:t>
      </w:r>
      <w:r>
        <w:rPr>
          <w:sz w:val="20"/>
        </w:rPr>
        <w:t>Paul,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A.</w:t>
      </w:r>
      <w:r>
        <w:rPr>
          <w:spacing w:val="-13"/>
          <w:sz w:val="20"/>
        </w:rPr>
        <w:t xml:space="preserve"> </w:t>
      </w:r>
      <w:r>
        <w:rPr>
          <w:sz w:val="20"/>
        </w:rPr>
        <w:t>Ghafoor.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new</w:t>
      </w:r>
      <w:r>
        <w:rPr>
          <w:spacing w:val="-12"/>
          <w:sz w:val="20"/>
        </w:rPr>
        <w:t xml:space="preserve"> </w:t>
      </w:r>
      <w:r>
        <w:rPr>
          <w:sz w:val="20"/>
        </w:rPr>
        <w:t>approach</w:t>
      </w:r>
      <w:r>
        <w:rPr>
          <w:spacing w:val="-13"/>
          <w:sz w:val="20"/>
        </w:rPr>
        <w:t xml:space="preserve"> </w:t>
      </w:r>
      <w:r>
        <w:rPr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z w:val="20"/>
        </w:rPr>
        <w:t>temporal</w:t>
      </w:r>
      <w:r>
        <w:rPr>
          <w:spacing w:val="-13"/>
          <w:sz w:val="20"/>
        </w:rPr>
        <w:t xml:space="preserve"> </w:t>
      </w:r>
      <w:r>
        <w:rPr>
          <w:sz w:val="20"/>
        </w:rPr>
        <w:t>coverage</w:t>
      </w:r>
      <w:r>
        <w:rPr>
          <w:spacing w:val="-12"/>
          <w:sz w:val="20"/>
        </w:rPr>
        <w:t xml:space="preserve"> </w:t>
      </w:r>
      <w:r>
        <w:rPr>
          <w:sz w:val="20"/>
        </w:rPr>
        <w:t>modeling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assurance-based testing (poster).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i/>
          <w:sz w:val="20"/>
        </w:rPr>
        <w:t>Proceedings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Software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Reliability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Engi-neering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(ISSRE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2000),</w:t>
      </w:r>
      <w:r>
        <w:rPr>
          <w:i/>
          <w:spacing w:val="33"/>
          <w:sz w:val="20"/>
        </w:rPr>
        <w:t xml:space="preserve"> </w:t>
      </w:r>
      <w:r>
        <w:rPr>
          <w:sz w:val="20"/>
        </w:rPr>
        <w:t>recipient of student travel award, San Jose, CA, Oct. 2000.</w:t>
      </w:r>
    </w:p>
    <w:p w14:paraId="2AAB5A36" w14:textId="77777777" w:rsidR="00CA739C" w:rsidRDefault="00C36716">
      <w:pPr>
        <w:pStyle w:val="Heading2"/>
        <w:spacing w:before="165"/>
      </w:pPr>
      <w:bookmarkStart w:id="5" w:name="Selected_Presentations_and_Invited_Lectu"/>
      <w:bookmarkEnd w:id="5"/>
      <w:r>
        <w:rPr>
          <w:w w:val="130"/>
        </w:rPr>
        <w:t>Selected</w:t>
      </w:r>
      <w:r>
        <w:rPr>
          <w:spacing w:val="8"/>
          <w:w w:val="130"/>
        </w:rPr>
        <w:t xml:space="preserve"> </w:t>
      </w:r>
      <w:r>
        <w:rPr>
          <w:w w:val="130"/>
        </w:rPr>
        <w:t>Presentations</w:t>
      </w:r>
      <w:r>
        <w:rPr>
          <w:spacing w:val="8"/>
          <w:w w:val="130"/>
        </w:rPr>
        <w:t xml:space="preserve"> </w:t>
      </w:r>
      <w:r>
        <w:rPr>
          <w:w w:val="130"/>
        </w:rPr>
        <w:t>and</w:t>
      </w:r>
      <w:r>
        <w:rPr>
          <w:spacing w:val="9"/>
          <w:w w:val="130"/>
        </w:rPr>
        <w:t xml:space="preserve"> </w:t>
      </w:r>
      <w:r>
        <w:rPr>
          <w:w w:val="130"/>
        </w:rPr>
        <w:t>Invited</w:t>
      </w:r>
      <w:r>
        <w:rPr>
          <w:spacing w:val="8"/>
          <w:w w:val="130"/>
        </w:rPr>
        <w:t xml:space="preserve"> </w:t>
      </w:r>
      <w:r>
        <w:rPr>
          <w:spacing w:val="-2"/>
          <w:w w:val="130"/>
        </w:rPr>
        <w:t>Lectures</w:t>
      </w:r>
    </w:p>
    <w:p w14:paraId="2AAB5A37" w14:textId="5253CB18" w:rsidR="00CA739C" w:rsidRDefault="00C36716" w:rsidP="00B25620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69" w:line="230" w:lineRule="auto"/>
        <w:ind w:right="1077"/>
        <w:jc w:val="both"/>
        <w:rPr>
          <w:sz w:val="20"/>
        </w:rPr>
      </w:pPr>
      <w:r>
        <w:rPr>
          <w:sz w:val="20"/>
        </w:rPr>
        <w:t>“</w:t>
      </w:r>
      <w:r w:rsidR="00B25620" w:rsidRPr="00B25620">
        <w:rPr>
          <w:sz w:val="20"/>
        </w:rPr>
        <w:t>Dynamic Dependability Modeling for Small Modular Reactors</w:t>
      </w:r>
      <w:r>
        <w:rPr>
          <w:sz w:val="20"/>
        </w:rPr>
        <w:t xml:space="preserve">,” </w:t>
      </w:r>
      <w:r>
        <w:rPr>
          <w:i/>
          <w:sz w:val="20"/>
        </w:rPr>
        <w:t>Dagstuhl Seminar on Emerging Technologies for Performance and Dependability Assessment</w:t>
      </w:r>
      <w:r>
        <w:rPr>
          <w:sz w:val="20"/>
        </w:rPr>
        <w:t>, Dagstuhl, Germany, May 2026, invited.</w:t>
      </w:r>
    </w:p>
    <w:p w14:paraId="2AAB5A38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44" w:line="230" w:lineRule="auto"/>
        <w:ind w:right="1078"/>
        <w:jc w:val="both"/>
        <w:rPr>
          <w:sz w:val="20"/>
        </w:rPr>
      </w:pPr>
      <w:r>
        <w:rPr>
          <w:w w:val="105"/>
          <w:sz w:val="20"/>
        </w:rPr>
        <w:t>“Time to Pay the Piper: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Energy Costs of AI,” </w:t>
      </w:r>
      <w:r>
        <w:rPr>
          <w:i/>
          <w:w w:val="105"/>
          <w:sz w:val="20"/>
        </w:rPr>
        <w:t>Symposium on Sustainable Energy and Computing (SSEC) at the 58th Annual Hawaii International Conference on System Sciences (HICSS)</w:t>
      </w:r>
      <w:r>
        <w:rPr>
          <w:w w:val="105"/>
          <w:sz w:val="20"/>
        </w:rPr>
        <w:t>, Waikoloa, HI, Jan.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2025, invited.</w:t>
      </w:r>
    </w:p>
    <w:p w14:paraId="2AAB5A39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45" w:line="230" w:lineRule="auto"/>
        <w:ind w:right="1077"/>
        <w:jc w:val="both"/>
        <w:rPr>
          <w:sz w:val="20"/>
        </w:rPr>
      </w:pPr>
      <w:r>
        <w:rPr>
          <w:sz w:val="20"/>
        </w:rPr>
        <w:t>“Sequences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Consequences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Security,” </w:t>
      </w:r>
      <w:r>
        <w:rPr>
          <w:i/>
          <w:sz w:val="20"/>
        </w:rPr>
        <w:t>Symposium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Sustainable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 Computing (SSEC) at the 57th Annual Hawaii International Conference on System Sciences (HICSS)</w:t>
      </w:r>
      <w:r>
        <w:rPr>
          <w:sz w:val="20"/>
        </w:rPr>
        <w:t>, Honolulu, 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2024, invited.</w:t>
      </w:r>
    </w:p>
    <w:p w14:paraId="2AAB5A3A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3B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67" w:line="230" w:lineRule="auto"/>
        <w:ind w:right="1079"/>
        <w:jc w:val="both"/>
        <w:rPr>
          <w:sz w:val="20"/>
        </w:rPr>
      </w:pPr>
      <w:r>
        <w:rPr>
          <w:sz w:val="20"/>
        </w:rPr>
        <w:lastRenderedPageBreak/>
        <w:t>“Links,</w:t>
      </w:r>
      <w:r>
        <w:rPr>
          <w:spacing w:val="-6"/>
          <w:sz w:val="20"/>
        </w:rPr>
        <w:t xml:space="preserve"> </w:t>
      </w:r>
      <w:r>
        <w:rPr>
          <w:sz w:val="20"/>
        </w:rPr>
        <w:t>Sequences,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Consequences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Bird’s</w:t>
      </w:r>
      <w:r>
        <w:rPr>
          <w:spacing w:val="-7"/>
          <w:sz w:val="20"/>
        </w:rPr>
        <w:t xml:space="preserve"> </w:t>
      </w:r>
      <w:r>
        <w:rPr>
          <w:sz w:val="20"/>
        </w:rPr>
        <w:t>Eye</w:t>
      </w:r>
      <w:r>
        <w:rPr>
          <w:spacing w:val="-7"/>
          <w:sz w:val="20"/>
        </w:rPr>
        <w:t xml:space="preserve"> </w:t>
      </w:r>
      <w:r>
        <w:rPr>
          <w:sz w:val="20"/>
        </w:rPr>
        <w:t>View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Security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Complex Networked</w:t>
      </w:r>
      <w:r>
        <w:rPr>
          <w:spacing w:val="25"/>
          <w:sz w:val="20"/>
        </w:rPr>
        <w:t xml:space="preserve"> </w:t>
      </w:r>
      <w:r>
        <w:rPr>
          <w:sz w:val="20"/>
        </w:rPr>
        <w:t>Systems</w:t>
      </w:r>
      <w:r>
        <w:rPr>
          <w:spacing w:val="25"/>
          <w:sz w:val="20"/>
        </w:rPr>
        <w:t xml:space="preserve"> </w:t>
      </w:r>
      <w:r>
        <w:rPr>
          <w:sz w:val="20"/>
        </w:rPr>
        <w:t>(Keynote),”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National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Informatics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Iran</w:t>
      </w:r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virtual,</w:t>
      </w:r>
      <w:r>
        <w:rPr>
          <w:spacing w:val="25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2024,</w:t>
      </w:r>
      <w:r>
        <w:rPr>
          <w:spacing w:val="25"/>
          <w:sz w:val="20"/>
        </w:rPr>
        <w:t xml:space="preserve"> </w:t>
      </w:r>
      <w:r>
        <w:rPr>
          <w:sz w:val="20"/>
        </w:rPr>
        <w:t>invited.</w:t>
      </w:r>
    </w:p>
    <w:p w14:paraId="2AAB5A3C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48" w:line="230" w:lineRule="auto"/>
        <w:ind w:right="1077"/>
        <w:jc w:val="both"/>
        <w:rPr>
          <w:sz w:val="20"/>
        </w:rPr>
      </w:pPr>
      <w:r>
        <w:rPr>
          <w:spacing w:val="-4"/>
          <w:sz w:val="20"/>
        </w:rPr>
        <w:t xml:space="preserve">“The Journey is (Largely) the Destination - Lessons Learned in Modeling Dependability and Security for </w:t>
      </w:r>
      <w:r>
        <w:rPr>
          <w:sz w:val="20"/>
        </w:rPr>
        <w:t>Complex Networked Systems (Keynote),”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CSI International Computer Conference (CSICC)</w:t>
      </w:r>
      <w:r>
        <w:rPr>
          <w:sz w:val="20"/>
        </w:rPr>
        <w:t>, virtual, Jan.</w:t>
      </w:r>
      <w:r>
        <w:rPr>
          <w:spacing w:val="40"/>
          <w:sz w:val="20"/>
        </w:rPr>
        <w:t xml:space="preserve"> </w:t>
      </w:r>
      <w:r>
        <w:rPr>
          <w:sz w:val="20"/>
        </w:rPr>
        <w:t>2023, invited.</w:t>
      </w:r>
    </w:p>
    <w:p w14:paraId="2AAB5A3D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line="230" w:lineRule="auto"/>
        <w:ind w:right="1077"/>
        <w:jc w:val="both"/>
        <w:rPr>
          <w:sz w:val="20"/>
        </w:rPr>
      </w:pPr>
      <w:r>
        <w:rPr>
          <w:sz w:val="20"/>
        </w:rPr>
        <w:t xml:space="preserve">“Models and Metamodels for Resilience of Energy Systems,” </w:t>
      </w:r>
      <w:r>
        <w:rPr>
          <w:i/>
          <w:sz w:val="20"/>
        </w:rPr>
        <w:t>Symposium on Sustainable Energy and Computing (SSEC) at the 55th Annual Hawaii International Conference on System Sciences (HICSS)</w:t>
      </w:r>
      <w:r>
        <w:rPr>
          <w:sz w:val="20"/>
        </w:rPr>
        <w:t>, virtual, Jan.</w:t>
      </w:r>
      <w:r>
        <w:rPr>
          <w:spacing w:val="40"/>
          <w:sz w:val="20"/>
        </w:rPr>
        <w:t xml:space="preserve"> </w:t>
      </w:r>
      <w:r>
        <w:rPr>
          <w:sz w:val="20"/>
        </w:rPr>
        <w:t>2022, invited.</w:t>
      </w:r>
    </w:p>
    <w:p w14:paraId="2AAB5A3E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  <w:tab w:val="left" w:pos="858"/>
        </w:tabs>
        <w:spacing w:before="149" w:line="230" w:lineRule="auto"/>
        <w:ind w:right="1077"/>
        <w:jc w:val="both"/>
        <w:rPr>
          <w:sz w:val="20"/>
        </w:rPr>
      </w:pPr>
      <w:r>
        <w:rPr>
          <w:sz w:val="20"/>
        </w:rPr>
        <w:t>“Interdependencies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Fault</w:t>
      </w:r>
      <w:r>
        <w:rPr>
          <w:spacing w:val="-13"/>
          <w:sz w:val="20"/>
        </w:rPr>
        <w:t xml:space="preserve"> </w:t>
      </w:r>
      <w:r>
        <w:rPr>
          <w:sz w:val="20"/>
        </w:rPr>
        <w:t>Propagation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2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Cyber-Physical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Society of Iran</w:t>
      </w:r>
      <w:r>
        <w:rPr>
          <w:sz w:val="20"/>
        </w:rPr>
        <w:t>, virtual, Sept.</w:t>
      </w:r>
      <w:r>
        <w:rPr>
          <w:spacing w:val="40"/>
          <w:sz w:val="20"/>
        </w:rPr>
        <w:t xml:space="preserve"> </w:t>
      </w:r>
      <w:r>
        <w:rPr>
          <w:sz w:val="20"/>
        </w:rPr>
        <w:t>2021, invited.</w:t>
      </w:r>
    </w:p>
    <w:p w14:paraId="2AAB5A3F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</w:tabs>
        <w:spacing w:before="141"/>
        <w:ind w:left="856" w:hanging="253"/>
        <w:jc w:val="left"/>
        <w:rPr>
          <w:sz w:val="20"/>
        </w:rPr>
      </w:pPr>
      <w:r>
        <w:rPr>
          <w:sz w:val="20"/>
        </w:rPr>
        <w:t>“Graduate</w:t>
      </w:r>
      <w:r>
        <w:rPr>
          <w:spacing w:val="20"/>
          <w:sz w:val="20"/>
        </w:rPr>
        <w:t xml:space="preserve"> </w:t>
      </w:r>
      <w:r>
        <w:rPr>
          <w:sz w:val="20"/>
        </w:rPr>
        <w:t>Education,”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ECE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Sophomore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Seminar</w:t>
      </w:r>
      <w:r>
        <w:rPr>
          <w:sz w:val="20"/>
        </w:rPr>
        <w:t>,</w:t>
      </w:r>
      <w:r>
        <w:rPr>
          <w:spacing w:val="21"/>
          <w:sz w:val="20"/>
        </w:rPr>
        <w:t xml:space="preserve"> </w:t>
      </w:r>
      <w:r>
        <w:rPr>
          <w:sz w:val="20"/>
        </w:rPr>
        <w:t>Virtual,</w:t>
      </w:r>
      <w:r>
        <w:rPr>
          <w:spacing w:val="21"/>
          <w:sz w:val="20"/>
        </w:rPr>
        <w:t xml:space="preserve"> </w:t>
      </w:r>
      <w:r>
        <w:rPr>
          <w:sz w:val="20"/>
        </w:rPr>
        <w:t>Sept.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2021.</w:t>
      </w:r>
    </w:p>
    <w:p w14:paraId="2AAB5A40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6"/>
        </w:tabs>
        <w:spacing w:before="139"/>
        <w:ind w:left="856" w:hanging="253"/>
        <w:jc w:val="left"/>
        <w:rPr>
          <w:sz w:val="20"/>
        </w:rPr>
      </w:pPr>
      <w:r>
        <w:rPr>
          <w:sz w:val="20"/>
        </w:rPr>
        <w:t>“Graduate</w:t>
      </w:r>
      <w:r>
        <w:rPr>
          <w:spacing w:val="20"/>
          <w:sz w:val="20"/>
        </w:rPr>
        <w:t xml:space="preserve"> </w:t>
      </w:r>
      <w:r>
        <w:rPr>
          <w:sz w:val="20"/>
        </w:rPr>
        <w:t>Education,”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ECE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Sophomore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Seminar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Virtual,</w:t>
      </w:r>
      <w:r>
        <w:rPr>
          <w:spacing w:val="21"/>
          <w:sz w:val="20"/>
        </w:rPr>
        <w:t xml:space="preserve"> </w:t>
      </w:r>
      <w:r>
        <w:rPr>
          <w:sz w:val="20"/>
        </w:rPr>
        <w:t>Feb.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2021.</w:t>
      </w:r>
    </w:p>
    <w:p w14:paraId="2AAB5A41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38"/>
        <w:ind w:left="854" w:hanging="351"/>
        <w:jc w:val="left"/>
        <w:rPr>
          <w:sz w:val="20"/>
        </w:rPr>
      </w:pPr>
      <w:r>
        <w:rPr>
          <w:sz w:val="20"/>
        </w:rPr>
        <w:t>“Research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Electrical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Computer</w:t>
      </w:r>
      <w:r>
        <w:rPr>
          <w:spacing w:val="-8"/>
          <w:sz w:val="20"/>
        </w:rPr>
        <w:t xml:space="preserve"> </w:t>
      </w:r>
      <w:r>
        <w:rPr>
          <w:sz w:val="20"/>
        </w:rPr>
        <w:t>Engineering,”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Rave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Virtual,</w:t>
      </w:r>
      <w:r>
        <w:rPr>
          <w:spacing w:val="-7"/>
          <w:sz w:val="20"/>
        </w:rPr>
        <w:t xml:space="preserve"> </w:t>
      </w:r>
      <w:r>
        <w:rPr>
          <w:sz w:val="20"/>
        </w:rPr>
        <w:t>Nov.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2020.</w:t>
      </w:r>
    </w:p>
    <w:p w14:paraId="2AAB5A42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39"/>
        <w:ind w:left="854" w:hanging="351"/>
        <w:jc w:val="left"/>
        <w:rPr>
          <w:sz w:val="20"/>
        </w:rPr>
      </w:pPr>
      <w:r>
        <w:rPr>
          <w:sz w:val="20"/>
        </w:rPr>
        <w:t>“Graduate</w:t>
      </w:r>
      <w:r>
        <w:rPr>
          <w:spacing w:val="20"/>
          <w:sz w:val="20"/>
        </w:rPr>
        <w:t xml:space="preserve"> </w:t>
      </w:r>
      <w:r>
        <w:rPr>
          <w:sz w:val="20"/>
        </w:rPr>
        <w:t>Education,”</w:t>
      </w:r>
      <w:r>
        <w:rPr>
          <w:spacing w:val="39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ECE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Sophomore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Seminar</w:t>
      </w:r>
      <w:r>
        <w:rPr>
          <w:sz w:val="20"/>
        </w:rPr>
        <w:t>,</w:t>
      </w:r>
      <w:r>
        <w:rPr>
          <w:spacing w:val="21"/>
          <w:sz w:val="20"/>
        </w:rPr>
        <w:t xml:space="preserve"> </w:t>
      </w:r>
      <w:r>
        <w:rPr>
          <w:sz w:val="20"/>
        </w:rPr>
        <w:t>Virtual,</w:t>
      </w:r>
      <w:r>
        <w:rPr>
          <w:spacing w:val="21"/>
          <w:sz w:val="20"/>
        </w:rPr>
        <w:t xml:space="preserve"> </w:t>
      </w:r>
      <w:r>
        <w:rPr>
          <w:sz w:val="20"/>
        </w:rPr>
        <w:t>Sept.</w:t>
      </w:r>
      <w:r>
        <w:rPr>
          <w:spacing w:val="44"/>
          <w:sz w:val="20"/>
        </w:rPr>
        <w:t xml:space="preserve"> </w:t>
      </w:r>
      <w:r>
        <w:rPr>
          <w:spacing w:val="-2"/>
          <w:sz w:val="20"/>
        </w:rPr>
        <w:t>2020.</w:t>
      </w:r>
    </w:p>
    <w:p w14:paraId="2AAB5A43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6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“Metamodeling for Complex Networked Systems,” </w:t>
      </w:r>
      <w:r>
        <w:rPr>
          <w:i/>
          <w:sz w:val="20"/>
        </w:rPr>
        <w:t xml:space="preserve">Symposium on Sustainable Energy and Computing </w:t>
      </w:r>
      <w:r>
        <w:rPr>
          <w:i/>
          <w:w w:val="105"/>
          <w:sz w:val="20"/>
        </w:rPr>
        <w:t>(SSEC) at the 53rd Annual Hawaii International Conference on System Sciences (HICSS)</w:t>
      </w:r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Wailea,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HI, Jan.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2020, invited.</w:t>
      </w:r>
    </w:p>
    <w:p w14:paraId="2AAB5A44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42"/>
        <w:ind w:left="854" w:hanging="351"/>
        <w:jc w:val="left"/>
        <w:rPr>
          <w:sz w:val="20"/>
        </w:rPr>
      </w:pPr>
      <w:r>
        <w:rPr>
          <w:spacing w:val="-2"/>
          <w:w w:val="105"/>
          <w:sz w:val="20"/>
        </w:rPr>
        <w:t>“Graduate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Education,”</w:t>
      </w:r>
      <w:r>
        <w:rPr>
          <w:spacing w:val="1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Missouri</w:t>
      </w:r>
      <w:r>
        <w:rPr>
          <w:i/>
          <w:spacing w:val="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S&amp;T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ECE</w:t>
      </w:r>
      <w:r>
        <w:rPr>
          <w:i/>
          <w:spacing w:val="3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Sophomore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spacing w:val="-2"/>
          <w:w w:val="105"/>
          <w:sz w:val="20"/>
        </w:rPr>
        <w:t>Seminar</w:t>
      </w:r>
      <w:r>
        <w:rPr>
          <w:spacing w:val="-2"/>
          <w:w w:val="105"/>
          <w:sz w:val="20"/>
        </w:rPr>
        <w:t>,</w:t>
      </w:r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Rolla,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MO,</w:t>
      </w:r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Feb.</w:t>
      </w:r>
      <w:r>
        <w:rPr>
          <w:spacing w:val="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2020.</w:t>
      </w:r>
    </w:p>
    <w:p w14:paraId="2AAB5A45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6" w:line="230" w:lineRule="auto"/>
        <w:ind w:right="1077" w:hanging="355"/>
        <w:jc w:val="both"/>
        <w:rPr>
          <w:sz w:val="20"/>
        </w:rPr>
      </w:pPr>
      <w:r>
        <w:rPr>
          <w:sz w:val="20"/>
        </w:rPr>
        <w:t>“Analysis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Quantification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Interdependencies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Smart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Grids,” </w:t>
      </w:r>
      <w:r>
        <w:rPr>
          <w:i/>
          <w:sz w:val="20"/>
        </w:rPr>
        <w:t>Symposium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Sustainable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Energy 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52nd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 Wailea, 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2019, invited</w:t>
      </w:r>
    </w:p>
    <w:p w14:paraId="2AAB5A46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6" w:hanging="355"/>
        <w:jc w:val="both"/>
        <w:rPr>
          <w:sz w:val="20"/>
        </w:rPr>
      </w:pPr>
      <w:r>
        <w:rPr>
          <w:sz w:val="20"/>
        </w:rPr>
        <w:t>“Interdependencies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Fault</w:t>
      </w:r>
      <w:r>
        <w:rPr>
          <w:spacing w:val="-12"/>
          <w:sz w:val="20"/>
        </w:rPr>
        <w:t xml:space="preserve"> </w:t>
      </w:r>
      <w:r>
        <w:rPr>
          <w:sz w:val="20"/>
        </w:rPr>
        <w:t>Propagation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Systems,”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Ljubljana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Faculty of Electrical Engineering</w:t>
      </w:r>
      <w:r>
        <w:rPr>
          <w:sz w:val="20"/>
        </w:rPr>
        <w:t>, Ljubljana, Slovenia, October 2018, invited.</w:t>
      </w:r>
    </w:p>
    <w:p w14:paraId="2AAB5A47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8" w:hanging="355"/>
        <w:jc w:val="both"/>
        <w:rPr>
          <w:sz w:val="20"/>
        </w:rPr>
      </w:pPr>
      <w:r>
        <w:rPr>
          <w:sz w:val="20"/>
        </w:rPr>
        <w:t>“Interdependencies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Fault</w:t>
      </w:r>
      <w:r>
        <w:rPr>
          <w:spacing w:val="-13"/>
          <w:sz w:val="20"/>
        </w:rPr>
        <w:t xml:space="preserve"> </w:t>
      </w:r>
      <w:r>
        <w:rPr>
          <w:sz w:val="20"/>
        </w:rPr>
        <w:t>Propagation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2"/>
          <w:sz w:val="20"/>
        </w:rPr>
        <w:t xml:space="preserve"> </w:t>
      </w:r>
      <w:r>
        <w:rPr>
          <w:sz w:val="20"/>
        </w:rPr>
        <w:t>Systems</w:t>
      </w:r>
      <w:r>
        <w:rPr>
          <w:spacing w:val="-13"/>
          <w:sz w:val="20"/>
        </w:rPr>
        <w:t xml:space="preserve"> </w:t>
      </w:r>
      <w:r>
        <w:rPr>
          <w:sz w:val="20"/>
        </w:rPr>
        <w:t>(Keynote),”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CSI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Symposium 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Real-Time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Embedded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Technologies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(RTEST)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Tehran,</w:t>
      </w:r>
      <w:r>
        <w:rPr>
          <w:spacing w:val="40"/>
          <w:sz w:val="20"/>
        </w:rPr>
        <w:t xml:space="preserve"> </w:t>
      </w:r>
      <w:r>
        <w:rPr>
          <w:sz w:val="20"/>
        </w:rPr>
        <w:t>Iran,</w:t>
      </w:r>
      <w:r>
        <w:rPr>
          <w:spacing w:val="40"/>
          <w:sz w:val="20"/>
        </w:rPr>
        <w:t xml:space="preserve"> </w:t>
      </w:r>
      <w:r>
        <w:rPr>
          <w:sz w:val="20"/>
        </w:rPr>
        <w:t>May</w:t>
      </w:r>
      <w:r>
        <w:rPr>
          <w:spacing w:val="40"/>
          <w:sz w:val="20"/>
        </w:rPr>
        <w:t xml:space="preserve"> </w:t>
      </w:r>
      <w:r>
        <w:rPr>
          <w:sz w:val="20"/>
        </w:rPr>
        <w:t>2018,</w:t>
      </w:r>
      <w:r>
        <w:rPr>
          <w:spacing w:val="40"/>
          <w:sz w:val="20"/>
        </w:rPr>
        <w:t xml:space="preserve"> </w:t>
      </w:r>
      <w:r>
        <w:rPr>
          <w:sz w:val="20"/>
        </w:rPr>
        <w:t>invited.</w:t>
      </w:r>
    </w:p>
    <w:p w14:paraId="2AAB5A48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7" w:hanging="355"/>
        <w:jc w:val="both"/>
        <w:rPr>
          <w:sz w:val="20"/>
        </w:rPr>
      </w:pPr>
      <w:r>
        <w:rPr>
          <w:sz w:val="20"/>
        </w:rPr>
        <w:t>“Model-Based</w:t>
      </w:r>
      <w:r>
        <w:rPr>
          <w:spacing w:val="-11"/>
          <w:sz w:val="20"/>
        </w:rPr>
        <w:t xml:space="preserve"> </w:t>
      </w:r>
      <w:r>
        <w:rPr>
          <w:sz w:val="20"/>
        </w:rPr>
        <w:t>Fortification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Large-Scale</w:t>
      </w:r>
      <w:r>
        <w:rPr>
          <w:spacing w:val="-11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Systems,” </w:t>
      </w:r>
      <w:r>
        <w:rPr>
          <w:i/>
          <w:sz w:val="20"/>
        </w:rPr>
        <w:t>Symposium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Sustainable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Energy 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51st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 Waikoloa, 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2018, invited.</w:t>
      </w:r>
    </w:p>
    <w:p w14:paraId="2AAB5A49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9" w:hanging="355"/>
        <w:jc w:val="both"/>
        <w:rPr>
          <w:sz w:val="20"/>
        </w:rPr>
      </w:pPr>
      <w:r>
        <w:rPr>
          <w:sz w:val="20"/>
        </w:rPr>
        <w:t>“Computing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Smart</w:t>
      </w:r>
      <w:r>
        <w:rPr>
          <w:spacing w:val="-8"/>
          <w:sz w:val="20"/>
        </w:rPr>
        <w:t xml:space="preserve"> </w:t>
      </w:r>
      <w:r>
        <w:rPr>
          <w:sz w:val="20"/>
        </w:rPr>
        <w:t>Grids: For</w:t>
      </w:r>
      <w:r>
        <w:rPr>
          <w:spacing w:val="-8"/>
          <w:sz w:val="20"/>
        </w:rPr>
        <w:t xml:space="preserve"> </w:t>
      </w:r>
      <w:r>
        <w:rPr>
          <w:sz w:val="20"/>
        </w:rPr>
        <w:t>Better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Worse?,” Panel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Science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Power Grid,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Sustainable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51st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Interna-tional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Waikoloa,</w:t>
      </w:r>
      <w:r>
        <w:rPr>
          <w:spacing w:val="40"/>
          <w:sz w:val="20"/>
        </w:rPr>
        <w:t xml:space="preserve"> </w:t>
      </w:r>
      <w:r>
        <w:rPr>
          <w:sz w:val="20"/>
        </w:rPr>
        <w:t>HI,</w:t>
      </w:r>
      <w:r>
        <w:rPr>
          <w:spacing w:val="40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2018,</w:t>
      </w:r>
      <w:r>
        <w:rPr>
          <w:spacing w:val="40"/>
          <w:sz w:val="20"/>
        </w:rPr>
        <w:t xml:space="preserve"> </w:t>
      </w:r>
      <w:r>
        <w:rPr>
          <w:sz w:val="20"/>
        </w:rPr>
        <w:t>invited.</w:t>
      </w:r>
    </w:p>
    <w:p w14:paraId="2AAB5A4A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“Dependability for Intelligent Infrastructure,” </w:t>
      </w:r>
      <w:r>
        <w:rPr>
          <w:i/>
          <w:sz w:val="20"/>
        </w:rPr>
        <w:t>Gamma Theta Chapter of IEEE-HKN,</w:t>
      </w:r>
      <w:r>
        <w:rPr>
          <w:sz w:val="20"/>
        </w:rPr>
        <w:t xml:space="preserve">, Rolla, MO, Oct. </w:t>
      </w:r>
      <w:r>
        <w:rPr>
          <w:spacing w:val="-2"/>
          <w:w w:val="105"/>
          <w:sz w:val="20"/>
        </w:rPr>
        <w:t>2017.</w:t>
      </w:r>
    </w:p>
    <w:p w14:paraId="2AAB5A4B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41"/>
        <w:ind w:left="854" w:hanging="351"/>
        <w:jc w:val="left"/>
        <w:rPr>
          <w:sz w:val="20"/>
        </w:rPr>
      </w:pPr>
      <w:r>
        <w:rPr>
          <w:sz w:val="20"/>
        </w:rPr>
        <w:t>Distance</w:t>
      </w:r>
      <w:r>
        <w:rPr>
          <w:spacing w:val="20"/>
          <w:sz w:val="20"/>
        </w:rPr>
        <w:t xml:space="preserve"> </w:t>
      </w:r>
      <w:r>
        <w:rPr>
          <w:sz w:val="20"/>
        </w:rPr>
        <w:t>Education</w:t>
      </w:r>
      <w:r>
        <w:rPr>
          <w:spacing w:val="21"/>
          <w:sz w:val="20"/>
        </w:rPr>
        <w:t xml:space="preserve"> </w:t>
      </w:r>
      <w:r>
        <w:rPr>
          <w:sz w:val="20"/>
        </w:rPr>
        <w:t>in</w:t>
      </w:r>
      <w:r>
        <w:rPr>
          <w:spacing w:val="21"/>
          <w:sz w:val="20"/>
        </w:rPr>
        <w:t xml:space="preserve"> </w:t>
      </w:r>
      <w:r>
        <w:rPr>
          <w:sz w:val="20"/>
        </w:rPr>
        <w:t>ECE,</w:t>
      </w:r>
      <w:r>
        <w:rPr>
          <w:spacing w:val="2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Missouri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ECE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Senior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Seminar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Rolla,</w:t>
      </w:r>
      <w:r>
        <w:rPr>
          <w:spacing w:val="21"/>
          <w:sz w:val="20"/>
        </w:rPr>
        <w:t xml:space="preserve"> </w:t>
      </w:r>
      <w:r>
        <w:rPr>
          <w:sz w:val="20"/>
        </w:rPr>
        <w:t>MO,</w:t>
      </w:r>
      <w:r>
        <w:rPr>
          <w:spacing w:val="21"/>
          <w:sz w:val="20"/>
        </w:rPr>
        <w:t xml:space="preserve"> </w:t>
      </w:r>
      <w:r>
        <w:rPr>
          <w:sz w:val="20"/>
        </w:rPr>
        <w:t>Aug.</w:t>
      </w:r>
      <w:r>
        <w:rPr>
          <w:spacing w:val="45"/>
          <w:sz w:val="20"/>
        </w:rPr>
        <w:t xml:space="preserve"> </w:t>
      </w:r>
      <w:r>
        <w:rPr>
          <w:sz w:val="20"/>
        </w:rPr>
        <w:t>2017,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4C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6" w:line="230" w:lineRule="auto"/>
        <w:ind w:right="1077" w:hanging="355"/>
        <w:jc w:val="both"/>
        <w:rPr>
          <w:sz w:val="20"/>
        </w:rPr>
      </w:pPr>
      <w:r>
        <w:rPr>
          <w:sz w:val="20"/>
        </w:rPr>
        <w:t>“Smart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Reliable?</w:t>
      </w:r>
      <w:r>
        <w:rPr>
          <w:spacing w:val="9"/>
          <w:sz w:val="20"/>
        </w:rPr>
        <w:t xml:space="preserve"> </w:t>
      </w:r>
      <w:r>
        <w:rPr>
          <w:sz w:val="20"/>
        </w:rPr>
        <w:t>What</w:t>
      </w:r>
      <w:r>
        <w:rPr>
          <w:spacing w:val="-8"/>
          <w:sz w:val="20"/>
        </w:rPr>
        <w:t xml:space="preserve"> </w:t>
      </w:r>
      <w:r>
        <w:rPr>
          <w:sz w:val="20"/>
        </w:rPr>
        <w:t>can</w:t>
      </w:r>
      <w:r>
        <w:rPr>
          <w:spacing w:val="-8"/>
          <w:sz w:val="20"/>
        </w:rPr>
        <w:t xml:space="preserve"> </w:t>
      </w:r>
      <w:r>
        <w:rPr>
          <w:sz w:val="20"/>
        </w:rPr>
        <w:t>(and</w:t>
      </w:r>
      <w:r>
        <w:rPr>
          <w:spacing w:val="-8"/>
          <w:sz w:val="20"/>
        </w:rPr>
        <w:t xml:space="preserve"> </w:t>
      </w:r>
      <w:r>
        <w:rPr>
          <w:sz w:val="20"/>
        </w:rPr>
        <w:t>will)</w:t>
      </w:r>
      <w:r>
        <w:rPr>
          <w:spacing w:val="-8"/>
          <w:sz w:val="20"/>
        </w:rPr>
        <w:t xml:space="preserve"> </w:t>
      </w:r>
      <w:r>
        <w:rPr>
          <w:sz w:val="20"/>
        </w:rPr>
        <w:t>go</w:t>
      </w:r>
      <w:r>
        <w:rPr>
          <w:spacing w:val="-8"/>
          <w:sz w:val="20"/>
        </w:rPr>
        <w:t xml:space="preserve"> </w:t>
      </w:r>
      <w:r>
        <w:rPr>
          <w:sz w:val="20"/>
        </w:rPr>
        <w:t>wrong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8"/>
          <w:sz w:val="20"/>
        </w:rPr>
        <w:t xml:space="preserve"> </w:t>
      </w:r>
      <w:r>
        <w:rPr>
          <w:sz w:val="20"/>
        </w:rPr>
        <w:t>systems,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what</w:t>
      </w:r>
      <w:r>
        <w:rPr>
          <w:spacing w:val="-8"/>
          <w:sz w:val="20"/>
        </w:rPr>
        <w:t xml:space="preserve"> </w:t>
      </w:r>
      <w:r>
        <w:rPr>
          <w:sz w:val="20"/>
        </w:rPr>
        <w:t>can</w:t>
      </w:r>
      <w:r>
        <w:rPr>
          <w:spacing w:val="-8"/>
          <w:sz w:val="20"/>
        </w:rPr>
        <w:t xml:space="preserve"> </w:t>
      </w:r>
      <w:r>
        <w:rPr>
          <w:sz w:val="20"/>
        </w:rPr>
        <w:t>we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about it?”, ECOGirl Camp, Rolla, MO, July 2017.</w:t>
      </w:r>
    </w:p>
    <w:p w14:paraId="2AAB5A4D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7" w:hanging="355"/>
        <w:jc w:val="both"/>
        <w:rPr>
          <w:sz w:val="20"/>
        </w:rPr>
      </w:pPr>
      <w:r>
        <w:rPr>
          <w:sz w:val="20"/>
        </w:rPr>
        <w:t>“Modeling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Designing</w:t>
      </w:r>
      <w:r>
        <w:rPr>
          <w:spacing w:val="-4"/>
          <w:sz w:val="20"/>
        </w:rPr>
        <w:t xml:space="preserve"> </w:t>
      </w:r>
      <w:r>
        <w:rPr>
          <w:sz w:val="20"/>
        </w:rPr>
        <w:t>Dependable</w:t>
      </w:r>
      <w:r>
        <w:rPr>
          <w:spacing w:val="-4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Systems,” </w:t>
      </w:r>
      <w:r>
        <w:rPr>
          <w:i/>
          <w:sz w:val="20"/>
        </w:rPr>
        <w:t>iTrust, Singapore University of Tech-nology and Design</w:t>
      </w:r>
      <w:r>
        <w:rPr>
          <w:sz w:val="20"/>
        </w:rPr>
        <w:t>, June 2017, invited.</w:t>
      </w:r>
    </w:p>
    <w:p w14:paraId="2AAB5A4E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7" w:hanging="355"/>
        <w:jc w:val="both"/>
        <w:rPr>
          <w:sz w:val="20"/>
        </w:rPr>
      </w:pPr>
      <w:r>
        <w:rPr>
          <w:sz w:val="20"/>
        </w:rPr>
        <w:t xml:space="preserve">“Interdependencies and Fault Propagation in Cyber-Physical Systems,” </w:t>
      </w:r>
      <w:r>
        <w:rPr>
          <w:i/>
          <w:sz w:val="20"/>
        </w:rPr>
        <w:t>Think-In Panel at SCy-Phy Systems Week</w:t>
      </w:r>
      <w:r>
        <w:rPr>
          <w:sz w:val="20"/>
        </w:rPr>
        <w:t>, Singapore, June 2017, invited.</w:t>
      </w:r>
    </w:p>
    <w:p w14:paraId="2AAB5A4F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49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“Dependability for Intelligent Infrastructure,” </w:t>
      </w:r>
      <w:r>
        <w:rPr>
          <w:i/>
          <w:sz w:val="20"/>
        </w:rPr>
        <w:t>Missouri S&amp;T IEEE Student Branch</w:t>
      </w:r>
      <w:r>
        <w:rPr>
          <w:sz w:val="20"/>
        </w:rPr>
        <w:t xml:space="preserve">, Rolla, MO, Apr. </w:t>
      </w:r>
      <w:r>
        <w:rPr>
          <w:spacing w:val="-2"/>
          <w:sz w:val="20"/>
        </w:rPr>
        <w:t>2017.</w:t>
      </w:r>
    </w:p>
    <w:p w14:paraId="2AAB5A50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51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3" w:line="235" w:lineRule="auto"/>
        <w:ind w:right="1077" w:hanging="355"/>
        <w:jc w:val="both"/>
        <w:rPr>
          <w:sz w:val="20"/>
        </w:rPr>
      </w:pPr>
      <w:r>
        <w:rPr>
          <w:spacing w:val="-2"/>
          <w:sz w:val="20"/>
        </w:rPr>
        <w:lastRenderedPageBreak/>
        <w:t>“Consideration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cyber-physical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interdependencies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reliability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modeling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smart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grids,” </w:t>
      </w:r>
      <w:r>
        <w:rPr>
          <w:i/>
          <w:spacing w:val="-2"/>
          <w:sz w:val="20"/>
        </w:rPr>
        <w:t xml:space="preserve">Symposium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Sustainable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50th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on System Sciences</w:t>
      </w:r>
      <w:r>
        <w:rPr>
          <w:sz w:val="20"/>
        </w:rPr>
        <w:t>, Waikoloa, 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2017, invited.</w:t>
      </w:r>
    </w:p>
    <w:p w14:paraId="2AAB5A52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7" w:line="230" w:lineRule="auto"/>
        <w:ind w:right="1077" w:hanging="355"/>
        <w:jc w:val="both"/>
        <w:rPr>
          <w:sz w:val="20"/>
        </w:rPr>
      </w:pPr>
      <w:r>
        <w:rPr>
          <w:sz w:val="20"/>
        </w:rPr>
        <w:t xml:space="preserve">“Modeling and analysis of dependability for critical infrastructure systems,” </w:t>
      </w:r>
      <w:r>
        <w:rPr>
          <w:i/>
          <w:sz w:val="20"/>
        </w:rPr>
        <w:t>Harrisburg University</w:t>
      </w:r>
      <w:r>
        <w:rPr>
          <w:sz w:val="20"/>
        </w:rPr>
        <w:t>, Harrisburg, PA, Sept.</w:t>
      </w:r>
      <w:r>
        <w:rPr>
          <w:spacing w:val="40"/>
          <w:sz w:val="20"/>
        </w:rPr>
        <w:t xml:space="preserve"> </w:t>
      </w:r>
      <w:r>
        <w:rPr>
          <w:sz w:val="20"/>
        </w:rPr>
        <w:t>2016.</w:t>
      </w:r>
    </w:p>
    <w:p w14:paraId="2AAB5A53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6" w:line="235" w:lineRule="auto"/>
        <w:ind w:right="1077" w:hanging="355"/>
        <w:jc w:val="both"/>
        <w:rPr>
          <w:sz w:val="20"/>
        </w:rPr>
      </w:pPr>
      <w:r>
        <w:rPr>
          <w:sz w:val="20"/>
        </w:rPr>
        <w:t>“Survivability</w:t>
      </w:r>
      <w:r>
        <w:rPr>
          <w:spacing w:val="-1"/>
          <w:sz w:val="20"/>
        </w:rPr>
        <w:t xml:space="preserve"> </w:t>
      </w:r>
      <w:r>
        <w:rPr>
          <w:sz w:val="20"/>
        </w:rPr>
        <w:t>analysis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complex</w:t>
      </w:r>
      <w:r>
        <w:rPr>
          <w:spacing w:val="-1"/>
          <w:sz w:val="20"/>
        </w:rPr>
        <w:t xml:space="preserve"> </w:t>
      </w:r>
      <w:r>
        <w:rPr>
          <w:sz w:val="20"/>
        </w:rPr>
        <w:t>networked</w:t>
      </w:r>
      <w:r>
        <w:rPr>
          <w:spacing w:val="-1"/>
          <w:sz w:val="20"/>
        </w:rPr>
        <w:t xml:space="preserve"> </w:t>
      </w:r>
      <w:r>
        <w:rPr>
          <w:sz w:val="20"/>
        </w:rPr>
        <w:t>systems:</w:t>
      </w:r>
      <w:r>
        <w:rPr>
          <w:spacing w:val="2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case</w:t>
      </w:r>
      <w:r>
        <w:rPr>
          <w:spacing w:val="-1"/>
          <w:sz w:val="20"/>
        </w:rPr>
        <w:t xml:space="preserve"> </w:t>
      </w:r>
      <w:r>
        <w:rPr>
          <w:sz w:val="20"/>
        </w:rPr>
        <w:t>study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smart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grids,” </w:t>
      </w:r>
      <w:r>
        <w:rPr>
          <w:i/>
          <w:sz w:val="20"/>
        </w:rPr>
        <w:t>Symposium on Sustainable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49th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 System Sciences</w:t>
      </w:r>
      <w:r>
        <w:rPr>
          <w:sz w:val="20"/>
        </w:rPr>
        <w:t>, Kauai, 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2016, invited.</w:t>
      </w:r>
    </w:p>
    <w:p w14:paraId="2AAB5A54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“Computer</w:t>
      </w:r>
      <w:r>
        <w:rPr>
          <w:spacing w:val="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5"/>
          <w:sz w:val="20"/>
        </w:rPr>
        <w:t xml:space="preserve"> </w:t>
      </w:r>
      <w:r>
        <w:rPr>
          <w:sz w:val="20"/>
        </w:rPr>
        <w:t>(’n</w:t>
      </w:r>
      <w:r>
        <w:rPr>
          <w:spacing w:val="5"/>
          <w:sz w:val="20"/>
        </w:rPr>
        <w:t xml:space="preserve"> </w:t>
      </w:r>
      <w:r>
        <w:rPr>
          <w:sz w:val="20"/>
        </w:rPr>
        <w:t>Stuff)”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Class</w:t>
      </w:r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Rolla,</w:t>
      </w:r>
      <w:r>
        <w:rPr>
          <w:spacing w:val="5"/>
          <w:sz w:val="20"/>
        </w:rPr>
        <w:t xml:space="preserve"> </w:t>
      </w:r>
      <w:r>
        <w:rPr>
          <w:sz w:val="20"/>
        </w:rPr>
        <w:t>MO,</w:t>
      </w:r>
      <w:r>
        <w:rPr>
          <w:spacing w:val="5"/>
          <w:sz w:val="20"/>
        </w:rPr>
        <w:t xml:space="preserve"> </w:t>
      </w:r>
      <w:r>
        <w:rPr>
          <w:sz w:val="20"/>
        </w:rPr>
        <w:t>Nov.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2015.</w:t>
      </w:r>
    </w:p>
    <w:p w14:paraId="2AAB5A55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6" w:line="232" w:lineRule="auto"/>
        <w:ind w:right="1078" w:hanging="355"/>
        <w:jc w:val="both"/>
        <w:rPr>
          <w:sz w:val="20"/>
        </w:rPr>
      </w:pPr>
      <w:r>
        <w:rPr>
          <w:sz w:val="20"/>
        </w:rPr>
        <w:t>“Quantitative</w:t>
      </w:r>
      <w:r>
        <w:rPr>
          <w:spacing w:val="-3"/>
          <w:sz w:val="20"/>
        </w:rPr>
        <w:t xml:space="preserve"> </w:t>
      </w:r>
      <w:r>
        <w:rPr>
          <w:sz w:val="20"/>
        </w:rPr>
        <w:t>Modeling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Interdependency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Critical</w:t>
      </w:r>
      <w:r>
        <w:rPr>
          <w:spacing w:val="-4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Systems,” </w:t>
      </w:r>
      <w:r>
        <w:rPr>
          <w:i/>
          <w:sz w:val="20"/>
        </w:rPr>
        <w:t>Inaugural Workshop on Model Based Design for Cyber-Physical Systems (MB4CP), in conjunction with the 45th IEEE/IFIP 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Dependable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Networks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(DSN)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Rio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Janeiro,</w:t>
      </w:r>
      <w:r>
        <w:rPr>
          <w:spacing w:val="40"/>
          <w:sz w:val="20"/>
        </w:rPr>
        <w:t xml:space="preserve"> </w:t>
      </w:r>
      <w:r>
        <w:rPr>
          <w:sz w:val="20"/>
        </w:rPr>
        <w:t>Brazil,</w:t>
      </w:r>
      <w:r>
        <w:rPr>
          <w:spacing w:val="40"/>
          <w:sz w:val="20"/>
        </w:rPr>
        <w:t xml:space="preserve"> </w:t>
      </w:r>
      <w:r>
        <w:rPr>
          <w:sz w:val="20"/>
        </w:rPr>
        <w:t>June 2015, invited.</w:t>
      </w:r>
    </w:p>
    <w:p w14:paraId="2AAB5A56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3" w:line="244" w:lineRule="exact"/>
        <w:ind w:left="854" w:hanging="351"/>
        <w:jc w:val="left"/>
        <w:rPr>
          <w:sz w:val="20"/>
        </w:rPr>
      </w:pPr>
      <w:r>
        <w:rPr>
          <w:sz w:val="20"/>
        </w:rPr>
        <w:t>“Quantifying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Detrimental</w:t>
      </w:r>
      <w:r>
        <w:rPr>
          <w:spacing w:val="9"/>
          <w:sz w:val="20"/>
        </w:rPr>
        <w:t xml:space="preserve"> </w:t>
      </w:r>
      <w:r>
        <w:rPr>
          <w:sz w:val="20"/>
        </w:rPr>
        <w:t>Effect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Interdependency</w:t>
      </w:r>
      <w:r>
        <w:rPr>
          <w:spacing w:val="8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Reliability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Systems,”</w:t>
      </w:r>
    </w:p>
    <w:p w14:paraId="2AAB5A57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w w:val="105"/>
          <w:sz w:val="20"/>
        </w:rPr>
        <w:t>Sharif University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Science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Technology</w:t>
      </w:r>
      <w:r>
        <w:rPr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Tehran,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Iran,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June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2015,</w:t>
      </w:r>
      <w:r>
        <w:rPr>
          <w:spacing w:val="-2"/>
          <w:w w:val="105"/>
          <w:sz w:val="20"/>
        </w:rPr>
        <w:t xml:space="preserve"> invited.</w:t>
      </w:r>
    </w:p>
    <w:p w14:paraId="2AAB5A58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advances and chal-lenges,” </w:t>
      </w:r>
      <w:r>
        <w:rPr>
          <w:i/>
          <w:sz w:val="20"/>
        </w:rPr>
        <w:t>IEEE Chapter at Saints Cyril and Methodius University in Skopje</w:t>
      </w:r>
      <w:r>
        <w:rPr>
          <w:sz w:val="20"/>
        </w:rPr>
        <w:t>, Skopje, Macedonia, April 2015, invited.</w:t>
      </w:r>
    </w:p>
    <w:p w14:paraId="2AAB5A59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35"/>
          <w:sz w:val="20"/>
        </w:rPr>
        <w:t xml:space="preserve"> </w:t>
      </w:r>
      <w:r>
        <w:rPr>
          <w:i/>
          <w:sz w:val="20"/>
        </w:rPr>
        <w:t>University of Novi Sad</w:t>
      </w:r>
      <w:r>
        <w:rPr>
          <w:sz w:val="20"/>
        </w:rPr>
        <w:t>, Novi Sad, Serbia, April 2015, invited.</w:t>
      </w:r>
    </w:p>
    <w:p w14:paraId="2AAB5A5A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University of Kragujevac</w:t>
      </w:r>
      <w:r>
        <w:rPr>
          <w:sz w:val="20"/>
        </w:rPr>
        <w:t>, Kragujevac, Serbia, April 2015, invited.</w:t>
      </w:r>
    </w:p>
    <w:p w14:paraId="2AAB5A5B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Serbian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Academy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Sciences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Arts</w:t>
      </w:r>
      <w:r>
        <w:rPr>
          <w:sz w:val="20"/>
        </w:rPr>
        <w:t>, Belgrade, Serbia, April 2015, invited.</w:t>
      </w:r>
    </w:p>
    <w:p w14:paraId="2AAB5A5C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40"/>
          <w:sz w:val="20"/>
        </w:rPr>
        <w:t xml:space="preserve"> </w:t>
      </w:r>
      <w:r>
        <w:rPr>
          <w:sz w:val="20"/>
        </w:rPr>
        <w:t>Keynote</w:t>
      </w:r>
      <w:r>
        <w:rPr>
          <w:spacing w:val="40"/>
          <w:sz w:val="20"/>
        </w:rPr>
        <w:t xml:space="preserve"> </w:t>
      </w:r>
      <w:r>
        <w:rPr>
          <w:sz w:val="20"/>
        </w:rPr>
        <w:t>at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12th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Informatics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Technologies (CIIT 2015)</w:t>
      </w:r>
      <w:r>
        <w:rPr>
          <w:sz w:val="20"/>
        </w:rPr>
        <w:t>, Bitola, Macedonia, April 2015, invited.</w:t>
      </w:r>
    </w:p>
    <w:p w14:paraId="2AAB5A5D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4" w:line="244" w:lineRule="exact"/>
        <w:ind w:left="854" w:hanging="351"/>
        <w:jc w:val="left"/>
        <w:rPr>
          <w:i/>
          <w:sz w:val="20"/>
        </w:rPr>
      </w:pPr>
      <w:r>
        <w:rPr>
          <w:spacing w:val="-4"/>
          <w:sz w:val="20"/>
        </w:rPr>
        <w:t>“Towards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quantitative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modeling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reliability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critical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infrastructure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systems,”</w:t>
      </w:r>
      <w:r>
        <w:rPr>
          <w:spacing w:val="17"/>
          <w:sz w:val="20"/>
        </w:rPr>
        <w:t xml:space="preserve"> </w:t>
      </w:r>
      <w:r>
        <w:rPr>
          <w:i/>
          <w:spacing w:val="-4"/>
          <w:sz w:val="20"/>
        </w:rPr>
        <w:t>University</w:t>
      </w:r>
      <w:r>
        <w:rPr>
          <w:i/>
          <w:spacing w:val="4"/>
          <w:sz w:val="20"/>
        </w:rPr>
        <w:t xml:space="preserve"> </w:t>
      </w:r>
      <w:r>
        <w:rPr>
          <w:i/>
          <w:spacing w:val="-4"/>
          <w:sz w:val="20"/>
        </w:rPr>
        <w:t>of</w:t>
      </w:r>
      <w:r>
        <w:rPr>
          <w:i/>
          <w:spacing w:val="3"/>
          <w:sz w:val="20"/>
        </w:rPr>
        <w:t xml:space="preserve"> </w:t>
      </w:r>
      <w:r>
        <w:rPr>
          <w:i/>
          <w:spacing w:val="-4"/>
          <w:sz w:val="20"/>
        </w:rPr>
        <w:t>Michigan</w:t>
      </w:r>
    </w:p>
    <w:p w14:paraId="2AAB5A5E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sz w:val="20"/>
        </w:rPr>
        <w:t>-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Dearborn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r>
        <w:rPr>
          <w:sz w:val="20"/>
        </w:rPr>
        <w:t>Dearborn,</w:t>
      </w:r>
      <w:r>
        <w:rPr>
          <w:spacing w:val="11"/>
          <w:sz w:val="20"/>
        </w:rPr>
        <w:t xml:space="preserve"> </w:t>
      </w:r>
      <w:r>
        <w:rPr>
          <w:sz w:val="20"/>
        </w:rPr>
        <w:t>MI,</w:t>
      </w:r>
      <w:r>
        <w:rPr>
          <w:spacing w:val="11"/>
          <w:sz w:val="20"/>
        </w:rPr>
        <w:t xml:space="preserve"> </w:t>
      </w:r>
      <w:r>
        <w:rPr>
          <w:sz w:val="20"/>
        </w:rPr>
        <w:t>April</w:t>
      </w:r>
      <w:r>
        <w:rPr>
          <w:spacing w:val="11"/>
          <w:sz w:val="20"/>
        </w:rPr>
        <w:t xml:space="preserve"> </w:t>
      </w:r>
      <w:r>
        <w:rPr>
          <w:sz w:val="20"/>
        </w:rPr>
        <w:t>2015,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5F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>“Predictive</w:t>
      </w:r>
      <w:r>
        <w:rPr>
          <w:spacing w:val="-5"/>
          <w:sz w:val="20"/>
        </w:rPr>
        <w:t xml:space="preserve"> </w:t>
      </w:r>
      <w:r>
        <w:rPr>
          <w:sz w:val="20"/>
        </w:rPr>
        <w:t>models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sustainable</w:t>
      </w:r>
      <w:r>
        <w:rPr>
          <w:spacing w:val="-5"/>
          <w:sz w:val="20"/>
        </w:rPr>
        <w:t xml:space="preserve"> </w:t>
      </w:r>
      <w:r>
        <w:rPr>
          <w:sz w:val="20"/>
        </w:rPr>
        <w:t>critical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infrastructure,” </w:t>
      </w:r>
      <w:r>
        <w:rPr>
          <w:i/>
          <w:sz w:val="20"/>
        </w:rPr>
        <w:t>Symposium on Sustainable Energy and Com-puting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(SSEC)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48th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Hawaii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Kauai,</w:t>
      </w:r>
      <w:r>
        <w:rPr>
          <w:spacing w:val="40"/>
          <w:sz w:val="20"/>
        </w:rPr>
        <w:t xml:space="preserve"> </w:t>
      </w:r>
      <w:r>
        <w:rPr>
          <w:sz w:val="20"/>
        </w:rPr>
        <w:t>HI, Jan.</w:t>
      </w:r>
      <w:r>
        <w:rPr>
          <w:spacing w:val="40"/>
          <w:sz w:val="20"/>
        </w:rPr>
        <w:t xml:space="preserve"> </w:t>
      </w:r>
      <w:r>
        <w:rPr>
          <w:sz w:val="20"/>
        </w:rPr>
        <w:t>2015, invited.</w:t>
      </w:r>
    </w:p>
    <w:p w14:paraId="2AAB5A60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4"/>
        <w:ind w:left="854" w:hanging="351"/>
        <w:jc w:val="left"/>
        <w:rPr>
          <w:sz w:val="20"/>
        </w:rPr>
      </w:pPr>
      <w:r>
        <w:rPr>
          <w:sz w:val="20"/>
        </w:rPr>
        <w:t>“Computer</w:t>
      </w:r>
      <w:r>
        <w:rPr>
          <w:spacing w:val="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5"/>
          <w:sz w:val="20"/>
        </w:rPr>
        <w:t xml:space="preserve"> </w:t>
      </w:r>
      <w:r>
        <w:rPr>
          <w:sz w:val="20"/>
        </w:rPr>
        <w:t>(’n</w:t>
      </w:r>
      <w:r>
        <w:rPr>
          <w:spacing w:val="5"/>
          <w:sz w:val="20"/>
        </w:rPr>
        <w:t xml:space="preserve"> </w:t>
      </w:r>
      <w:r>
        <w:rPr>
          <w:sz w:val="20"/>
        </w:rPr>
        <w:t>Stuff)”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CS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Class</w:t>
      </w:r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Rolla,</w:t>
      </w:r>
      <w:r>
        <w:rPr>
          <w:spacing w:val="5"/>
          <w:sz w:val="20"/>
        </w:rPr>
        <w:t xml:space="preserve"> </w:t>
      </w:r>
      <w:r>
        <w:rPr>
          <w:sz w:val="20"/>
        </w:rPr>
        <w:t>MO,</w:t>
      </w:r>
      <w:r>
        <w:rPr>
          <w:spacing w:val="5"/>
          <w:sz w:val="20"/>
        </w:rPr>
        <w:t xml:space="preserve"> </w:t>
      </w:r>
      <w:r>
        <w:rPr>
          <w:sz w:val="20"/>
        </w:rPr>
        <w:t>Nov.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2014.</w:t>
      </w:r>
    </w:p>
    <w:p w14:paraId="2AAB5A61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“Structural Health Monitoring with the Smartbrick Platform,” </w:t>
      </w:r>
      <w:r>
        <w:rPr>
          <w:i/>
          <w:sz w:val="20"/>
        </w:rPr>
        <w:t>Transportation Infrastructure Confer-ence</w:t>
      </w:r>
      <w:r>
        <w:rPr>
          <w:sz w:val="20"/>
        </w:rPr>
        <w:t>, Rolla, MO, Oct.</w:t>
      </w:r>
      <w:r>
        <w:rPr>
          <w:spacing w:val="40"/>
          <w:sz w:val="20"/>
        </w:rPr>
        <w:t xml:space="preserve"> </w:t>
      </w:r>
      <w:r>
        <w:rPr>
          <w:sz w:val="20"/>
        </w:rPr>
        <w:t>2014, invited.</w:t>
      </w:r>
    </w:p>
    <w:p w14:paraId="2AAB5A62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Sharif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Science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Technology</w:t>
      </w:r>
      <w:r>
        <w:rPr>
          <w:sz w:val="20"/>
        </w:rPr>
        <w:t>,</w:t>
      </w:r>
      <w:r>
        <w:rPr>
          <w:spacing w:val="32"/>
          <w:sz w:val="20"/>
        </w:rPr>
        <w:t xml:space="preserve"> </w:t>
      </w:r>
      <w:r>
        <w:rPr>
          <w:sz w:val="20"/>
        </w:rPr>
        <w:t>Tehran,</w:t>
      </w:r>
      <w:r>
        <w:rPr>
          <w:spacing w:val="32"/>
          <w:sz w:val="20"/>
        </w:rPr>
        <w:t xml:space="preserve"> </w:t>
      </w:r>
      <w:r>
        <w:rPr>
          <w:sz w:val="20"/>
        </w:rPr>
        <w:t>Iran,</w:t>
      </w:r>
      <w:r>
        <w:rPr>
          <w:spacing w:val="32"/>
          <w:sz w:val="20"/>
        </w:rPr>
        <w:t xml:space="preserve"> </w:t>
      </w:r>
      <w:r>
        <w:rPr>
          <w:sz w:val="20"/>
        </w:rPr>
        <w:t>June</w:t>
      </w:r>
      <w:r>
        <w:rPr>
          <w:spacing w:val="32"/>
          <w:sz w:val="20"/>
        </w:rPr>
        <w:t xml:space="preserve"> </w:t>
      </w:r>
      <w:r>
        <w:rPr>
          <w:sz w:val="20"/>
        </w:rPr>
        <w:t>2014,</w:t>
      </w:r>
      <w:r>
        <w:rPr>
          <w:spacing w:val="32"/>
          <w:sz w:val="20"/>
        </w:rPr>
        <w:t xml:space="preserve"> </w:t>
      </w:r>
      <w:r>
        <w:rPr>
          <w:sz w:val="20"/>
        </w:rPr>
        <w:t>invited.</w:t>
      </w:r>
    </w:p>
    <w:p w14:paraId="2AAB5A63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advances and chal-lenges,” </w:t>
      </w:r>
      <w:r>
        <w:rPr>
          <w:i/>
          <w:sz w:val="20"/>
        </w:rPr>
        <w:t>Symposium on Sustainable Energy and Computing (SSEC) at the 47th Annual Hawaii Inter-national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Conference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Sciences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Waikoloa,</w:t>
      </w:r>
      <w:r>
        <w:rPr>
          <w:spacing w:val="40"/>
          <w:sz w:val="20"/>
        </w:rPr>
        <w:t xml:space="preserve"> </w:t>
      </w:r>
      <w:r>
        <w:rPr>
          <w:sz w:val="20"/>
        </w:rPr>
        <w:t>HI,</w:t>
      </w:r>
      <w:r>
        <w:rPr>
          <w:spacing w:val="40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2014,</w:t>
      </w:r>
      <w:r>
        <w:rPr>
          <w:spacing w:val="40"/>
          <w:sz w:val="20"/>
        </w:rPr>
        <w:t xml:space="preserve"> </w:t>
      </w:r>
      <w:r>
        <w:rPr>
          <w:sz w:val="20"/>
        </w:rPr>
        <w:t>invited.</w:t>
      </w:r>
    </w:p>
    <w:p w14:paraId="2AAB5A64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z w:val="20"/>
        </w:rPr>
        <w:t>“Towards quantitative modeling of reliability for critical infrastructure systems:</w:t>
      </w:r>
      <w:r>
        <w:rPr>
          <w:spacing w:val="25"/>
          <w:sz w:val="20"/>
        </w:rPr>
        <w:t xml:space="preserve"> </w:t>
      </w:r>
      <w:r>
        <w:rPr>
          <w:sz w:val="20"/>
        </w:rPr>
        <w:t>advances and chal-lenges,”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Dagstuhl Seminar on Randomized Timed and Hybrid Models for Critical Infrastructures</w:t>
      </w:r>
      <w:r>
        <w:rPr>
          <w:sz w:val="20"/>
        </w:rPr>
        <w:t>, Dagstuhl, Germany, Jan.</w:t>
      </w:r>
      <w:r>
        <w:rPr>
          <w:spacing w:val="40"/>
          <w:sz w:val="20"/>
        </w:rPr>
        <w:t xml:space="preserve"> </w:t>
      </w:r>
      <w:r>
        <w:rPr>
          <w:sz w:val="20"/>
        </w:rPr>
        <w:t>2014, invited.</w:t>
      </w:r>
    </w:p>
    <w:p w14:paraId="2AAB5A65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66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7" w:line="230" w:lineRule="auto"/>
        <w:ind w:right="1077" w:hanging="355"/>
        <w:jc w:val="both"/>
        <w:rPr>
          <w:sz w:val="20"/>
        </w:rPr>
      </w:pPr>
      <w:r>
        <w:rPr>
          <w:w w:val="105"/>
          <w:sz w:val="20"/>
        </w:rPr>
        <w:lastRenderedPageBreak/>
        <w:t>“High assurance systems: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 xml:space="preserve">state of the art and practice,” </w:t>
      </w:r>
      <w:r>
        <w:rPr>
          <w:i/>
          <w:w w:val="105"/>
          <w:sz w:val="20"/>
        </w:rPr>
        <w:t>13th IEEE International High Assurance Systems Engineering Symposium</w:t>
      </w:r>
      <w:r>
        <w:rPr>
          <w:w w:val="105"/>
          <w:sz w:val="20"/>
        </w:rPr>
        <w:t>, Boca Raton, FL, Nov.</w:t>
      </w:r>
      <w:r>
        <w:rPr>
          <w:spacing w:val="24"/>
          <w:w w:val="105"/>
          <w:sz w:val="20"/>
        </w:rPr>
        <w:t xml:space="preserve"> </w:t>
      </w:r>
      <w:r>
        <w:rPr>
          <w:w w:val="105"/>
          <w:sz w:val="20"/>
        </w:rPr>
        <w:t>2011, invited.</w:t>
      </w:r>
    </w:p>
    <w:p w14:paraId="2AAB5A67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“Sensor data fusion for spectroscopy based detection of explosives,” </w:t>
      </w:r>
      <w:r>
        <w:rPr>
          <w:i/>
          <w:sz w:val="20"/>
        </w:rPr>
        <w:t xml:space="preserve">Defeating Improvised Explosive Devices Conference </w:t>
      </w:r>
      <w:r>
        <w:rPr>
          <w:sz w:val="20"/>
        </w:rPr>
        <w:t>, Washington, DC, June 2011, invited.</w:t>
      </w:r>
    </w:p>
    <w:p w14:paraId="2AAB5A68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both"/>
        <w:rPr>
          <w:sz w:val="20"/>
        </w:rPr>
      </w:pPr>
      <w:r>
        <w:rPr>
          <w:sz w:val="20"/>
        </w:rPr>
        <w:t xml:space="preserve">“Multimodal detection using military-compatible hardware and software,” </w:t>
      </w:r>
      <w:r>
        <w:rPr>
          <w:i/>
          <w:sz w:val="20"/>
        </w:rPr>
        <w:t>Localization and Tracking 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Explosive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Threats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Wireless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Sensors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Networks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(LoTrExWiSeNet)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Annual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Meeting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Rolla, MO, Aug.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69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pacing w:val="-2"/>
          <w:sz w:val="20"/>
        </w:rPr>
        <w:t>“Multimodal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detection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using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military-compatible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hardware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software,”</w:t>
      </w:r>
      <w:r>
        <w:rPr>
          <w:spacing w:val="10"/>
          <w:sz w:val="20"/>
        </w:rPr>
        <w:t xml:space="preserve"> </w:t>
      </w:r>
      <w:r>
        <w:rPr>
          <w:i/>
          <w:spacing w:val="-2"/>
          <w:sz w:val="20"/>
        </w:rPr>
        <w:t>LoTrExWiSeNet Conference</w:t>
      </w:r>
      <w:r>
        <w:rPr>
          <w:spacing w:val="-2"/>
          <w:sz w:val="20"/>
        </w:rPr>
        <w:t xml:space="preserve">, </w:t>
      </w:r>
      <w:r>
        <w:rPr>
          <w:sz w:val="20"/>
        </w:rPr>
        <w:t>Fort Belvoir, VA, Mar.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6A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z w:val="20"/>
        </w:rPr>
        <w:t>“Towards</w:t>
      </w:r>
      <w:r>
        <w:rPr>
          <w:spacing w:val="-13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3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Arkansas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Pine Bluff</w:t>
      </w:r>
      <w:r>
        <w:rPr>
          <w:sz w:val="20"/>
        </w:rPr>
        <w:t>, Pine Bluff, AR, Mar.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6B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“Graduate School:</w:t>
      </w:r>
      <w:r>
        <w:rPr>
          <w:spacing w:val="40"/>
          <w:sz w:val="20"/>
        </w:rPr>
        <w:t xml:space="preserve"> </w:t>
      </w:r>
      <w:r>
        <w:rPr>
          <w:sz w:val="20"/>
        </w:rPr>
        <w:t>Why, When, How, $$$$,”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University of Arkansas at Pine Bluff</w:t>
      </w:r>
      <w:r>
        <w:rPr>
          <w:sz w:val="20"/>
        </w:rPr>
        <w:t>, Pine Bluff, AR,</w:t>
      </w:r>
      <w:r>
        <w:rPr>
          <w:spacing w:val="40"/>
          <w:sz w:val="20"/>
        </w:rPr>
        <w:t xml:space="preserve"> </w:t>
      </w:r>
      <w:r>
        <w:rPr>
          <w:sz w:val="20"/>
        </w:rPr>
        <w:t>Mar.</w:t>
      </w:r>
      <w:r>
        <w:rPr>
          <w:spacing w:val="40"/>
          <w:sz w:val="20"/>
        </w:rPr>
        <w:t xml:space="preserve"> </w:t>
      </w:r>
      <w:r>
        <w:rPr>
          <w:sz w:val="20"/>
        </w:rPr>
        <w:t>2011.</w:t>
      </w:r>
    </w:p>
    <w:p w14:paraId="2AAB5A6C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“Graduate School: Why, When, How, $$$$ ,” </w:t>
      </w:r>
      <w:r>
        <w:rPr>
          <w:i/>
          <w:sz w:val="20"/>
        </w:rPr>
        <w:t>Gamma Theta Chapter of IEEE-HKN</w:t>
      </w:r>
      <w:r>
        <w:rPr>
          <w:sz w:val="20"/>
        </w:rPr>
        <w:t xml:space="preserve">, Rolla, MO, Feb. </w:t>
      </w:r>
      <w:r>
        <w:rPr>
          <w:spacing w:val="-2"/>
          <w:sz w:val="20"/>
        </w:rPr>
        <w:t>2011.</w:t>
      </w:r>
    </w:p>
    <w:p w14:paraId="2AAB5A6D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“Towards</w:t>
      </w:r>
      <w:r>
        <w:rPr>
          <w:spacing w:val="-13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3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NSF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Workshop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Cooperative Autonomous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Resilient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Defense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Cyberspace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(CyberCARD)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Arlington,</w:t>
      </w:r>
      <w:r>
        <w:rPr>
          <w:spacing w:val="40"/>
          <w:sz w:val="20"/>
        </w:rPr>
        <w:t xml:space="preserve"> </w:t>
      </w:r>
      <w:r>
        <w:rPr>
          <w:sz w:val="20"/>
        </w:rPr>
        <w:t>VA,</w:t>
      </w:r>
      <w:r>
        <w:rPr>
          <w:spacing w:val="40"/>
          <w:sz w:val="20"/>
        </w:rPr>
        <w:t xml:space="preserve"> </w:t>
      </w:r>
      <w:r>
        <w:rPr>
          <w:sz w:val="20"/>
        </w:rPr>
        <w:t>Jan.</w:t>
      </w:r>
      <w:r>
        <w:rPr>
          <w:spacing w:val="40"/>
          <w:sz w:val="20"/>
        </w:rPr>
        <w:t xml:space="preserve"> </w:t>
      </w:r>
      <w:r>
        <w:rPr>
          <w:sz w:val="20"/>
        </w:rPr>
        <w:t>2011,</w:t>
      </w:r>
      <w:r>
        <w:rPr>
          <w:spacing w:val="40"/>
          <w:sz w:val="20"/>
        </w:rPr>
        <w:t xml:space="preserve"> </w:t>
      </w:r>
      <w:r>
        <w:rPr>
          <w:sz w:val="20"/>
        </w:rPr>
        <w:t>invited.</w:t>
      </w:r>
    </w:p>
    <w:p w14:paraId="2AAB5A6E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both"/>
        <w:rPr>
          <w:sz w:val="20"/>
        </w:rPr>
      </w:pPr>
      <w:r>
        <w:rPr>
          <w:sz w:val="20"/>
        </w:rPr>
        <w:t>“High assurance systems: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state of the art and practice (panel),” </w:t>
      </w:r>
      <w:r>
        <w:rPr>
          <w:i/>
          <w:sz w:val="20"/>
        </w:rPr>
        <w:t>12th IEEE International High Assur-ance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Systems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Symposium</w:t>
      </w:r>
      <w:r>
        <w:rPr>
          <w:sz w:val="20"/>
        </w:rPr>
        <w:t>, San Jose, CA, Nov.</w:t>
      </w:r>
      <w:r>
        <w:rPr>
          <w:spacing w:val="40"/>
          <w:sz w:val="20"/>
        </w:rPr>
        <w:t xml:space="preserve"> </w:t>
      </w:r>
      <w:r>
        <w:rPr>
          <w:sz w:val="20"/>
        </w:rPr>
        <w:t>2010, invited.</w:t>
      </w:r>
    </w:p>
    <w:p w14:paraId="2AAB5A6F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“Computer</w:t>
      </w:r>
      <w:r>
        <w:rPr>
          <w:spacing w:val="8"/>
          <w:sz w:val="20"/>
        </w:rPr>
        <w:t xml:space="preserve"> </w:t>
      </w:r>
      <w:r>
        <w:rPr>
          <w:sz w:val="20"/>
        </w:rPr>
        <w:t>Engineering,</w:t>
      </w:r>
      <w:r>
        <w:rPr>
          <w:spacing w:val="8"/>
          <w:sz w:val="20"/>
        </w:rPr>
        <w:t xml:space="preserve"> </w:t>
      </w:r>
      <w:r>
        <w:rPr>
          <w:sz w:val="20"/>
        </w:rPr>
        <w:t>etc.,”</w:t>
      </w:r>
      <w:r>
        <w:rPr>
          <w:spacing w:val="25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CS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Class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Rolla,</w:t>
      </w:r>
      <w:r>
        <w:rPr>
          <w:spacing w:val="8"/>
          <w:sz w:val="20"/>
        </w:rPr>
        <w:t xml:space="preserve"> </w:t>
      </w:r>
      <w:r>
        <w:rPr>
          <w:sz w:val="20"/>
        </w:rPr>
        <w:t>MO,</w:t>
      </w:r>
      <w:r>
        <w:rPr>
          <w:spacing w:val="9"/>
          <w:sz w:val="20"/>
        </w:rPr>
        <w:t xml:space="preserve"> </w:t>
      </w:r>
      <w:r>
        <w:rPr>
          <w:sz w:val="20"/>
        </w:rPr>
        <w:t>Oct.</w:t>
      </w:r>
      <w:r>
        <w:rPr>
          <w:spacing w:val="28"/>
          <w:sz w:val="20"/>
        </w:rPr>
        <w:t xml:space="preserve"> </w:t>
      </w:r>
      <w:r>
        <w:rPr>
          <w:sz w:val="20"/>
        </w:rPr>
        <w:t>2010,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0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8" w:line="230" w:lineRule="auto"/>
        <w:ind w:right="1078" w:hanging="355"/>
        <w:jc w:val="both"/>
        <w:rPr>
          <w:sz w:val="20"/>
        </w:rPr>
      </w:pPr>
      <w:r>
        <w:rPr>
          <w:sz w:val="20"/>
        </w:rPr>
        <w:t>“Modeling</w:t>
      </w:r>
      <w:r>
        <w:rPr>
          <w:spacing w:val="-11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1"/>
          <w:sz w:val="20"/>
        </w:rPr>
        <w:t xml:space="preserve"> </w:t>
      </w:r>
      <w:r>
        <w:rPr>
          <w:sz w:val="20"/>
        </w:rPr>
        <w:t>systems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semantic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agents,” </w:t>
      </w:r>
      <w:r>
        <w:rPr>
          <w:i/>
          <w:sz w:val="20"/>
        </w:rPr>
        <w:t>St.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Louis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Secret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Electronic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Crimes Task Force Meeting</w:t>
      </w:r>
      <w:r>
        <w:rPr>
          <w:sz w:val="20"/>
        </w:rPr>
        <w:t>, Rolla, MO, Aug.</w:t>
      </w:r>
      <w:r>
        <w:rPr>
          <w:spacing w:val="40"/>
          <w:sz w:val="20"/>
        </w:rPr>
        <w:t xml:space="preserve"> </w:t>
      </w:r>
      <w:r>
        <w:rPr>
          <w:sz w:val="20"/>
        </w:rPr>
        <w:t>2010, invited.</w:t>
      </w:r>
    </w:p>
    <w:p w14:paraId="2AAB5A71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pacing w:val="-2"/>
          <w:sz w:val="20"/>
        </w:rPr>
        <w:t>“Cyber-physical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systems: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tangible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physical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effects,” </w:t>
      </w:r>
      <w:r>
        <w:rPr>
          <w:i/>
          <w:spacing w:val="-2"/>
          <w:sz w:val="20"/>
        </w:rPr>
        <w:t>Duke University</w:t>
      </w:r>
      <w:r>
        <w:rPr>
          <w:spacing w:val="-2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Durham,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NC, </w:t>
      </w:r>
      <w:r>
        <w:rPr>
          <w:sz w:val="20"/>
        </w:rPr>
        <w:t>Aug.</w:t>
      </w:r>
      <w:r>
        <w:rPr>
          <w:spacing w:val="40"/>
          <w:sz w:val="20"/>
        </w:rPr>
        <w:t xml:space="preserve"> </w:t>
      </w:r>
      <w:r>
        <w:rPr>
          <w:sz w:val="20"/>
        </w:rPr>
        <w:t>2010, invited.</w:t>
      </w:r>
    </w:p>
    <w:p w14:paraId="2AAB5A72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pacing w:val="-2"/>
          <w:sz w:val="20"/>
        </w:rPr>
        <w:t>“Graduate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study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science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engineering,”</w:t>
      </w:r>
      <w:r>
        <w:rPr>
          <w:spacing w:val="16"/>
          <w:sz w:val="20"/>
        </w:rPr>
        <w:t xml:space="preserve"> </w:t>
      </w:r>
      <w:r>
        <w:rPr>
          <w:i/>
          <w:spacing w:val="-2"/>
          <w:sz w:val="20"/>
        </w:rPr>
        <w:t>Lincoln</w:t>
      </w:r>
      <w:r>
        <w:rPr>
          <w:i/>
          <w:spacing w:val="7"/>
          <w:sz w:val="20"/>
        </w:rPr>
        <w:t xml:space="preserve"> </w:t>
      </w:r>
      <w:r>
        <w:rPr>
          <w:i/>
          <w:spacing w:val="-2"/>
          <w:sz w:val="20"/>
        </w:rPr>
        <w:t>University</w:t>
      </w:r>
      <w:r>
        <w:rPr>
          <w:spacing w:val="-2"/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2009,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3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8" w:line="230" w:lineRule="auto"/>
        <w:ind w:right="1078" w:hanging="355"/>
        <w:jc w:val="both"/>
        <w:rPr>
          <w:sz w:val="20"/>
        </w:rPr>
      </w:pPr>
      <w:r>
        <w:rPr>
          <w:sz w:val="20"/>
        </w:rPr>
        <w:t>“Applied</w:t>
      </w:r>
      <w:r>
        <w:rPr>
          <w:spacing w:val="-13"/>
          <w:sz w:val="20"/>
        </w:rPr>
        <w:t xml:space="preserve"> </w:t>
      </w:r>
      <w:r>
        <w:rPr>
          <w:sz w:val="20"/>
        </w:rPr>
        <w:t>research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networking:</w:t>
      </w:r>
      <w:r>
        <w:rPr>
          <w:spacing w:val="8"/>
          <w:sz w:val="20"/>
        </w:rPr>
        <w:t xml:space="preserve"> </w:t>
      </w:r>
      <w:r>
        <w:rPr>
          <w:sz w:val="20"/>
        </w:rPr>
        <w:t>sensors,</w:t>
      </w:r>
      <w:r>
        <w:rPr>
          <w:spacing w:val="-11"/>
          <w:sz w:val="20"/>
        </w:rPr>
        <w:t xml:space="preserve"> </w:t>
      </w:r>
      <w:r>
        <w:rPr>
          <w:sz w:val="20"/>
        </w:rPr>
        <w:t>grids,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beyond,” </w:t>
      </w:r>
      <w:r>
        <w:rPr>
          <w:i/>
          <w:sz w:val="20"/>
        </w:rPr>
        <w:t>Missouri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Chapter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Association for Computing Machinery</w:t>
      </w:r>
      <w:r>
        <w:rPr>
          <w:sz w:val="20"/>
        </w:rPr>
        <w:t>, Oct.</w:t>
      </w:r>
      <w:r>
        <w:rPr>
          <w:spacing w:val="40"/>
          <w:sz w:val="20"/>
        </w:rPr>
        <w:t xml:space="preserve"> </w:t>
      </w:r>
      <w:r>
        <w:rPr>
          <w:sz w:val="20"/>
        </w:rPr>
        <w:t>2009, invited.</w:t>
      </w:r>
    </w:p>
    <w:p w14:paraId="2AAB5A74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“Cyber-physical</w:t>
      </w:r>
      <w:r>
        <w:rPr>
          <w:spacing w:val="-2"/>
          <w:sz w:val="20"/>
        </w:rPr>
        <w:t xml:space="preserve"> </w:t>
      </w:r>
      <w:r>
        <w:rPr>
          <w:sz w:val="20"/>
        </w:rPr>
        <w:t>systems: from</w:t>
      </w:r>
      <w:r>
        <w:rPr>
          <w:spacing w:val="-2"/>
          <w:sz w:val="20"/>
        </w:rPr>
        <w:t xml:space="preserve"> </w:t>
      </w:r>
      <w:r>
        <w:rPr>
          <w:sz w:val="20"/>
        </w:rPr>
        <w:t>computing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tangible</w:t>
      </w:r>
      <w:r>
        <w:rPr>
          <w:spacing w:val="-2"/>
          <w:sz w:val="20"/>
        </w:rPr>
        <w:t xml:space="preserve"> </w:t>
      </w:r>
      <w:r>
        <w:rPr>
          <w:sz w:val="20"/>
        </w:rPr>
        <w:t>physical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effects,” </w:t>
      </w:r>
      <w:r>
        <w:rPr>
          <w:i/>
          <w:sz w:val="20"/>
        </w:rPr>
        <w:t>Missouri S&amp;T NSF REU Pro-gram</w:t>
      </w:r>
      <w:r>
        <w:rPr>
          <w:sz w:val="20"/>
        </w:rPr>
        <w:t>, June 2009, invited.</w:t>
      </w:r>
    </w:p>
    <w:p w14:paraId="2AAB5A75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“Computer</w:t>
      </w:r>
      <w:r>
        <w:rPr>
          <w:spacing w:val="5"/>
          <w:sz w:val="20"/>
        </w:rPr>
        <w:t xml:space="preserve"> </w:t>
      </w:r>
      <w:r>
        <w:rPr>
          <w:sz w:val="20"/>
        </w:rPr>
        <w:t>engineering,</w:t>
      </w:r>
      <w:r>
        <w:rPr>
          <w:spacing w:val="6"/>
          <w:sz w:val="20"/>
        </w:rPr>
        <w:t xml:space="preserve"> </w:t>
      </w:r>
      <w:r>
        <w:rPr>
          <w:sz w:val="20"/>
        </w:rPr>
        <w:t>etc.,”</w:t>
      </w:r>
      <w:r>
        <w:rPr>
          <w:spacing w:val="21"/>
          <w:sz w:val="20"/>
        </w:rPr>
        <w:t xml:space="preserve"> </w:t>
      </w:r>
      <w:r>
        <w:rPr>
          <w:i/>
          <w:sz w:val="20"/>
        </w:rPr>
        <w:t>Missouri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S&amp;T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CS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Lecture</w:t>
      </w:r>
      <w:r>
        <w:rPr>
          <w:sz w:val="20"/>
        </w:rPr>
        <w:t>,</w:t>
      </w:r>
      <w:r>
        <w:rPr>
          <w:spacing w:val="6"/>
          <w:sz w:val="20"/>
        </w:rPr>
        <w:t xml:space="preserve"> </w:t>
      </w:r>
      <w:r>
        <w:rPr>
          <w:sz w:val="20"/>
        </w:rPr>
        <w:t>Oct.</w:t>
      </w:r>
      <w:r>
        <w:rPr>
          <w:spacing w:val="24"/>
          <w:sz w:val="20"/>
        </w:rPr>
        <w:t xml:space="preserve"> </w:t>
      </w:r>
      <w:r>
        <w:rPr>
          <w:sz w:val="20"/>
        </w:rPr>
        <w:t>2007,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6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 xml:space="preserve">“Introduction to computer engineering,” </w:t>
      </w:r>
      <w:r>
        <w:rPr>
          <w:i/>
          <w:sz w:val="20"/>
        </w:rPr>
        <w:t>Missouri S&amp;T Advanced Language Institute</w:t>
      </w:r>
      <w:r>
        <w:rPr>
          <w:sz w:val="20"/>
        </w:rPr>
        <w:t>, Oct.</w:t>
      </w:r>
      <w:r>
        <w:rPr>
          <w:spacing w:val="40"/>
          <w:sz w:val="20"/>
        </w:rPr>
        <w:t xml:space="preserve"> </w:t>
      </w:r>
      <w:r>
        <w:rPr>
          <w:sz w:val="20"/>
        </w:rPr>
        <w:t>2006, in-</w:t>
      </w:r>
      <w:r>
        <w:rPr>
          <w:spacing w:val="-2"/>
          <w:sz w:val="20"/>
        </w:rPr>
        <w:t>vited.</w:t>
      </w:r>
    </w:p>
    <w:p w14:paraId="2AAB5A77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3"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78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sz w:val="20"/>
        </w:rPr>
        <w:t>University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North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Carolina,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Charlotte</w:t>
      </w:r>
      <w:r>
        <w:rPr>
          <w:sz w:val="20"/>
        </w:rPr>
        <w:t>,</w:t>
      </w:r>
      <w:r>
        <w:rPr>
          <w:spacing w:val="31"/>
          <w:sz w:val="20"/>
        </w:rPr>
        <w:t xml:space="preserve"> </w:t>
      </w:r>
      <w:r>
        <w:rPr>
          <w:sz w:val="20"/>
        </w:rPr>
        <w:t>Feb.</w:t>
      </w:r>
      <w:r>
        <w:rPr>
          <w:spacing w:val="58"/>
          <w:sz w:val="20"/>
        </w:rPr>
        <w:t xml:space="preserve"> </w:t>
      </w:r>
      <w:r>
        <w:rPr>
          <w:sz w:val="20"/>
        </w:rPr>
        <w:t>2003,</w:t>
      </w:r>
      <w:r>
        <w:rPr>
          <w:spacing w:val="31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9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7A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sz w:val="20"/>
        </w:rPr>
        <w:t>University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Notre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Dame</w:t>
      </w:r>
      <w:r>
        <w:rPr>
          <w:sz w:val="20"/>
        </w:rPr>
        <w:t>,</w:t>
      </w:r>
      <w:r>
        <w:rPr>
          <w:spacing w:val="24"/>
          <w:sz w:val="20"/>
        </w:rPr>
        <w:t xml:space="preserve"> </w:t>
      </w:r>
      <w:r>
        <w:rPr>
          <w:sz w:val="20"/>
        </w:rPr>
        <w:t>Mar.</w:t>
      </w:r>
      <w:r>
        <w:rPr>
          <w:spacing w:val="48"/>
          <w:sz w:val="20"/>
        </w:rPr>
        <w:t xml:space="preserve"> </w:t>
      </w:r>
      <w:r>
        <w:rPr>
          <w:sz w:val="20"/>
        </w:rPr>
        <w:t>2003,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B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7C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sz w:val="20"/>
        </w:rPr>
        <w:t>Indiana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University-Purdue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Indianapolis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(IUPUI)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Mar.</w:t>
      </w:r>
      <w:r>
        <w:rPr>
          <w:spacing w:val="63"/>
          <w:sz w:val="20"/>
        </w:rPr>
        <w:t xml:space="preserve"> </w:t>
      </w:r>
      <w:r>
        <w:rPr>
          <w:sz w:val="20"/>
        </w:rPr>
        <w:t>2003,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D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7E" w14:textId="77777777" w:rsidR="00CA739C" w:rsidRDefault="00C36716">
      <w:pPr>
        <w:spacing w:line="244" w:lineRule="exact"/>
        <w:ind w:left="858"/>
        <w:rPr>
          <w:sz w:val="20"/>
        </w:rPr>
      </w:pPr>
      <w:r>
        <w:rPr>
          <w:i/>
          <w:sz w:val="20"/>
        </w:rPr>
        <w:t>University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Missouri-Rolla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Mar.</w:t>
      </w:r>
      <w:r>
        <w:rPr>
          <w:spacing w:val="55"/>
          <w:sz w:val="20"/>
        </w:rPr>
        <w:t xml:space="preserve"> </w:t>
      </w:r>
      <w:r>
        <w:rPr>
          <w:sz w:val="20"/>
        </w:rPr>
        <w:t>2003,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7F" w14:textId="77777777" w:rsidR="00CA739C" w:rsidRDefault="00CA739C">
      <w:pPr>
        <w:spacing w:line="244" w:lineRule="exact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80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before="159"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lastRenderedPageBreak/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81" w14:textId="77777777" w:rsidR="00CA739C" w:rsidRDefault="00C36716">
      <w:pPr>
        <w:spacing w:line="244" w:lineRule="exact"/>
        <w:ind w:left="858"/>
        <w:jc w:val="both"/>
        <w:rPr>
          <w:sz w:val="20"/>
        </w:rPr>
      </w:pPr>
      <w:r>
        <w:rPr>
          <w:i/>
          <w:sz w:val="20"/>
        </w:rPr>
        <w:t>University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Texas,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Austin</w:t>
      </w:r>
      <w:r>
        <w:rPr>
          <w:sz w:val="20"/>
        </w:rPr>
        <w:t>,</w:t>
      </w:r>
      <w:r>
        <w:rPr>
          <w:spacing w:val="23"/>
          <w:sz w:val="20"/>
        </w:rPr>
        <w:t xml:space="preserve"> </w:t>
      </w:r>
      <w:r>
        <w:rPr>
          <w:sz w:val="20"/>
        </w:rPr>
        <w:t>Mar.</w:t>
      </w:r>
      <w:r>
        <w:rPr>
          <w:spacing w:val="49"/>
          <w:sz w:val="20"/>
        </w:rPr>
        <w:t xml:space="preserve"> </w:t>
      </w:r>
      <w:r>
        <w:rPr>
          <w:sz w:val="20"/>
        </w:rPr>
        <w:t>2003,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82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83" w14:textId="77777777" w:rsidR="00CA739C" w:rsidRDefault="00C36716">
      <w:pPr>
        <w:spacing w:line="244" w:lineRule="exact"/>
        <w:ind w:left="858"/>
        <w:jc w:val="both"/>
        <w:rPr>
          <w:sz w:val="20"/>
        </w:rPr>
      </w:pPr>
      <w:r>
        <w:rPr>
          <w:i/>
          <w:sz w:val="20"/>
        </w:rPr>
        <w:t>University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Victoria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(Canada)</w:t>
      </w:r>
      <w:r>
        <w:rPr>
          <w:i/>
          <w:spacing w:val="44"/>
          <w:sz w:val="20"/>
        </w:rPr>
        <w:t xml:space="preserve"> </w:t>
      </w:r>
      <w:r>
        <w:rPr>
          <w:sz w:val="20"/>
        </w:rPr>
        <w:t>Mar.</w:t>
      </w:r>
      <w:r>
        <w:rPr>
          <w:spacing w:val="64"/>
          <w:sz w:val="20"/>
        </w:rPr>
        <w:t xml:space="preserve"> </w:t>
      </w:r>
      <w:r>
        <w:rPr>
          <w:sz w:val="20"/>
        </w:rPr>
        <w:t>2003,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84" w14:textId="77777777" w:rsidR="00CA739C" w:rsidRDefault="00C36716">
      <w:pPr>
        <w:pStyle w:val="ListParagraph"/>
        <w:numPr>
          <w:ilvl w:val="0"/>
          <w:numId w:val="20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6"/>
          <w:sz w:val="20"/>
        </w:rPr>
        <w:t>“A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metrics-guided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framework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cost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quality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management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component-based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systems,”</w:t>
      </w:r>
    </w:p>
    <w:p w14:paraId="2AAB5A85" w14:textId="77777777" w:rsidR="00CA739C" w:rsidRDefault="00C36716">
      <w:pPr>
        <w:spacing w:line="244" w:lineRule="exact"/>
        <w:ind w:left="858"/>
        <w:jc w:val="both"/>
        <w:rPr>
          <w:sz w:val="20"/>
        </w:rPr>
      </w:pPr>
      <w:r>
        <w:rPr>
          <w:i/>
          <w:sz w:val="20"/>
        </w:rPr>
        <w:t>Florida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State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University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Apr.</w:t>
      </w:r>
      <w:r>
        <w:rPr>
          <w:spacing w:val="54"/>
          <w:sz w:val="20"/>
        </w:rPr>
        <w:t xml:space="preserve"> </w:t>
      </w:r>
      <w:r>
        <w:rPr>
          <w:sz w:val="20"/>
        </w:rPr>
        <w:t>2003,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invited.</w:t>
      </w:r>
    </w:p>
    <w:p w14:paraId="2AAB5A86" w14:textId="77777777" w:rsidR="00CA739C" w:rsidRDefault="00C36716">
      <w:pPr>
        <w:pStyle w:val="Heading2"/>
      </w:pPr>
      <w:bookmarkStart w:id="6" w:name="Selected_Grants_Awarded"/>
      <w:bookmarkEnd w:id="6"/>
      <w:r>
        <w:rPr>
          <w:w w:val="130"/>
        </w:rPr>
        <w:t>Selected</w:t>
      </w:r>
      <w:r>
        <w:rPr>
          <w:spacing w:val="42"/>
          <w:w w:val="130"/>
        </w:rPr>
        <w:t xml:space="preserve"> </w:t>
      </w:r>
      <w:r>
        <w:rPr>
          <w:w w:val="130"/>
        </w:rPr>
        <w:t>Grants</w:t>
      </w:r>
      <w:r>
        <w:rPr>
          <w:spacing w:val="43"/>
          <w:w w:val="130"/>
        </w:rPr>
        <w:t xml:space="preserve"> </w:t>
      </w:r>
      <w:r>
        <w:rPr>
          <w:spacing w:val="-2"/>
          <w:w w:val="130"/>
        </w:rPr>
        <w:t>Awarded</w:t>
      </w:r>
    </w:p>
    <w:p w14:paraId="2AAB5A87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9" w:line="230" w:lineRule="auto"/>
        <w:ind w:right="1078"/>
        <w:jc w:val="both"/>
        <w:rPr>
          <w:sz w:val="20"/>
        </w:rPr>
      </w:pPr>
      <w:r>
        <w:rPr>
          <w:sz w:val="20"/>
        </w:rPr>
        <w:t>“Encouraging</w:t>
      </w:r>
      <w:r>
        <w:rPr>
          <w:spacing w:val="-3"/>
          <w:sz w:val="20"/>
        </w:rPr>
        <w:t xml:space="preserve"> </w:t>
      </w:r>
      <w:r>
        <w:rPr>
          <w:sz w:val="20"/>
        </w:rPr>
        <w:t>Master’s</w:t>
      </w:r>
      <w:r>
        <w:rPr>
          <w:spacing w:val="-3"/>
          <w:sz w:val="20"/>
        </w:rPr>
        <w:t xml:space="preserve"> </w:t>
      </w:r>
      <w:r>
        <w:rPr>
          <w:sz w:val="20"/>
        </w:rPr>
        <w:t>Study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Electrical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3"/>
          <w:sz w:val="20"/>
        </w:rPr>
        <w:t xml:space="preserve"> </w:t>
      </w:r>
      <w:r>
        <w:rPr>
          <w:sz w:val="20"/>
        </w:rPr>
        <w:t>through</w:t>
      </w:r>
      <w:r>
        <w:rPr>
          <w:spacing w:val="-3"/>
          <w:sz w:val="20"/>
        </w:rPr>
        <w:t xml:space="preserve"> </w:t>
      </w:r>
      <w:r>
        <w:rPr>
          <w:sz w:val="20"/>
        </w:rPr>
        <w:t>Scholarships,</w:t>
      </w:r>
      <w:r>
        <w:rPr>
          <w:spacing w:val="-1"/>
          <w:sz w:val="20"/>
        </w:rPr>
        <w:t xml:space="preserve"> </w:t>
      </w:r>
      <w:r>
        <w:rPr>
          <w:sz w:val="20"/>
        </w:rPr>
        <w:t>Under-</w:t>
      </w:r>
      <w:r>
        <w:rPr>
          <w:spacing w:val="-2"/>
          <w:sz w:val="20"/>
        </w:rPr>
        <w:t>graduate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Research,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Mentoring,”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$1,499,991,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NSF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Scholarships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Science,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Technology,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Engineering,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Mathematics</w:t>
      </w:r>
      <w:r>
        <w:rPr>
          <w:spacing w:val="-7"/>
          <w:sz w:val="20"/>
        </w:rPr>
        <w:t xml:space="preserve"> </w:t>
      </w:r>
      <w:r>
        <w:rPr>
          <w:sz w:val="20"/>
        </w:rPr>
        <w:t>(S-STEM)</w:t>
      </w:r>
      <w:r>
        <w:rPr>
          <w:spacing w:val="-7"/>
          <w:sz w:val="20"/>
        </w:rPr>
        <w:t xml:space="preserve"> </w:t>
      </w:r>
      <w:r>
        <w:rPr>
          <w:sz w:val="20"/>
        </w:rPr>
        <w:t>Track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Award,</w:t>
      </w:r>
      <w:r>
        <w:rPr>
          <w:spacing w:val="-5"/>
          <w:sz w:val="20"/>
        </w:rPr>
        <w:t xml:space="preserve"> </w:t>
      </w:r>
      <w:r>
        <w:rPr>
          <w:sz w:val="20"/>
        </w:rPr>
        <w:t>(S&amp;T</w:t>
      </w:r>
      <w:r>
        <w:rPr>
          <w:spacing w:val="-7"/>
          <w:sz w:val="20"/>
        </w:rPr>
        <w:t xml:space="preserve"> </w:t>
      </w:r>
      <w:r>
        <w:rPr>
          <w:sz w:val="20"/>
        </w:rPr>
        <w:t>PI,</w:t>
      </w:r>
      <w:r>
        <w:rPr>
          <w:spacing w:val="-7"/>
          <w:sz w:val="20"/>
        </w:rPr>
        <w:t xml:space="preserve"> </w:t>
      </w:r>
      <w:r>
        <w:rPr>
          <w:sz w:val="20"/>
        </w:rPr>
        <w:t>50%;</w:t>
      </w:r>
      <w:r>
        <w:rPr>
          <w:spacing w:val="-2"/>
          <w:sz w:val="20"/>
        </w:rPr>
        <w:t xml:space="preserve"> </w:t>
      </w:r>
      <w:r>
        <w:rPr>
          <w:sz w:val="20"/>
        </w:rPr>
        <w:t>Daryl</w:t>
      </w:r>
      <w:r>
        <w:rPr>
          <w:spacing w:val="-7"/>
          <w:sz w:val="20"/>
        </w:rPr>
        <w:t xml:space="preserve"> </w:t>
      </w:r>
      <w:r>
        <w:rPr>
          <w:sz w:val="20"/>
        </w:rPr>
        <w:t>Beetner</w:t>
      </w:r>
      <w:r>
        <w:rPr>
          <w:spacing w:val="-7"/>
          <w:sz w:val="20"/>
        </w:rPr>
        <w:t xml:space="preserve"> </w:t>
      </w:r>
      <w:r>
        <w:rPr>
          <w:sz w:val="20"/>
        </w:rPr>
        <w:t>10%,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7"/>
          <w:sz w:val="20"/>
        </w:rPr>
        <w:t xml:space="preserve"> </w:t>
      </w:r>
      <w:r>
        <w:rPr>
          <w:sz w:val="20"/>
        </w:rPr>
        <w:t>Hurson</w:t>
      </w:r>
      <w:r>
        <w:rPr>
          <w:spacing w:val="-7"/>
          <w:sz w:val="20"/>
        </w:rPr>
        <w:t xml:space="preserve"> </w:t>
      </w:r>
      <w:r>
        <w:rPr>
          <w:sz w:val="20"/>
        </w:rPr>
        <w:t>20%,</w:t>
      </w:r>
      <w:r>
        <w:rPr>
          <w:spacing w:val="-4"/>
          <w:sz w:val="20"/>
        </w:rPr>
        <w:t xml:space="preserve"> </w:t>
      </w:r>
      <w:r>
        <w:rPr>
          <w:sz w:val="20"/>
        </w:rPr>
        <w:t>Chul-soon Hwang %10, and Franca Oboh-Ikuenobe %10), 10/2022-9/2028.</w:t>
      </w:r>
    </w:p>
    <w:p w14:paraId="2AAB5A88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“Doctoral</w:t>
      </w:r>
      <w:r>
        <w:rPr>
          <w:spacing w:val="-13"/>
          <w:sz w:val="20"/>
        </w:rPr>
        <w:t xml:space="preserve"> </w:t>
      </w:r>
      <w:r>
        <w:rPr>
          <w:sz w:val="20"/>
        </w:rPr>
        <w:t>Research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Training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Cybersecurity</w:t>
      </w:r>
      <w:r>
        <w:rPr>
          <w:spacing w:val="-12"/>
          <w:sz w:val="20"/>
        </w:rPr>
        <w:t xml:space="preserve"> </w:t>
      </w:r>
      <w:r>
        <w:rPr>
          <w:sz w:val="20"/>
        </w:rPr>
        <w:t>through</w:t>
      </w:r>
      <w:r>
        <w:rPr>
          <w:spacing w:val="-13"/>
          <w:sz w:val="20"/>
        </w:rPr>
        <w:t xml:space="preserve"> </w:t>
      </w:r>
      <w:r>
        <w:rPr>
          <w:sz w:val="20"/>
        </w:rPr>
        <w:t>Electromagnetic</w:t>
      </w:r>
      <w:r>
        <w:rPr>
          <w:spacing w:val="-12"/>
          <w:sz w:val="20"/>
        </w:rPr>
        <w:t xml:space="preserve"> </w:t>
      </w:r>
      <w:r>
        <w:rPr>
          <w:sz w:val="20"/>
        </w:rPr>
        <w:t>Compatibility,”</w:t>
      </w:r>
      <w:r>
        <w:rPr>
          <w:spacing w:val="-13"/>
          <w:sz w:val="20"/>
        </w:rPr>
        <w:t xml:space="preserve"> </w:t>
      </w:r>
      <w:r>
        <w:rPr>
          <w:sz w:val="20"/>
        </w:rPr>
        <w:t>$762,309, (PI; 61%; Daryl Beetner 13%, Ali Hurson 13%, and Chulsoon Hwang 13% co-PIs), Department of Education, 10/2021-9/2026.</w:t>
      </w:r>
    </w:p>
    <w:p w14:paraId="2AAB5A89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5"/>
        <w:jc w:val="both"/>
        <w:rPr>
          <w:sz w:val="20"/>
        </w:rPr>
      </w:pPr>
      <w:r>
        <w:rPr>
          <w:sz w:val="20"/>
        </w:rPr>
        <w:t>“Enriching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Undergraduate</w:t>
      </w:r>
      <w:r>
        <w:rPr>
          <w:spacing w:val="-12"/>
          <w:sz w:val="20"/>
        </w:rPr>
        <w:t xml:space="preserve"> </w:t>
      </w:r>
      <w:r>
        <w:rPr>
          <w:sz w:val="20"/>
        </w:rPr>
        <w:t>Experience</w:t>
      </w:r>
      <w:r>
        <w:rPr>
          <w:spacing w:val="-12"/>
          <w:sz w:val="20"/>
        </w:rPr>
        <w:t xml:space="preserve"> </w:t>
      </w:r>
      <w:r>
        <w:rPr>
          <w:sz w:val="20"/>
        </w:rPr>
        <w:t>through</w:t>
      </w:r>
      <w:r>
        <w:rPr>
          <w:spacing w:val="-12"/>
          <w:sz w:val="20"/>
        </w:rPr>
        <w:t xml:space="preserve"> </w:t>
      </w:r>
      <w:r>
        <w:rPr>
          <w:sz w:val="20"/>
        </w:rPr>
        <w:t>Personalized</w:t>
      </w:r>
      <w:r>
        <w:rPr>
          <w:spacing w:val="-12"/>
          <w:sz w:val="20"/>
        </w:rPr>
        <w:t xml:space="preserve"> </w:t>
      </w:r>
      <w:r>
        <w:rPr>
          <w:sz w:val="20"/>
        </w:rPr>
        <w:t>Learning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Mentoring,”</w:t>
      </w:r>
      <w:r>
        <w:rPr>
          <w:spacing w:val="-2"/>
          <w:sz w:val="20"/>
        </w:rPr>
        <w:t xml:space="preserve"> </w:t>
      </w:r>
      <w:r>
        <w:rPr>
          <w:sz w:val="20"/>
        </w:rPr>
        <w:t>$649,962, NSF Scholarships in Science, Technology, Engineering, and Mathematics (S-STEM) Track 1 Award, (S&amp;T</w:t>
      </w:r>
      <w:r>
        <w:rPr>
          <w:spacing w:val="-1"/>
          <w:sz w:val="20"/>
        </w:rPr>
        <w:t xml:space="preserve"> </w:t>
      </w:r>
      <w:r>
        <w:rPr>
          <w:sz w:val="20"/>
        </w:rPr>
        <w:t>PI,</w:t>
      </w:r>
      <w:r>
        <w:rPr>
          <w:spacing w:val="-1"/>
          <w:sz w:val="20"/>
        </w:rPr>
        <w:t xml:space="preserve"> </w:t>
      </w:r>
      <w:r>
        <w:rPr>
          <w:sz w:val="20"/>
        </w:rPr>
        <w:t>50%; Ali</w:t>
      </w:r>
      <w:r>
        <w:rPr>
          <w:spacing w:val="-1"/>
          <w:sz w:val="20"/>
        </w:rPr>
        <w:t xml:space="preserve"> </w:t>
      </w:r>
      <w:r>
        <w:rPr>
          <w:sz w:val="20"/>
        </w:rPr>
        <w:t>Hurson co-PI</w:t>
      </w:r>
      <w:r>
        <w:rPr>
          <w:spacing w:val="-1"/>
          <w:sz w:val="20"/>
        </w:rPr>
        <w:t xml:space="preserve"> </w:t>
      </w:r>
      <w:r>
        <w:rPr>
          <w:sz w:val="20"/>
        </w:rPr>
        <w:t>40%, David Westenberg</w:t>
      </w:r>
      <w:r>
        <w:rPr>
          <w:spacing w:val="-1"/>
          <w:sz w:val="20"/>
        </w:rPr>
        <w:t xml:space="preserve"> </w:t>
      </w:r>
      <w:r>
        <w:rPr>
          <w:sz w:val="20"/>
        </w:rPr>
        <w:t>co-PI</w:t>
      </w:r>
      <w:r>
        <w:rPr>
          <w:spacing w:val="-1"/>
          <w:sz w:val="20"/>
        </w:rPr>
        <w:t xml:space="preserve"> </w:t>
      </w:r>
      <w:r>
        <w:rPr>
          <w:sz w:val="20"/>
        </w:rPr>
        <w:t>10%, Jeff Cawlfield co-PI,</w:t>
      </w:r>
      <w:r>
        <w:rPr>
          <w:spacing w:val="-1"/>
          <w:sz w:val="20"/>
        </w:rPr>
        <w:t xml:space="preserve"> </w:t>
      </w:r>
      <w:r>
        <w:rPr>
          <w:sz w:val="20"/>
        </w:rPr>
        <w:t>0%), 4/2018</w:t>
      </w:r>
    </w:p>
    <w:p w14:paraId="2AAB5A8A" w14:textId="77777777" w:rsidR="00CA739C" w:rsidRDefault="00C36716">
      <w:pPr>
        <w:pStyle w:val="BodyText"/>
        <w:spacing w:before="0" w:line="242" w:lineRule="exact"/>
        <w:ind w:left="858" w:firstLine="0"/>
        <w:jc w:val="both"/>
      </w:pPr>
      <w:r>
        <w:t>-</w:t>
      </w:r>
      <w:r>
        <w:rPr>
          <w:spacing w:val="15"/>
        </w:rPr>
        <w:t xml:space="preserve"> </w:t>
      </w:r>
      <w:r>
        <w:rPr>
          <w:spacing w:val="-2"/>
        </w:rPr>
        <w:t>3/2024.</w:t>
      </w:r>
    </w:p>
    <w:p w14:paraId="2AAB5A8B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58" w:line="230" w:lineRule="auto"/>
        <w:ind w:right="1076"/>
        <w:jc w:val="both"/>
        <w:rPr>
          <w:sz w:val="20"/>
        </w:rPr>
      </w:pPr>
      <w:r>
        <w:rPr>
          <w:sz w:val="20"/>
        </w:rPr>
        <w:t>“A Doctoral Program on Data-Enabled Assurance of Electromagnetic Compatibility,” $746,250, (PI; 65%; Daryl Beetner 10%, Ali Hurson 15%, Chulsoon Hwang, 10%, and Jiangfan Zhang 10%, co-PIs), Department of Education, 10/2018 -9/2023.</w:t>
      </w:r>
    </w:p>
    <w:p w14:paraId="2AAB5A8C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>“Planning</w:t>
      </w:r>
      <w:r>
        <w:rPr>
          <w:spacing w:val="-2"/>
          <w:sz w:val="20"/>
        </w:rPr>
        <w:t xml:space="preserve"> </w:t>
      </w:r>
      <w:r>
        <w:rPr>
          <w:sz w:val="20"/>
        </w:rPr>
        <w:t>Grant:</w:t>
      </w:r>
      <w:r>
        <w:rPr>
          <w:spacing w:val="20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2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Center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Integrative</w:t>
      </w:r>
      <w:r>
        <w:rPr>
          <w:spacing w:val="-2"/>
          <w:sz w:val="20"/>
        </w:rPr>
        <w:t xml:space="preserve"> </w:t>
      </w:r>
      <w:r>
        <w:rPr>
          <w:sz w:val="20"/>
        </w:rPr>
        <w:t>Manufacturing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Remanufacturing Technologies (iMart) to Spur Rural Development,” $100,000, (Frank Liou PI; Jagannathan Saranga-pani, Oscar Suarez, and Angela Lueking co-PIs), NSF, 9/2019 -8/2020.</w:t>
      </w:r>
    </w:p>
    <w:p w14:paraId="2AAB5A8D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8"/>
        <w:jc w:val="both"/>
        <w:rPr>
          <w:sz w:val="20"/>
        </w:rPr>
      </w:pPr>
      <w:r>
        <w:rPr>
          <w:sz w:val="20"/>
        </w:rPr>
        <w:t>“EU</w:t>
      </w:r>
      <w:r>
        <w:rPr>
          <w:spacing w:val="-2"/>
          <w:sz w:val="20"/>
        </w:rPr>
        <w:t xml:space="preserve"> </w:t>
      </w:r>
      <w:r>
        <w:rPr>
          <w:sz w:val="20"/>
        </w:rPr>
        <w:t>Erasmus+</w:t>
      </w:r>
      <w:r>
        <w:rPr>
          <w:spacing w:val="-2"/>
          <w:sz w:val="20"/>
        </w:rPr>
        <w:t xml:space="preserve"> </w:t>
      </w:r>
      <w:r>
        <w:rPr>
          <w:sz w:val="20"/>
        </w:rPr>
        <w:t>Programme</w:t>
      </w:r>
      <w:r>
        <w:rPr>
          <w:spacing w:val="-2"/>
          <w:sz w:val="20"/>
        </w:rPr>
        <w:t xml:space="preserve"> </w:t>
      </w:r>
      <w:r>
        <w:rPr>
          <w:sz w:val="20"/>
        </w:rPr>
        <w:t>Support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Faculty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Student</w:t>
      </w:r>
      <w:r>
        <w:rPr>
          <w:spacing w:val="-2"/>
          <w:sz w:val="20"/>
        </w:rPr>
        <w:t xml:space="preserve"> </w:t>
      </w:r>
      <w:r>
        <w:rPr>
          <w:sz w:val="20"/>
        </w:rPr>
        <w:t>Exchange</w:t>
      </w:r>
      <w:r>
        <w:rPr>
          <w:spacing w:val="-2"/>
          <w:sz w:val="20"/>
        </w:rPr>
        <w:t xml:space="preserve"> </w:t>
      </w:r>
      <w:r>
        <w:rPr>
          <w:sz w:val="20"/>
        </w:rPr>
        <w:t>between</w:t>
      </w:r>
      <w:r>
        <w:rPr>
          <w:spacing w:val="-2"/>
          <w:sz w:val="20"/>
        </w:rPr>
        <w:t xml:space="preserve"> </w:t>
      </w:r>
      <w:r>
        <w:rPr>
          <w:sz w:val="20"/>
        </w:rPr>
        <w:t>Missouri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 of</w:t>
      </w:r>
      <w:r>
        <w:rPr>
          <w:spacing w:val="-9"/>
          <w:sz w:val="20"/>
        </w:rPr>
        <w:t xml:space="preserve"> </w:t>
      </w:r>
      <w:r>
        <w:rPr>
          <w:sz w:val="20"/>
        </w:rPr>
        <w:t>Science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Technology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University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Ljubljana,” Two</w:t>
      </w:r>
      <w:r>
        <w:rPr>
          <w:spacing w:val="-9"/>
          <w:sz w:val="20"/>
        </w:rPr>
        <w:t xml:space="preserve"> </w:t>
      </w:r>
      <w:r>
        <w:rPr>
          <w:sz w:val="20"/>
        </w:rPr>
        <w:t>faculty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student</w:t>
      </w:r>
      <w:r>
        <w:rPr>
          <w:spacing w:val="-9"/>
          <w:sz w:val="20"/>
        </w:rPr>
        <w:t xml:space="preserve"> </w:t>
      </w:r>
      <w:r>
        <w:rPr>
          <w:sz w:val="20"/>
        </w:rPr>
        <w:t>exchanges, (PI; 50%; Ali Hurson co-PI), 6/2018 - 5/2020.</w:t>
      </w:r>
    </w:p>
    <w:p w14:paraId="2AAB5A8E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9"/>
        <w:jc w:val="both"/>
        <w:rPr>
          <w:sz w:val="20"/>
        </w:rPr>
      </w:pPr>
      <w:r>
        <w:rPr>
          <w:sz w:val="20"/>
        </w:rPr>
        <w:t>“Enabling</w:t>
      </w:r>
      <w:r>
        <w:rPr>
          <w:spacing w:val="-12"/>
          <w:sz w:val="20"/>
        </w:rPr>
        <w:t xml:space="preserve"> </w:t>
      </w:r>
      <w:r>
        <w:rPr>
          <w:sz w:val="20"/>
        </w:rPr>
        <w:t>Concurrency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Pervasive</w:t>
      </w:r>
      <w:r>
        <w:rPr>
          <w:spacing w:val="-12"/>
          <w:sz w:val="20"/>
        </w:rPr>
        <w:t xml:space="preserve"> </w:t>
      </w:r>
      <w:r>
        <w:rPr>
          <w:sz w:val="20"/>
        </w:rPr>
        <w:t>Systems: Case</w:t>
      </w:r>
      <w:r>
        <w:rPr>
          <w:spacing w:val="-12"/>
          <w:sz w:val="20"/>
        </w:rPr>
        <w:t xml:space="preserve"> </w:t>
      </w:r>
      <w:r>
        <w:rPr>
          <w:sz w:val="20"/>
        </w:rPr>
        <w:t>Studies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Sensor</w:t>
      </w:r>
      <w:r>
        <w:rPr>
          <w:spacing w:val="-12"/>
          <w:sz w:val="20"/>
        </w:rPr>
        <w:t xml:space="preserve"> </w:t>
      </w:r>
      <w:r>
        <w:rPr>
          <w:sz w:val="20"/>
        </w:rPr>
        <w:t>Networks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Health</w:t>
      </w:r>
      <w:r>
        <w:rPr>
          <w:spacing w:val="-12"/>
          <w:sz w:val="20"/>
        </w:rPr>
        <w:t xml:space="preserve"> </w:t>
      </w:r>
      <w:r>
        <w:rPr>
          <w:sz w:val="20"/>
        </w:rPr>
        <w:t>Care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and Sports,” </w:t>
      </w:r>
      <w:r>
        <w:rPr>
          <w:rFonts w:ascii="Eras Medium ITC" w:hAnsi="Eras Medium ITC"/>
          <w:spacing w:val="-112"/>
          <w:w w:val="99"/>
          <w:sz w:val="20"/>
        </w:rPr>
        <w:t>A</w:t>
      </w:r>
      <w:r>
        <w:rPr>
          <w:spacing w:val="18"/>
          <w:sz w:val="20"/>
        </w:rPr>
        <w:t>C</w:t>
      </w:r>
      <w:r>
        <w:rPr>
          <w:spacing w:val="18"/>
          <w:w w:val="99"/>
          <w:sz w:val="20"/>
        </w:rPr>
        <w:t>3500</w:t>
      </w:r>
      <w:r>
        <w:rPr>
          <w:spacing w:val="19"/>
          <w:w w:val="99"/>
          <w:sz w:val="20"/>
        </w:rPr>
        <w:t>,</w:t>
      </w:r>
      <w:r>
        <w:rPr>
          <w:spacing w:val="-3"/>
          <w:w w:val="99"/>
          <w:sz w:val="20"/>
        </w:rPr>
        <w:t xml:space="preserve"> </w:t>
      </w:r>
      <w:r>
        <w:rPr>
          <w:sz w:val="20"/>
        </w:rPr>
        <w:t>Slovenian</w:t>
      </w:r>
      <w:r>
        <w:rPr>
          <w:spacing w:val="-5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Agency,</w:t>
      </w:r>
      <w:r>
        <w:rPr>
          <w:spacing w:val="-4"/>
          <w:sz w:val="20"/>
        </w:rPr>
        <w:t xml:space="preserve"> </w:t>
      </w:r>
      <w:r>
        <w:rPr>
          <w:sz w:val="20"/>
        </w:rPr>
        <w:t>(co-PI;</w:t>
      </w:r>
      <w:r>
        <w:rPr>
          <w:spacing w:val="-5"/>
          <w:sz w:val="20"/>
        </w:rPr>
        <w:t xml:space="preserve"> </w:t>
      </w:r>
      <w:r>
        <w:rPr>
          <w:sz w:val="20"/>
        </w:rPr>
        <w:t>50%;</w:t>
      </w:r>
      <w:r>
        <w:rPr>
          <w:spacing w:val="-3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Hurson</w:t>
      </w:r>
      <w:r>
        <w:rPr>
          <w:spacing w:val="-4"/>
          <w:sz w:val="20"/>
        </w:rPr>
        <w:t xml:space="preserve"> </w:t>
      </w:r>
      <w:r>
        <w:rPr>
          <w:sz w:val="20"/>
        </w:rPr>
        <w:t>PI,</w:t>
      </w:r>
      <w:r>
        <w:rPr>
          <w:spacing w:val="-5"/>
          <w:sz w:val="20"/>
        </w:rPr>
        <w:t xml:space="preserve"> </w:t>
      </w:r>
      <w:r>
        <w:rPr>
          <w:sz w:val="20"/>
        </w:rPr>
        <w:t>Anton</w:t>
      </w:r>
      <w:r>
        <w:rPr>
          <w:spacing w:val="-4"/>
          <w:sz w:val="20"/>
        </w:rPr>
        <w:t xml:space="preserve"> </w:t>
      </w:r>
      <w:r>
        <w:rPr>
          <w:sz w:val="20"/>
        </w:rPr>
        <w:t>Kos</w:t>
      </w:r>
      <w:r>
        <w:rPr>
          <w:spacing w:val="-4"/>
          <w:sz w:val="20"/>
        </w:rPr>
        <w:t xml:space="preserve"> </w:t>
      </w:r>
      <w:r>
        <w:rPr>
          <w:sz w:val="20"/>
        </w:rPr>
        <w:t>co-PI),</w:t>
      </w:r>
      <w:r>
        <w:rPr>
          <w:spacing w:val="-5"/>
          <w:sz w:val="20"/>
        </w:rPr>
        <w:t xml:space="preserve"> </w:t>
      </w:r>
      <w:r>
        <w:rPr>
          <w:sz w:val="20"/>
        </w:rPr>
        <w:t>3/2017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2"/>
          <w:sz w:val="20"/>
        </w:rPr>
        <w:t>12/2017.</w:t>
      </w:r>
    </w:p>
    <w:p w14:paraId="2AAB5A8F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>“Reliable Hardware and Software Infrastructure for Bluetooth Beacons,” $60,000, IntelliSpeak, LLC, (PI; 50%; Ali Hurson co-PI), 9/2015 - 7-2016.</w:t>
      </w:r>
    </w:p>
    <w:p w14:paraId="2AAB5A90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6"/>
          <w:tab w:val="left" w:pos="858"/>
        </w:tabs>
        <w:spacing w:before="160" w:line="230" w:lineRule="auto"/>
        <w:ind w:right="1079"/>
        <w:jc w:val="both"/>
        <w:rPr>
          <w:sz w:val="20"/>
        </w:rPr>
      </w:pPr>
      <w:r>
        <w:rPr>
          <w:sz w:val="20"/>
        </w:rPr>
        <w:t>“ESD Circuit Measurement,”</w:t>
      </w:r>
      <w:r>
        <w:rPr>
          <w:spacing w:val="34"/>
          <w:sz w:val="20"/>
        </w:rPr>
        <w:t xml:space="preserve"> </w:t>
      </w:r>
      <w:r>
        <w:rPr>
          <w:sz w:val="20"/>
        </w:rPr>
        <w:t>$60,000, Samsung, (co-PI, 33%; David Pommerenke PI 34%, Jun Fan co-PI 33%), Samsung Corp., 4/2015-3/2016.</w:t>
      </w:r>
    </w:p>
    <w:p w14:paraId="2AAB5A91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0" w:line="230" w:lineRule="auto"/>
        <w:ind w:right="1075" w:hanging="355"/>
        <w:jc w:val="both"/>
        <w:rPr>
          <w:sz w:val="20"/>
        </w:rPr>
      </w:pPr>
      <w:r>
        <w:rPr>
          <w:sz w:val="20"/>
        </w:rPr>
        <w:t>“Modeling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Effect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Corruption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Survivability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12"/>
          <w:sz w:val="20"/>
        </w:rPr>
        <w:t xml:space="preserve"> </w:t>
      </w:r>
      <w:r>
        <w:rPr>
          <w:sz w:val="20"/>
        </w:rPr>
        <w:t>Transportation Systems,”</w:t>
      </w:r>
      <w:r>
        <w:rPr>
          <w:spacing w:val="34"/>
          <w:sz w:val="20"/>
        </w:rPr>
        <w:t xml:space="preserve"> </w:t>
      </w:r>
      <w:r>
        <w:rPr>
          <w:sz w:val="20"/>
        </w:rPr>
        <w:t>$9,000, Department of Transportation, (PI; 50%; Ali Hurson co-PI), 9/2014 - 5-2015.</w:t>
      </w:r>
    </w:p>
    <w:p w14:paraId="2AAB5A92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>“Peer-to-Peer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2"/>
          <w:sz w:val="20"/>
        </w:rPr>
        <w:t xml:space="preserve"> </w:t>
      </w:r>
      <w:r>
        <w:rPr>
          <w:sz w:val="20"/>
        </w:rPr>
        <w:t>Security,”</w:t>
      </w:r>
      <w:r>
        <w:rPr>
          <w:spacing w:val="-1"/>
          <w:sz w:val="20"/>
        </w:rPr>
        <w:t xml:space="preserve"> </w:t>
      </w:r>
      <w:r>
        <w:rPr>
          <w:sz w:val="20"/>
        </w:rPr>
        <w:t>$2,669,</w:t>
      </w:r>
      <w:r>
        <w:rPr>
          <w:spacing w:val="-11"/>
          <w:sz w:val="20"/>
        </w:rPr>
        <w:t xml:space="preserve"> </w:t>
      </w:r>
      <w:r>
        <w:rPr>
          <w:sz w:val="20"/>
        </w:rPr>
        <w:t>National</w:t>
      </w:r>
      <w:r>
        <w:rPr>
          <w:spacing w:val="-12"/>
          <w:sz w:val="20"/>
        </w:rPr>
        <w:t xml:space="preserve"> </w:t>
      </w:r>
      <w:r>
        <w:rPr>
          <w:sz w:val="20"/>
        </w:rPr>
        <w:t>Security</w:t>
      </w:r>
      <w:r>
        <w:rPr>
          <w:spacing w:val="-12"/>
          <w:sz w:val="20"/>
        </w:rPr>
        <w:t xml:space="preserve"> </w:t>
      </w:r>
      <w:r>
        <w:rPr>
          <w:sz w:val="20"/>
        </w:rPr>
        <w:t>Agency,</w:t>
      </w:r>
      <w:r>
        <w:rPr>
          <w:spacing w:val="-11"/>
          <w:sz w:val="20"/>
        </w:rPr>
        <w:t xml:space="preserve"> </w:t>
      </w:r>
      <w:r>
        <w:rPr>
          <w:sz w:val="20"/>
        </w:rPr>
        <w:t>(co-PI;</w:t>
      </w:r>
      <w:r>
        <w:rPr>
          <w:spacing w:val="-12"/>
          <w:sz w:val="20"/>
        </w:rPr>
        <w:t xml:space="preserve"> </w:t>
      </w:r>
      <w:r>
        <w:rPr>
          <w:sz w:val="20"/>
        </w:rPr>
        <w:t>10%;</w:t>
      </w:r>
      <w:r>
        <w:rPr>
          <w:spacing w:val="-11"/>
          <w:sz w:val="20"/>
        </w:rPr>
        <w:t xml:space="preserve"> </w:t>
      </w:r>
      <w:r>
        <w:rPr>
          <w:sz w:val="20"/>
        </w:rPr>
        <w:t>Bruce</w:t>
      </w:r>
      <w:r>
        <w:rPr>
          <w:spacing w:val="-12"/>
          <w:sz w:val="20"/>
        </w:rPr>
        <w:t xml:space="preserve"> </w:t>
      </w:r>
      <w:r>
        <w:rPr>
          <w:sz w:val="20"/>
        </w:rPr>
        <w:t>McMillin PI 50%; Dan Lin 10%, Wei Jiang 10%, and Sriram Chellappan 10%, co-PIs), 9/2013 - 9/2014.</w:t>
      </w:r>
    </w:p>
    <w:p w14:paraId="2AAB5A93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0" w:line="230" w:lineRule="auto"/>
        <w:ind w:right="1079" w:hanging="355"/>
        <w:jc w:val="both"/>
        <w:rPr>
          <w:sz w:val="20"/>
        </w:rPr>
      </w:pPr>
      <w:r>
        <w:rPr>
          <w:sz w:val="20"/>
        </w:rPr>
        <w:t>“ESD Circuit Measurement,”</w:t>
      </w:r>
      <w:r>
        <w:rPr>
          <w:spacing w:val="34"/>
          <w:sz w:val="20"/>
        </w:rPr>
        <w:t xml:space="preserve"> </w:t>
      </w:r>
      <w:r>
        <w:rPr>
          <w:sz w:val="20"/>
        </w:rPr>
        <w:t>$60,000, Samsung, (co-PI; 33%; David Pommerenke PI 34%, Jun Fan co-PI 33%), Samsung Corp., 4/2013-3/2014.</w:t>
      </w:r>
    </w:p>
    <w:p w14:paraId="2AAB5A94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1" w:line="230" w:lineRule="auto"/>
        <w:ind w:right="1074" w:hanging="355"/>
        <w:jc w:val="both"/>
        <w:rPr>
          <w:sz w:val="20"/>
        </w:rPr>
      </w:pPr>
      <w:r>
        <w:rPr>
          <w:sz w:val="20"/>
        </w:rPr>
        <w:t>“Quantitative Modeling of Failure Propagation in Intelligent Transportation Systems,” $16,052, De-partment of Transportation, (PI; 50%; Ali Hurson co-PI), 5/2013-12-2013.</w:t>
      </w:r>
    </w:p>
    <w:p w14:paraId="2AAB5A95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96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7" w:line="230" w:lineRule="auto"/>
        <w:ind w:right="1076" w:hanging="355"/>
        <w:jc w:val="both"/>
        <w:rPr>
          <w:sz w:val="20"/>
        </w:rPr>
      </w:pPr>
      <w:r>
        <w:rPr>
          <w:sz w:val="20"/>
        </w:rPr>
        <w:lastRenderedPageBreak/>
        <w:t>“Common</w:t>
      </w:r>
      <w:r>
        <w:rPr>
          <w:spacing w:val="-12"/>
          <w:sz w:val="20"/>
        </w:rPr>
        <w:t xml:space="preserve"> </w:t>
      </w:r>
      <w:r>
        <w:rPr>
          <w:sz w:val="20"/>
        </w:rPr>
        <w:t>Correctness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Protecting</w:t>
      </w:r>
      <w:r>
        <w:rPr>
          <w:spacing w:val="-13"/>
          <w:sz w:val="20"/>
        </w:rPr>
        <w:t xml:space="preserve"> </w:t>
      </w:r>
      <w:r>
        <w:rPr>
          <w:sz w:val="20"/>
        </w:rPr>
        <w:t>Confidentiality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2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3"/>
          <w:sz w:val="20"/>
        </w:rPr>
        <w:t xml:space="preserve"> </w:t>
      </w:r>
      <w:r>
        <w:rPr>
          <w:sz w:val="20"/>
        </w:rPr>
        <w:t>$41,788,</w:t>
      </w:r>
      <w:r>
        <w:rPr>
          <w:spacing w:val="-12"/>
          <w:sz w:val="20"/>
        </w:rPr>
        <w:t xml:space="preserve"> </w:t>
      </w:r>
      <w:r>
        <w:rPr>
          <w:sz w:val="20"/>
        </w:rPr>
        <w:t>Na-tional Security Agency, (co-PI; 25%; Bruce McMillin PI 55%; Wei Jiang 10% and Sriram Chellappan 10% co-PIs), 9/2012-9/2013.</w:t>
      </w:r>
    </w:p>
    <w:p w14:paraId="2AAB5A97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8" w:hanging="355"/>
        <w:jc w:val="both"/>
        <w:rPr>
          <w:sz w:val="20"/>
        </w:rPr>
      </w:pPr>
      <w:r>
        <w:rPr>
          <w:sz w:val="20"/>
        </w:rPr>
        <w:t>“Intelligent Maintenance Systems Center Membership,” $23,501, Kalscott Engineering, Inc., (co-PI; 46%; Jag Sarangapani PI 8%; Maciej Zawodniok co-PI 46%), 4/2012 - 3/2013.</w:t>
      </w:r>
    </w:p>
    <w:p w14:paraId="2AAB5A98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9" w:hanging="355"/>
        <w:jc w:val="both"/>
        <w:rPr>
          <w:sz w:val="20"/>
        </w:rPr>
      </w:pPr>
      <w:r>
        <w:rPr>
          <w:sz w:val="20"/>
        </w:rPr>
        <w:t>“ESD Circuit Measurement,” $60,000, Samsung Corp., (co-PI; 33%; David Pommerenke PI 34%, Jun Fan co-PI 33%), Samsung Corp., 4/2012-3/2013.</w:t>
      </w:r>
    </w:p>
    <w:p w14:paraId="2AAB5A99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6" w:hanging="355"/>
        <w:jc w:val="both"/>
        <w:rPr>
          <w:sz w:val="20"/>
        </w:rPr>
      </w:pPr>
      <w:r>
        <w:rPr>
          <w:sz w:val="20"/>
        </w:rPr>
        <w:t>“Common</w:t>
      </w:r>
      <w:r>
        <w:rPr>
          <w:spacing w:val="-12"/>
          <w:sz w:val="20"/>
        </w:rPr>
        <w:t xml:space="preserve"> </w:t>
      </w:r>
      <w:r>
        <w:rPr>
          <w:sz w:val="20"/>
        </w:rPr>
        <w:t>Correctness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Protecting</w:t>
      </w:r>
      <w:r>
        <w:rPr>
          <w:spacing w:val="-13"/>
          <w:sz w:val="20"/>
        </w:rPr>
        <w:t xml:space="preserve"> </w:t>
      </w:r>
      <w:r>
        <w:rPr>
          <w:sz w:val="20"/>
        </w:rPr>
        <w:t>Confidentiality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2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3"/>
          <w:sz w:val="20"/>
        </w:rPr>
        <w:t xml:space="preserve"> </w:t>
      </w:r>
      <w:r>
        <w:rPr>
          <w:sz w:val="20"/>
        </w:rPr>
        <w:t>$41,250,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Na-tional Security Agency, (co-PI; 30%; Bruce McMillin PI 60%; Daniel Tauritz 10% co-PI), 8/2011 - </w:t>
      </w:r>
      <w:r>
        <w:rPr>
          <w:spacing w:val="-2"/>
          <w:sz w:val="20"/>
        </w:rPr>
        <w:t>11/2012.</w:t>
      </w:r>
    </w:p>
    <w:p w14:paraId="2AAB5A9A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5" w:hanging="355"/>
        <w:jc w:val="both"/>
        <w:rPr>
          <w:sz w:val="20"/>
        </w:rPr>
      </w:pPr>
      <w:r>
        <w:rPr>
          <w:sz w:val="20"/>
        </w:rPr>
        <w:t>“NUTC/Bridge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Arnault</w:t>
      </w:r>
      <w:r>
        <w:rPr>
          <w:spacing w:val="-7"/>
          <w:sz w:val="20"/>
        </w:rPr>
        <w:t xml:space="preserve"> </w:t>
      </w:r>
      <w:r>
        <w:rPr>
          <w:sz w:val="20"/>
        </w:rPr>
        <w:t>Branch,</w:t>
      </w:r>
      <w:r>
        <w:rPr>
          <w:spacing w:val="-6"/>
          <w:sz w:val="20"/>
        </w:rPr>
        <w:t xml:space="preserve"> </w:t>
      </w:r>
      <w:r>
        <w:rPr>
          <w:sz w:val="20"/>
        </w:rPr>
        <w:t>Washington</w:t>
      </w:r>
      <w:r>
        <w:rPr>
          <w:spacing w:val="-6"/>
          <w:sz w:val="20"/>
        </w:rPr>
        <w:t xml:space="preserve"> </w:t>
      </w:r>
      <w:r>
        <w:rPr>
          <w:sz w:val="20"/>
        </w:rPr>
        <w:t>County,</w:t>
      </w:r>
      <w:r>
        <w:rPr>
          <w:spacing w:val="-6"/>
          <w:sz w:val="20"/>
        </w:rPr>
        <w:t xml:space="preserve"> </w:t>
      </w:r>
      <w:r>
        <w:rPr>
          <w:sz w:val="20"/>
        </w:rPr>
        <w:t>Missouri,” $112,500,</w:t>
      </w:r>
      <w:r>
        <w:rPr>
          <w:spacing w:val="-6"/>
          <w:sz w:val="20"/>
        </w:rPr>
        <w:t xml:space="preserve"> </w:t>
      </w:r>
      <w:r>
        <w:rPr>
          <w:sz w:val="20"/>
        </w:rPr>
        <w:t>Department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Trans-portation, (co-PI; 20%; Genda Chen PI 80%), 6/2007-6/2012.</w:t>
      </w:r>
    </w:p>
    <w:p w14:paraId="2AAB5A9B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8" w:hanging="355"/>
        <w:jc w:val="both"/>
        <w:rPr>
          <w:sz w:val="20"/>
        </w:rPr>
      </w:pPr>
      <w:r>
        <w:rPr>
          <w:spacing w:val="-2"/>
          <w:sz w:val="20"/>
        </w:rPr>
        <w:t>“Center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Electromagnetic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Compatibility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I/UCRC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Membership,”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$180,000,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Samsung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Corp.,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(PI;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90%; </w:t>
      </w:r>
      <w:r>
        <w:rPr>
          <w:sz w:val="20"/>
        </w:rPr>
        <w:t>David Pommerenke co-PI 10%), 4/2009-3/2012.</w:t>
      </w:r>
    </w:p>
    <w:p w14:paraId="2AAB5A9C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6" w:hanging="355"/>
        <w:jc w:val="both"/>
        <w:rPr>
          <w:sz w:val="20"/>
        </w:rPr>
      </w:pPr>
      <w:r>
        <w:rPr>
          <w:sz w:val="20"/>
        </w:rPr>
        <w:t>“Common Correctness for Protecting Confidentiality of Critical Infrastructure Systems,” $383,821, National Security Agency, (co-PI; 25%; Bruce McMillin PI 55%; Ann Miller 10% and Daniel Tauritz 5% co-PIs), 9/2010 - 12/2011.</w:t>
      </w:r>
    </w:p>
    <w:p w14:paraId="2AAB5A9D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>“Multimodal</w:t>
      </w:r>
      <w:r>
        <w:rPr>
          <w:spacing w:val="-13"/>
          <w:sz w:val="20"/>
        </w:rPr>
        <w:t xml:space="preserve"> </w:t>
      </w:r>
      <w:r>
        <w:rPr>
          <w:sz w:val="20"/>
        </w:rPr>
        <w:t>Detection</w:t>
      </w:r>
      <w:r>
        <w:rPr>
          <w:spacing w:val="-12"/>
          <w:sz w:val="20"/>
        </w:rPr>
        <w:t xml:space="preserve"> </w:t>
      </w:r>
      <w:r>
        <w:rPr>
          <w:sz w:val="20"/>
        </w:rPr>
        <w:t>using</w:t>
      </w:r>
      <w:r>
        <w:rPr>
          <w:spacing w:val="-13"/>
          <w:sz w:val="20"/>
        </w:rPr>
        <w:t xml:space="preserve"> </w:t>
      </w:r>
      <w:r>
        <w:rPr>
          <w:sz w:val="20"/>
        </w:rPr>
        <w:t>Military</w:t>
      </w:r>
      <w:r>
        <w:rPr>
          <w:spacing w:val="-12"/>
          <w:sz w:val="20"/>
        </w:rPr>
        <w:t xml:space="preserve"> </w:t>
      </w:r>
      <w:r>
        <w:rPr>
          <w:sz w:val="20"/>
        </w:rPr>
        <w:t>Compatible</w:t>
      </w:r>
      <w:r>
        <w:rPr>
          <w:spacing w:val="-13"/>
          <w:sz w:val="20"/>
        </w:rPr>
        <w:t xml:space="preserve"> </w:t>
      </w:r>
      <w:r>
        <w:rPr>
          <w:sz w:val="20"/>
        </w:rPr>
        <w:t>Hardware/Software,”</w:t>
      </w:r>
      <w:r>
        <w:rPr>
          <w:spacing w:val="-5"/>
          <w:sz w:val="20"/>
        </w:rPr>
        <w:t xml:space="preserve"> </w:t>
      </w:r>
      <w:r>
        <w:rPr>
          <w:sz w:val="20"/>
        </w:rPr>
        <w:t>$100,000,</w:t>
      </w:r>
      <w:r>
        <w:rPr>
          <w:spacing w:val="-13"/>
          <w:sz w:val="20"/>
        </w:rPr>
        <w:t xml:space="preserve"> </w:t>
      </w:r>
      <w:r>
        <w:rPr>
          <w:sz w:val="20"/>
        </w:rPr>
        <w:t>(PI,</w:t>
      </w:r>
      <w:r>
        <w:rPr>
          <w:spacing w:val="-12"/>
          <w:sz w:val="20"/>
        </w:rPr>
        <w:t xml:space="preserve"> </w:t>
      </w:r>
      <w:r>
        <w:rPr>
          <w:sz w:val="20"/>
        </w:rPr>
        <w:t>100%),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Army, </w:t>
      </w:r>
      <w:r>
        <w:rPr>
          <w:spacing w:val="-2"/>
          <w:sz w:val="20"/>
        </w:rPr>
        <w:t>8/2010-8/2012.</w:t>
      </w:r>
    </w:p>
    <w:p w14:paraId="2AAB5A9E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7" w:hanging="355"/>
        <w:jc w:val="both"/>
        <w:rPr>
          <w:sz w:val="20"/>
        </w:rPr>
      </w:pPr>
      <w:r>
        <w:rPr>
          <w:sz w:val="20"/>
        </w:rPr>
        <w:t>“Information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z w:val="20"/>
        </w:rPr>
        <w:t>Assurance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Critical</w:t>
      </w:r>
      <w:r>
        <w:rPr>
          <w:spacing w:val="-5"/>
          <w:sz w:val="20"/>
        </w:rPr>
        <w:t xml:space="preserve"> </w:t>
      </w:r>
      <w:r>
        <w:rPr>
          <w:sz w:val="20"/>
        </w:rPr>
        <w:t>Infrastructure,” $524,331,</w:t>
      </w:r>
      <w:r>
        <w:rPr>
          <w:spacing w:val="-5"/>
          <w:sz w:val="20"/>
        </w:rPr>
        <w:t xml:space="preserve"> </w:t>
      </w:r>
      <w:r>
        <w:rPr>
          <w:sz w:val="20"/>
        </w:rPr>
        <w:t>(co-PI;</w:t>
      </w:r>
      <w:r>
        <w:rPr>
          <w:spacing w:val="-5"/>
          <w:sz w:val="20"/>
        </w:rPr>
        <w:t xml:space="preserve"> </w:t>
      </w:r>
      <w:r>
        <w:rPr>
          <w:sz w:val="20"/>
        </w:rPr>
        <w:t>33%;</w:t>
      </w:r>
      <w:r>
        <w:rPr>
          <w:spacing w:val="-5"/>
          <w:sz w:val="20"/>
        </w:rPr>
        <w:t xml:space="preserve"> </w:t>
      </w:r>
      <w:r>
        <w:rPr>
          <w:sz w:val="20"/>
        </w:rPr>
        <w:t>Ali</w:t>
      </w:r>
      <w:r>
        <w:rPr>
          <w:spacing w:val="-5"/>
          <w:sz w:val="20"/>
        </w:rPr>
        <w:t xml:space="preserve"> </w:t>
      </w:r>
      <w:r>
        <w:rPr>
          <w:sz w:val="20"/>
        </w:rPr>
        <w:t>Hurson</w:t>
      </w:r>
      <w:r>
        <w:rPr>
          <w:spacing w:val="-5"/>
          <w:sz w:val="20"/>
        </w:rPr>
        <w:t xml:space="preserve"> </w:t>
      </w:r>
      <w:r>
        <w:rPr>
          <w:sz w:val="20"/>
        </w:rPr>
        <w:t>PI 33%; Bruce McMillin 14%, Joel Burken 5%, Genda Chen 5%, Mariesa Crow (5%), and Cihan Dagli (5%), co-PIs), Department of Education, 8/2010-7/2015.</w:t>
      </w:r>
    </w:p>
    <w:p w14:paraId="2AAB5A9F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6" w:hanging="355"/>
        <w:jc w:val="both"/>
        <w:rPr>
          <w:sz w:val="20"/>
        </w:rPr>
      </w:pPr>
      <w:r>
        <w:rPr>
          <w:sz w:val="20"/>
        </w:rPr>
        <w:t>“Common</w:t>
      </w:r>
      <w:r>
        <w:rPr>
          <w:spacing w:val="-12"/>
          <w:sz w:val="20"/>
        </w:rPr>
        <w:t xml:space="preserve"> </w:t>
      </w:r>
      <w:r>
        <w:rPr>
          <w:sz w:val="20"/>
        </w:rPr>
        <w:t>Correctness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Protecting</w:t>
      </w:r>
      <w:r>
        <w:rPr>
          <w:spacing w:val="-12"/>
          <w:sz w:val="20"/>
        </w:rPr>
        <w:t xml:space="preserve"> </w:t>
      </w:r>
      <w:r>
        <w:rPr>
          <w:sz w:val="20"/>
        </w:rPr>
        <w:t>Confidentiality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2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2"/>
          <w:sz w:val="20"/>
        </w:rPr>
        <w:t xml:space="preserve"> </w:t>
      </w:r>
      <w:r>
        <w:rPr>
          <w:sz w:val="20"/>
        </w:rPr>
        <w:t>$28,006,</w:t>
      </w:r>
      <w:r>
        <w:rPr>
          <w:spacing w:val="-12"/>
          <w:sz w:val="20"/>
        </w:rPr>
        <w:t xml:space="preserve"> </w:t>
      </w:r>
      <w:r>
        <w:rPr>
          <w:sz w:val="20"/>
        </w:rPr>
        <w:t>(co-PI; 15%; Bruce McMillin PI 55%; Ann Miller 15% and Daniel Tauritz 15% co-PIs), National Security Agency, 9/2009-12/2010.</w:t>
      </w:r>
    </w:p>
    <w:p w14:paraId="2AAB5AA0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7" w:line="230" w:lineRule="auto"/>
        <w:ind w:right="1076" w:hanging="355"/>
        <w:jc w:val="both"/>
        <w:rPr>
          <w:sz w:val="20"/>
        </w:rPr>
      </w:pPr>
      <w:r>
        <w:rPr>
          <w:sz w:val="20"/>
        </w:rPr>
        <w:t>“Common</w:t>
      </w:r>
      <w:r>
        <w:rPr>
          <w:spacing w:val="-12"/>
          <w:sz w:val="20"/>
        </w:rPr>
        <w:t xml:space="preserve"> </w:t>
      </w:r>
      <w:r>
        <w:rPr>
          <w:sz w:val="20"/>
        </w:rPr>
        <w:t>Correctness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Protecting</w:t>
      </w:r>
      <w:r>
        <w:rPr>
          <w:spacing w:val="-12"/>
          <w:sz w:val="20"/>
        </w:rPr>
        <w:t xml:space="preserve"> </w:t>
      </w:r>
      <w:r>
        <w:rPr>
          <w:sz w:val="20"/>
        </w:rPr>
        <w:t>Confidentiality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Critical</w:t>
      </w:r>
      <w:r>
        <w:rPr>
          <w:spacing w:val="-12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12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2"/>
          <w:sz w:val="20"/>
        </w:rPr>
        <w:t xml:space="preserve"> </w:t>
      </w:r>
      <w:r>
        <w:rPr>
          <w:sz w:val="20"/>
        </w:rPr>
        <w:t>$32,998,</w:t>
      </w:r>
      <w:r>
        <w:rPr>
          <w:spacing w:val="-12"/>
          <w:sz w:val="20"/>
        </w:rPr>
        <w:t xml:space="preserve"> </w:t>
      </w:r>
      <w:r>
        <w:rPr>
          <w:sz w:val="20"/>
        </w:rPr>
        <w:t>(co-PI; 15%; Bruce McMillin PI 55%; Ann Miller 15% and Daniel Tauritz 15% co-PIs), National Security Agency, 9/2008-9/2009.</w:t>
      </w:r>
    </w:p>
    <w:p w14:paraId="2AAB5AA1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8" w:hanging="355"/>
        <w:jc w:val="both"/>
        <w:rPr>
          <w:sz w:val="20"/>
        </w:rPr>
      </w:pPr>
      <w:r>
        <w:rPr>
          <w:sz w:val="20"/>
        </w:rPr>
        <w:t>“Leonard</w:t>
      </w:r>
      <w:r>
        <w:rPr>
          <w:spacing w:val="-12"/>
          <w:sz w:val="20"/>
        </w:rPr>
        <w:t xml:space="preserve"> </w:t>
      </w:r>
      <w:r>
        <w:rPr>
          <w:sz w:val="20"/>
        </w:rPr>
        <w:t>Wood</w:t>
      </w:r>
      <w:r>
        <w:rPr>
          <w:spacing w:val="-12"/>
          <w:sz w:val="20"/>
        </w:rPr>
        <w:t xml:space="preserve"> </w:t>
      </w:r>
      <w:r>
        <w:rPr>
          <w:sz w:val="20"/>
        </w:rPr>
        <w:t>Institute</w:t>
      </w:r>
      <w:r>
        <w:rPr>
          <w:spacing w:val="-12"/>
          <w:sz w:val="20"/>
        </w:rPr>
        <w:t xml:space="preserve"> </w:t>
      </w:r>
      <w:r>
        <w:rPr>
          <w:sz w:val="20"/>
        </w:rPr>
        <w:t>IED</w:t>
      </w:r>
      <w:r>
        <w:rPr>
          <w:spacing w:val="-12"/>
          <w:sz w:val="20"/>
        </w:rPr>
        <w:t xml:space="preserve"> </w:t>
      </w:r>
      <w:r>
        <w:rPr>
          <w:sz w:val="20"/>
        </w:rPr>
        <w:t>Detection-Laser</w:t>
      </w:r>
      <w:r>
        <w:rPr>
          <w:spacing w:val="-12"/>
          <w:sz w:val="20"/>
        </w:rPr>
        <w:t xml:space="preserve"> </w:t>
      </w:r>
      <w:r>
        <w:rPr>
          <w:sz w:val="20"/>
        </w:rPr>
        <w:t>(LWIIEDDL)</w:t>
      </w:r>
      <w:r>
        <w:rPr>
          <w:spacing w:val="-12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>Option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Refinement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Sensor Fusion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LIBS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Raman</w:t>
      </w:r>
      <w:r>
        <w:rPr>
          <w:spacing w:val="-1"/>
          <w:sz w:val="20"/>
        </w:rPr>
        <w:t xml:space="preserve"> </w:t>
      </w:r>
      <w:r>
        <w:rPr>
          <w:sz w:val="20"/>
        </w:rPr>
        <w:t>Emission</w:t>
      </w:r>
      <w:r>
        <w:rPr>
          <w:spacing w:val="-1"/>
          <w:sz w:val="20"/>
        </w:rPr>
        <w:t xml:space="preserve"> </w:t>
      </w:r>
      <w:r>
        <w:rPr>
          <w:sz w:val="20"/>
        </w:rPr>
        <w:t>Spectra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Trace</w:t>
      </w:r>
      <w:r>
        <w:rPr>
          <w:spacing w:val="-1"/>
          <w:sz w:val="20"/>
        </w:rPr>
        <w:t xml:space="preserve"> </w:t>
      </w:r>
      <w:r>
        <w:rPr>
          <w:sz w:val="20"/>
        </w:rPr>
        <w:t>Detection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Chemical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Biological</w:t>
      </w:r>
      <w:r>
        <w:rPr>
          <w:spacing w:val="-1"/>
          <w:sz w:val="20"/>
        </w:rPr>
        <w:t xml:space="preserve"> </w:t>
      </w:r>
      <w:r>
        <w:rPr>
          <w:sz w:val="20"/>
        </w:rPr>
        <w:t>Agents,”</w:t>
      </w:r>
    </w:p>
    <w:p w14:paraId="2AAB5AA2" w14:textId="77777777" w:rsidR="00CA739C" w:rsidRDefault="00C36716">
      <w:pPr>
        <w:pStyle w:val="BodyText"/>
        <w:spacing w:before="0" w:line="242" w:lineRule="exact"/>
        <w:ind w:left="858" w:firstLine="0"/>
      </w:pPr>
      <w:r>
        <w:t>$25,000,</w:t>
      </w:r>
      <w:r>
        <w:rPr>
          <w:spacing w:val="-7"/>
        </w:rPr>
        <w:t xml:space="preserve"> </w:t>
      </w:r>
      <w:r>
        <w:t>(co-PI;</w:t>
      </w:r>
      <w:r>
        <w:rPr>
          <w:spacing w:val="-6"/>
        </w:rPr>
        <w:t xml:space="preserve"> </w:t>
      </w:r>
      <w:r>
        <w:t>50%;</w:t>
      </w:r>
      <w:r>
        <w:rPr>
          <w:spacing w:val="-7"/>
        </w:rPr>
        <w:t xml:space="preserve"> </w:t>
      </w:r>
      <w:r>
        <w:t>Sanjeev</w:t>
      </w:r>
      <w:r>
        <w:rPr>
          <w:spacing w:val="-6"/>
        </w:rPr>
        <w:t xml:space="preserve"> </w:t>
      </w:r>
      <w:r>
        <w:t>Agarwal</w:t>
      </w:r>
      <w:r>
        <w:rPr>
          <w:spacing w:val="-7"/>
        </w:rPr>
        <w:t xml:space="preserve"> </w:t>
      </w:r>
      <w:r>
        <w:t>PI),</w:t>
      </w:r>
      <w:r>
        <w:rPr>
          <w:spacing w:val="-7"/>
        </w:rPr>
        <w:t xml:space="preserve"> </w:t>
      </w:r>
      <w:r>
        <w:t>Alaka’i</w:t>
      </w:r>
      <w:r>
        <w:rPr>
          <w:spacing w:val="-6"/>
        </w:rPr>
        <w:t xml:space="preserve"> </w:t>
      </w:r>
      <w:r>
        <w:t>Consulting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Engineering,</w:t>
      </w:r>
      <w:r>
        <w:rPr>
          <w:spacing w:val="-7"/>
        </w:rPr>
        <w:t xml:space="preserve"> </w:t>
      </w:r>
      <w:r>
        <w:t>Inc.,</w:t>
      </w:r>
      <w:r>
        <w:rPr>
          <w:spacing w:val="-6"/>
        </w:rPr>
        <w:t xml:space="preserve"> </w:t>
      </w:r>
      <w:r>
        <w:t>8/2008-</w:t>
      </w:r>
      <w:r>
        <w:rPr>
          <w:spacing w:val="-2"/>
        </w:rPr>
        <w:t>9/2008.</w:t>
      </w:r>
    </w:p>
    <w:p w14:paraId="2AAB5AA3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4" w:line="230" w:lineRule="auto"/>
        <w:ind w:right="1078" w:hanging="355"/>
        <w:jc w:val="both"/>
        <w:rPr>
          <w:sz w:val="20"/>
        </w:rPr>
      </w:pPr>
      <w:r>
        <w:rPr>
          <w:sz w:val="20"/>
        </w:rPr>
        <w:t>“Leonard</w:t>
      </w:r>
      <w:r>
        <w:rPr>
          <w:spacing w:val="-12"/>
          <w:sz w:val="20"/>
        </w:rPr>
        <w:t xml:space="preserve"> </w:t>
      </w:r>
      <w:r>
        <w:rPr>
          <w:sz w:val="20"/>
        </w:rPr>
        <w:t>Wood</w:t>
      </w:r>
      <w:r>
        <w:rPr>
          <w:spacing w:val="-12"/>
          <w:sz w:val="20"/>
        </w:rPr>
        <w:t xml:space="preserve"> </w:t>
      </w:r>
      <w:r>
        <w:rPr>
          <w:sz w:val="20"/>
        </w:rPr>
        <w:t>Institute</w:t>
      </w:r>
      <w:r>
        <w:rPr>
          <w:spacing w:val="-12"/>
          <w:sz w:val="20"/>
        </w:rPr>
        <w:t xml:space="preserve"> </w:t>
      </w:r>
      <w:r>
        <w:rPr>
          <w:sz w:val="20"/>
        </w:rPr>
        <w:t>IED</w:t>
      </w:r>
      <w:r>
        <w:rPr>
          <w:spacing w:val="-12"/>
          <w:sz w:val="20"/>
        </w:rPr>
        <w:t xml:space="preserve"> </w:t>
      </w:r>
      <w:r>
        <w:rPr>
          <w:sz w:val="20"/>
        </w:rPr>
        <w:t>Detection-Laser</w:t>
      </w:r>
      <w:r>
        <w:rPr>
          <w:spacing w:val="-12"/>
          <w:sz w:val="20"/>
        </w:rPr>
        <w:t xml:space="preserve"> </w:t>
      </w:r>
      <w:r>
        <w:rPr>
          <w:sz w:val="20"/>
        </w:rPr>
        <w:t>(LWIIEDDL)</w:t>
      </w:r>
      <w:r>
        <w:rPr>
          <w:spacing w:val="-12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>Option</w:t>
      </w:r>
      <w:r>
        <w:rPr>
          <w:spacing w:val="-12"/>
          <w:sz w:val="20"/>
        </w:rPr>
        <w:t xml:space="preserve"> </w:t>
      </w:r>
      <w:r>
        <w:rPr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Refinement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Sensor Fusion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LIBS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Raman</w:t>
      </w:r>
      <w:r>
        <w:rPr>
          <w:spacing w:val="-1"/>
          <w:sz w:val="20"/>
        </w:rPr>
        <w:t xml:space="preserve"> </w:t>
      </w:r>
      <w:r>
        <w:rPr>
          <w:sz w:val="20"/>
        </w:rPr>
        <w:t>Emission</w:t>
      </w:r>
      <w:r>
        <w:rPr>
          <w:spacing w:val="-1"/>
          <w:sz w:val="20"/>
        </w:rPr>
        <w:t xml:space="preserve"> </w:t>
      </w:r>
      <w:r>
        <w:rPr>
          <w:sz w:val="20"/>
        </w:rPr>
        <w:t>Spectra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Trace</w:t>
      </w:r>
      <w:r>
        <w:rPr>
          <w:spacing w:val="-1"/>
          <w:sz w:val="20"/>
        </w:rPr>
        <w:t xml:space="preserve"> </w:t>
      </w:r>
      <w:r>
        <w:rPr>
          <w:sz w:val="20"/>
        </w:rPr>
        <w:t>Detection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Chemical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Biological</w:t>
      </w:r>
      <w:r>
        <w:rPr>
          <w:spacing w:val="-1"/>
          <w:sz w:val="20"/>
        </w:rPr>
        <w:t xml:space="preserve"> </w:t>
      </w:r>
      <w:r>
        <w:rPr>
          <w:sz w:val="20"/>
        </w:rPr>
        <w:t>Agents,”</w:t>
      </w:r>
    </w:p>
    <w:p w14:paraId="2AAB5AA4" w14:textId="77777777" w:rsidR="00CA739C" w:rsidRDefault="00C36716">
      <w:pPr>
        <w:pStyle w:val="BodyText"/>
        <w:spacing w:before="1" w:line="230" w:lineRule="auto"/>
        <w:ind w:left="858" w:right="1080" w:firstLine="0"/>
      </w:pPr>
      <w:r>
        <w:t>$140,000,</w:t>
      </w:r>
      <w:r>
        <w:rPr>
          <w:spacing w:val="40"/>
        </w:rPr>
        <w:t xml:space="preserve"> </w:t>
      </w:r>
      <w:r>
        <w:t>(co-PI;</w:t>
      </w:r>
      <w:r>
        <w:rPr>
          <w:spacing w:val="40"/>
        </w:rPr>
        <w:t xml:space="preserve"> </w:t>
      </w:r>
      <w:r>
        <w:t>50%;</w:t>
      </w:r>
      <w:r>
        <w:rPr>
          <w:spacing w:val="40"/>
        </w:rPr>
        <w:t xml:space="preserve"> </w:t>
      </w:r>
      <w:r>
        <w:t>Sanjeev</w:t>
      </w:r>
      <w:r>
        <w:rPr>
          <w:spacing w:val="40"/>
        </w:rPr>
        <w:t xml:space="preserve"> </w:t>
      </w:r>
      <w:r>
        <w:t>Agarwal</w:t>
      </w:r>
      <w:r>
        <w:rPr>
          <w:spacing w:val="40"/>
        </w:rPr>
        <w:t xml:space="preserve"> </w:t>
      </w:r>
      <w:r>
        <w:t>PI),</w:t>
      </w:r>
      <w:r>
        <w:rPr>
          <w:spacing w:val="40"/>
        </w:rPr>
        <w:t xml:space="preserve"> </w:t>
      </w:r>
      <w:r>
        <w:t>Alaka’i</w:t>
      </w:r>
      <w:r>
        <w:rPr>
          <w:spacing w:val="40"/>
        </w:rPr>
        <w:t xml:space="preserve"> </w:t>
      </w:r>
      <w:r>
        <w:t>Consulting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Engineering,</w:t>
      </w:r>
      <w:r>
        <w:rPr>
          <w:spacing w:val="40"/>
        </w:rPr>
        <w:t xml:space="preserve"> </w:t>
      </w:r>
      <w:r>
        <w:t>Inc.,</w:t>
      </w:r>
      <w:r>
        <w:rPr>
          <w:spacing w:val="40"/>
        </w:rPr>
        <w:t xml:space="preserve"> </w:t>
      </w:r>
      <w:r>
        <w:t>10/2007-</w:t>
      </w:r>
      <w:r>
        <w:rPr>
          <w:spacing w:val="-2"/>
        </w:rPr>
        <w:t>12/2008.</w:t>
      </w:r>
    </w:p>
    <w:p w14:paraId="2AAB5AA5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7" w:hanging="355"/>
        <w:jc w:val="both"/>
        <w:rPr>
          <w:sz w:val="20"/>
        </w:rPr>
      </w:pPr>
      <w:r>
        <w:rPr>
          <w:spacing w:val="-2"/>
          <w:sz w:val="20"/>
        </w:rPr>
        <w:t>“Design,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Construction,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Laboratory,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Field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Testing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Bridge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Arnault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Branch,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Washington </w:t>
      </w:r>
      <w:r>
        <w:rPr>
          <w:sz w:val="20"/>
        </w:rPr>
        <w:t>County,</w:t>
      </w:r>
      <w:r>
        <w:rPr>
          <w:spacing w:val="-12"/>
          <w:sz w:val="20"/>
        </w:rPr>
        <w:t xml:space="preserve"> </w:t>
      </w:r>
      <w:r>
        <w:rPr>
          <w:sz w:val="20"/>
        </w:rPr>
        <w:t>Missouri,”</w:t>
      </w:r>
      <w:r>
        <w:rPr>
          <w:spacing w:val="-2"/>
          <w:sz w:val="20"/>
        </w:rPr>
        <w:t xml:space="preserve"> </w:t>
      </w:r>
      <w:r>
        <w:rPr>
          <w:sz w:val="20"/>
        </w:rPr>
        <w:t>$190,000,</w:t>
      </w:r>
      <w:r>
        <w:rPr>
          <w:spacing w:val="-12"/>
          <w:sz w:val="20"/>
        </w:rPr>
        <w:t xml:space="preserve"> </w:t>
      </w:r>
      <w:r>
        <w:rPr>
          <w:sz w:val="20"/>
        </w:rPr>
        <w:t>(co-PI;</w:t>
      </w:r>
      <w:r>
        <w:rPr>
          <w:spacing w:val="-13"/>
          <w:sz w:val="20"/>
        </w:rPr>
        <w:t xml:space="preserve"> </w:t>
      </w:r>
      <w:r>
        <w:rPr>
          <w:sz w:val="20"/>
        </w:rPr>
        <w:t>50%;</w:t>
      </w:r>
      <w:r>
        <w:rPr>
          <w:spacing w:val="-11"/>
          <w:sz w:val="20"/>
        </w:rPr>
        <w:t xml:space="preserve"> </w:t>
      </w:r>
      <w:r>
        <w:rPr>
          <w:sz w:val="20"/>
        </w:rPr>
        <w:t>Genda</w:t>
      </w:r>
      <w:r>
        <w:rPr>
          <w:spacing w:val="-13"/>
          <w:sz w:val="20"/>
        </w:rPr>
        <w:t xml:space="preserve"> </w:t>
      </w:r>
      <w:r>
        <w:rPr>
          <w:sz w:val="20"/>
        </w:rPr>
        <w:t>Chen</w:t>
      </w:r>
      <w:r>
        <w:rPr>
          <w:spacing w:val="-12"/>
          <w:sz w:val="20"/>
        </w:rPr>
        <w:t xml:space="preserve"> </w:t>
      </w:r>
      <w:r>
        <w:rPr>
          <w:sz w:val="20"/>
        </w:rPr>
        <w:t>PI),</w:t>
      </w:r>
      <w:r>
        <w:rPr>
          <w:spacing w:val="-13"/>
          <w:sz w:val="20"/>
        </w:rPr>
        <w:t xml:space="preserve"> </w:t>
      </w:r>
      <w:r>
        <w:rPr>
          <w:sz w:val="20"/>
        </w:rPr>
        <w:t>Washington</w:t>
      </w:r>
      <w:r>
        <w:rPr>
          <w:spacing w:val="-12"/>
          <w:sz w:val="20"/>
        </w:rPr>
        <w:t xml:space="preserve"> </w:t>
      </w:r>
      <w:r>
        <w:rPr>
          <w:sz w:val="20"/>
        </w:rPr>
        <w:t>County</w:t>
      </w:r>
      <w:r>
        <w:rPr>
          <w:spacing w:val="-13"/>
          <w:sz w:val="20"/>
        </w:rPr>
        <w:t xml:space="preserve"> </w:t>
      </w:r>
      <w:r>
        <w:rPr>
          <w:sz w:val="20"/>
        </w:rPr>
        <w:t>Commission,</w:t>
      </w:r>
      <w:r>
        <w:rPr>
          <w:spacing w:val="-12"/>
          <w:sz w:val="20"/>
        </w:rPr>
        <w:t xml:space="preserve"> </w:t>
      </w:r>
      <w:r>
        <w:rPr>
          <w:sz w:val="20"/>
        </w:rPr>
        <w:t>6/2007-</w:t>
      </w:r>
      <w:r>
        <w:rPr>
          <w:spacing w:val="-2"/>
          <w:sz w:val="20"/>
        </w:rPr>
        <w:t>9/2012.</w:t>
      </w:r>
    </w:p>
    <w:p w14:paraId="2AAB5AA6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6" w:line="230" w:lineRule="auto"/>
        <w:ind w:right="1076" w:hanging="355"/>
        <w:jc w:val="both"/>
        <w:rPr>
          <w:sz w:val="20"/>
        </w:rPr>
      </w:pPr>
      <w:r>
        <w:rPr>
          <w:sz w:val="20"/>
        </w:rPr>
        <w:t>“Real-time Structural Health Monitoring,” $105,049, (PI, 100%), University Transportation Center Faculty Support Program, 1/2007-12/2009.</w:t>
      </w:r>
    </w:p>
    <w:p w14:paraId="2AAB5AA7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</w:tabs>
        <w:spacing w:before="148" w:line="244" w:lineRule="exact"/>
        <w:ind w:left="854" w:hanging="351"/>
        <w:jc w:val="left"/>
        <w:rPr>
          <w:sz w:val="20"/>
        </w:rPr>
      </w:pPr>
      <w:r>
        <w:rPr>
          <w:sz w:val="20"/>
        </w:rPr>
        <w:t>“Laboratory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3"/>
          <w:sz w:val="20"/>
        </w:rPr>
        <w:t xml:space="preserve"> </w:t>
      </w:r>
      <w:r>
        <w:rPr>
          <w:sz w:val="20"/>
        </w:rPr>
        <w:t>Field</w:t>
      </w:r>
      <w:r>
        <w:rPr>
          <w:spacing w:val="3"/>
          <w:sz w:val="20"/>
        </w:rPr>
        <w:t xml:space="preserve"> </w:t>
      </w:r>
      <w:r>
        <w:rPr>
          <w:sz w:val="20"/>
        </w:rPr>
        <w:t>Testing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Bridge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Arnault</w:t>
      </w:r>
      <w:r>
        <w:rPr>
          <w:spacing w:val="2"/>
          <w:sz w:val="20"/>
        </w:rPr>
        <w:t xml:space="preserve"> </w:t>
      </w:r>
      <w:r>
        <w:rPr>
          <w:sz w:val="20"/>
        </w:rPr>
        <w:t>Branch,</w:t>
      </w:r>
      <w:r>
        <w:rPr>
          <w:spacing w:val="4"/>
          <w:sz w:val="20"/>
        </w:rPr>
        <w:t xml:space="preserve"> </w:t>
      </w:r>
      <w:r>
        <w:rPr>
          <w:sz w:val="20"/>
        </w:rPr>
        <w:t>Washington</w:t>
      </w:r>
      <w:r>
        <w:rPr>
          <w:spacing w:val="3"/>
          <w:sz w:val="20"/>
        </w:rPr>
        <w:t xml:space="preserve"> </w:t>
      </w:r>
      <w:r>
        <w:rPr>
          <w:sz w:val="20"/>
        </w:rPr>
        <w:t>County,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Missouri,”</w:t>
      </w:r>
    </w:p>
    <w:p w14:paraId="2AAB5AA8" w14:textId="77777777" w:rsidR="00CA739C" w:rsidRDefault="00C36716">
      <w:pPr>
        <w:pStyle w:val="BodyText"/>
        <w:spacing w:before="0" w:line="244" w:lineRule="exact"/>
        <w:ind w:left="858" w:firstLine="0"/>
      </w:pPr>
      <w:r>
        <w:t>$112,500,</w:t>
      </w:r>
      <w:r>
        <w:rPr>
          <w:spacing w:val="4"/>
        </w:rPr>
        <w:t xml:space="preserve"> </w:t>
      </w:r>
      <w:r>
        <w:t>(co-PI;</w:t>
      </w:r>
      <w:r>
        <w:rPr>
          <w:spacing w:val="5"/>
        </w:rPr>
        <w:t xml:space="preserve"> </w:t>
      </w:r>
      <w:r>
        <w:t>50%;</w:t>
      </w:r>
      <w:r>
        <w:rPr>
          <w:spacing w:val="5"/>
        </w:rPr>
        <w:t xml:space="preserve"> </w:t>
      </w:r>
      <w:r>
        <w:t>Genda</w:t>
      </w:r>
      <w:r>
        <w:rPr>
          <w:spacing w:val="5"/>
        </w:rPr>
        <w:t xml:space="preserve"> </w:t>
      </w:r>
      <w:r>
        <w:t>Chen</w:t>
      </w:r>
      <w:r>
        <w:rPr>
          <w:spacing w:val="5"/>
        </w:rPr>
        <w:t xml:space="preserve"> </w:t>
      </w:r>
      <w:r>
        <w:t>PI),</w:t>
      </w:r>
      <w:r>
        <w:rPr>
          <w:spacing w:val="5"/>
        </w:rPr>
        <w:t xml:space="preserve"> </w:t>
      </w:r>
      <w:r>
        <w:t>US</w:t>
      </w:r>
      <w:r>
        <w:rPr>
          <w:spacing w:val="5"/>
        </w:rPr>
        <w:t xml:space="preserve"> </w:t>
      </w:r>
      <w:r>
        <w:t>Department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Transportation,</w:t>
      </w:r>
      <w:r>
        <w:rPr>
          <w:spacing w:val="5"/>
        </w:rPr>
        <w:t xml:space="preserve"> </w:t>
      </w:r>
      <w:r>
        <w:t>12/2006-</w:t>
      </w:r>
      <w:r>
        <w:rPr>
          <w:spacing w:val="-2"/>
        </w:rPr>
        <w:t>12/2009.</w:t>
      </w:r>
    </w:p>
    <w:p w14:paraId="2AAB5AA9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54" w:line="230" w:lineRule="auto"/>
        <w:ind w:right="1076" w:hanging="355"/>
        <w:jc w:val="both"/>
        <w:rPr>
          <w:sz w:val="20"/>
        </w:rPr>
      </w:pPr>
      <w:r>
        <w:rPr>
          <w:sz w:val="20"/>
        </w:rPr>
        <w:t>“Dependable Wireless Sensor Networks for Intelligent Infrastructures,” $29,465, (PI, 100%), US De-partment of Transportation, 8/2005-12/2006.</w:t>
      </w:r>
    </w:p>
    <w:p w14:paraId="2AAB5AAA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AB" w14:textId="77777777" w:rsidR="00CA739C" w:rsidRDefault="00C36716">
      <w:pPr>
        <w:pStyle w:val="ListParagraph"/>
        <w:numPr>
          <w:ilvl w:val="0"/>
          <w:numId w:val="19"/>
        </w:numPr>
        <w:tabs>
          <w:tab w:val="left" w:pos="854"/>
          <w:tab w:val="left" w:pos="858"/>
        </w:tabs>
        <w:spacing w:before="167" w:line="230" w:lineRule="auto"/>
        <w:ind w:right="1075" w:hanging="355"/>
        <w:jc w:val="both"/>
        <w:rPr>
          <w:sz w:val="20"/>
        </w:rPr>
      </w:pPr>
      <w:r>
        <w:rPr>
          <w:sz w:val="20"/>
        </w:rPr>
        <w:lastRenderedPageBreak/>
        <w:t>“Presentation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Cultural</w:t>
      </w:r>
      <w:r>
        <w:rPr>
          <w:spacing w:val="-13"/>
          <w:sz w:val="20"/>
        </w:rPr>
        <w:t xml:space="preserve"> </w:t>
      </w:r>
      <w:r>
        <w:rPr>
          <w:sz w:val="20"/>
        </w:rPr>
        <w:t>Awareness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Iraq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Neighboring</w:t>
      </w:r>
      <w:r>
        <w:rPr>
          <w:spacing w:val="-12"/>
          <w:sz w:val="20"/>
        </w:rPr>
        <w:t xml:space="preserve"> </w:t>
      </w:r>
      <w:r>
        <w:rPr>
          <w:sz w:val="20"/>
        </w:rPr>
        <w:t>Middle</w:t>
      </w:r>
      <w:r>
        <w:rPr>
          <w:spacing w:val="-13"/>
          <w:sz w:val="20"/>
        </w:rPr>
        <w:t xml:space="preserve"> </w:t>
      </w:r>
      <w:r>
        <w:rPr>
          <w:sz w:val="20"/>
        </w:rPr>
        <w:t>Eastern</w:t>
      </w:r>
      <w:r>
        <w:rPr>
          <w:spacing w:val="-12"/>
          <w:sz w:val="20"/>
        </w:rPr>
        <w:t xml:space="preserve"> </w:t>
      </w:r>
      <w:r>
        <w:rPr>
          <w:sz w:val="20"/>
        </w:rPr>
        <w:t>Cultures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U.S.</w:t>
      </w:r>
      <w:r>
        <w:rPr>
          <w:spacing w:val="-13"/>
          <w:sz w:val="20"/>
        </w:rPr>
        <w:t xml:space="preserve"> </w:t>
      </w:r>
      <w:r>
        <w:rPr>
          <w:sz w:val="20"/>
        </w:rPr>
        <w:t>Army Engineer Officers,” $7,414, (co-PI; 15%; Greg Gelles PI 24%; Robert Davis 15%, Tseggai Isaac 15%, Mohammad</w:t>
      </w:r>
      <w:r>
        <w:rPr>
          <w:spacing w:val="-12"/>
          <w:sz w:val="20"/>
        </w:rPr>
        <w:t xml:space="preserve"> </w:t>
      </w:r>
      <w:r>
        <w:rPr>
          <w:sz w:val="20"/>
        </w:rPr>
        <w:t>Qureshi</w:t>
      </w:r>
      <w:r>
        <w:rPr>
          <w:spacing w:val="-13"/>
          <w:sz w:val="20"/>
        </w:rPr>
        <w:t xml:space="preserve"> </w:t>
      </w:r>
      <w:r>
        <w:rPr>
          <w:sz w:val="20"/>
        </w:rPr>
        <w:t>15%,</w:t>
      </w:r>
      <w:r>
        <w:rPr>
          <w:spacing w:val="-11"/>
          <w:sz w:val="20"/>
        </w:rPr>
        <w:t xml:space="preserve"> </w:t>
      </w:r>
      <w:r>
        <w:rPr>
          <w:sz w:val="20"/>
        </w:rPr>
        <w:t>Bassem</w:t>
      </w:r>
      <w:r>
        <w:rPr>
          <w:spacing w:val="-12"/>
          <w:sz w:val="20"/>
        </w:rPr>
        <w:t xml:space="preserve"> </w:t>
      </w:r>
      <w:r>
        <w:rPr>
          <w:sz w:val="20"/>
        </w:rPr>
        <w:t>Armaly</w:t>
      </w:r>
      <w:r>
        <w:rPr>
          <w:spacing w:val="-13"/>
          <w:sz w:val="20"/>
        </w:rPr>
        <w:t xml:space="preserve"> </w:t>
      </w:r>
      <w:r>
        <w:rPr>
          <w:sz w:val="20"/>
        </w:rPr>
        <w:t>15%,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Mehdi</w:t>
      </w:r>
      <w:r>
        <w:rPr>
          <w:spacing w:val="-13"/>
          <w:sz w:val="20"/>
        </w:rPr>
        <w:t xml:space="preserve"> </w:t>
      </w:r>
      <w:r>
        <w:rPr>
          <w:sz w:val="20"/>
        </w:rPr>
        <w:t>Ferdowsi</w:t>
      </w:r>
      <w:r>
        <w:rPr>
          <w:spacing w:val="-12"/>
          <w:sz w:val="20"/>
        </w:rPr>
        <w:t xml:space="preserve"> </w:t>
      </w:r>
      <w:r>
        <w:rPr>
          <w:sz w:val="20"/>
        </w:rPr>
        <w:t>1%</w:t>
      </w:r>
      <w:r>
        <w:rPr>
          <w:spacing w:val="-12"/>
          <w:sz w:val="20"/>
        </w:rPr>
        <w:t xml:space="preserve"> </w:t>
      </w:r>
      <w:r>
        <w:rPr>
          <w:sz w:val="20"/>
        </w:rPr>
        <w:t>co-PIs),</w:t>
      </w:r>
      <w:r>
        <w:rPr>
          <w:spacing w:val="-12"/>
          <w:sz w:val="20"/>
        </w:rPr>
        <w:t xml:space="preserve"> </w:t>
      </w:r>
      <w:r>
        <w:rPr>
          <w:sz w:val="20"/>
        </w:rPr>
        <w:t>U.S.</w:t>
      </w:r>
      <w:r>
        <w:rPr>
          <w:spacing w:val="-13"/>
          <w:sz w:val="20"/>
        </w:rPr>
        <w:t xml:space="preserve"> </w:t>
      </w:r>
      <w:r>
        <w:rPr>
          <w:sz w:val="20"/>
        </w:rPr>
        <w:t>Army</w:t>
      </w:r>
      <w:r>
        <w:rPr>
          <w:spacing w:val="-12"/>
          <w:sz w:val="20"/>
        </w:rPr>
        <w:t xml:space="preserve"> </w:t>
      </w:r>
      <w:r>
        <w:rPr>
          <w:sz w:val="20"/>
        </w:rPr>
        <w:t>Research Office, 8/2004-8/2005.</w:t>
      </w:r>
    </w:p>
    <w:p w14:paraId="2AAB5AAC" w14:textId="77777777" w:rsidR="00CA739C" w:rsidRDefault="00C36716">
      <w:pPr>
        <w:pStyle w:val="Heading2"/>
        <w:spacing w:before="165"/>
      </w:pPr>
      <w:bookmarkStart w:id="7" w:name="Selected_Media_Coverage_of_Research"/>
      <w:bookmarkEnd w:id="7"/>
      <w:r>
        <w:rPr>
          <w:w w:val="130"/>
        </w:rPr>
        <w:t>Selected</w:t>
      </w:r>
      <w:r>
        <w:rPr>
          <w:spacing w:val="3"/>
          <w:w w:val="130"/>
        </w:rPr>
        <w:t xml:space="preserve"> </w:t>
      </w:r>
      <w:r>
        <w:rPr>
          <w:w w:val="130"/>
        </w:rPr>
        <w:t>Media</w:t>
      </w:r>
      <w:r>
        <w:rPr>
          <w:spacing w:val="4"/>
          <w:w w:val="130"/>
        </w:rPr>
        <w:t xml:space="preserve"> </w:t>
      </w:r>
      <w:r>
        <w:rPr>
          <w:w w:val="130"/>
        </w:rPr>
        <w:t>Coverage</w:t>
      </w:r>
      <w:r>
        <w:rPr>
          <w:spacing w:val="4"/>
          <w:w w:val="130"/>
        </w:rPr>
        <w:t xml:space="preserve"> </w:t>
      </w:r>
      <w:r>
        <w:rPr>
          <w:w w:val="130"/>
        </w:rPr>
        <w:t>of</w:t>
      </w:r>
      <w:r>
        <w:rPr>
          <w:spacing w:val="4"/>
          <w:w w:val="130"/>
        </w:rPr>
        <w:t xml:space="preserve"> </w:t>
      </w:r>
      <w:r>
        <w:rPr>
          <w:spacing w:val="-2"/>
          <w:w w:val="130"/>
        </w:rPr>
        <w:t>Research</w:t>
      </w:r>
    </w:p>
    <w:p w14:paraId="2AAB5AAD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</w:tabs>
        <w:spacing w:before="162"/>
        <w:ind w:left="856" w:hanging="253"/>
        <w:rPr>
          <w:sz w:val="20"/>
        </w:rPr>
      </w:pPr>
      <w:r>
        <w:rPr>
          <w:sz w:val="20"/>
        </w:rPr>
        <w:t>Feature article</w:t>
      </w:r>
      <w:r>
        <w:rPr>
          <w:spacing w:val="1"/>
          <w:sz w:val="20"/>
        </w:rPr>
        <w:t xml:space="preserve"> </w:t>
      </w:r>
      <w:r>
        <w:rPr>
          <w:sz w:val="20"/>
        </w:rPr>
        <w:t>in Rolla</w:t>
      </w:r>
      <w:r>
        <w:rPr>
          <w:spacing w:val="1"/>
          <w:sz w:val="20"/>
        </w:rPr>
        <w:t xml:space="preserve"> </w:t>
      </w:r>
      <w:r>
        <w:rPr>
          <w:sz w:val="20"/>
        </w:rPr>
        <w:t>Daily News,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June </w:t>
      </w:r>
      <w:r>
        <w:rPr>
          <w:spacing w:val="-2"/>
          <w:sz w:val="20"/>
        </w:rPr>
        <w:t>2010.</w:t>
      </w:r>
    </w:p>
    <w:p w14:paraId="2AAB5AAE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57" w:line="230" w:lineRule="auto"/>
        <w:ind w:right="1076"/>
        <w:jc w:val="both"/>
        <w:rPr>
          <w:sz w:val="20"/>
        </w:rPr>
      </w:pPr>
      <w:r>
        <w:rPr>
          <w:sz w:val="20"/>
        </w:rPr>
        <w:t>Rebuilding America Special Report: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How to Fix U.S. Infrastructure, article in </w:t>
      </w:r>
      <w:r>
        <w:rPr>
          <w:i/>
          <w:sz w:val="20"/>
        </w:rPr>
        <w:t>Popular Mechanics Magazine</w:t>
      </w:r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r>
        <w:rPr>
          <w:sz w:val="20"/>
        </w:rPr>
        <w:t>May</w:t>
      </w:r>
      <w:r>
        <w:rPr>
          <w:spacing w:val="-10"/>
          <w:sz w:val="20"/>
        </w:rPr>
        <w:t xml:space="preserve"> </w:t>
      </w:r>
      <w:r>
        <w:rPr>
          <w:sz w:val="20"/>
        </w:rPr>
        <w:t>2008,</w:t>
      </w:r>
      <w:r>
        <w:rPr>
          <w:spacing w:val="-10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SmartBrick</w:t>
      </w:r>
      <w:r>
        <w:rPr>
          <w:spacing w:val="-10"/>
          <w:sz w:val="20"/>
        </w:rPr>
        <w:t xml:space="preserve"> </w:t>
      </w:r>
      <w:r>
        <w:rPr>
          <w:sz w:val="20"/>
        </w:rPr>
        <w:t>structural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10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0"/>
          <w:sz w:val="20"/>
        </w:rPr>
        <w:t xml:space="preserve"> </w:t>
      </w:r>
      <w:r>
        <w:rPr>
          <w:sz w:val="20"/>
        </w:rPr>
        <w:t>platform</w:t>
      </w:r>
      <w:r>
        <w:rPr>
          <w:spacing w:val="-10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sensor-based tool for bridge monitoring and assessment.</w:t>
      </w:r>
    </w:p>
    <w:p w14:paraId="2AAB5AAF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Interview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TechnoFiles,</w:t>
      </w:r>
      <w:r>
        <w:rPr>
          <w:spacing w:val="-13"/>
          <w:sz w:val="20"/>
        </w:rPr>
        <w:t xml:space="preserve"> </w:t>
      </w:r>
      <w:r>
        <w:rPr>
          <w:sz w:val="20"/>
        </w:rPr>
        <w:t>radio</w:t>
      </w:r>
      <w:r>
        <w:rPr>
          <w:spacing w:val="-12"/>
          <w:sz w:val="20"/>
        </w:rPr>
        <w:t xml:space="preserve"> </w:t>
      </w:r>
      <w:r>
        <w:rPr>
          <w:sz w:val="20"/>
        </w:rPr>
        <w:t>segment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KUMR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Sept.</w:t>
      </w:r>
      <w:r>
        <w:rPr>
          <w:spacing w:val="-12"/>
          <w:sz w:val="20"/>
        </w:rPr>
        <w:t xml:space="preserve"> </w:t>
      </w:r>
      <w:r>
        <w:rPr>
          <w:sz w:val="20"/>
        </w:rPr>
        <w:t>2007,</w:t>
      </w:r>
      <w:r>
        <w:rPr>
          <w:spacing w:val="-13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SmartBrick</w:t>
      </w:r>
      <w:r>
        <w:rPr>
          <w:spacing w:val="-12"/>
          <w:sz w:val="20"/>
        </w:rPr>
        <w:t xml:space="preserve"> </w:t>
      </w:r>
      <w:r>
        <w:rPr>
          <w:sz w:val="20"/>
        </w:rPr>
        <w:t>structural health monitoring platform as a tool for early warning of structural hazards.</w:t>
      </w:r>
    </w:p>
    <w:p w14:paraId="2AAB5AB0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 xml:space="preserve">Countering the cracks, article in </w:t>
      </w:r>
      <w:r>
        <w:rPr>
          <w:i/>
          <w:sz w:val="20"/>
        </w:rPr>
        <w:t>Homeland Security Magazine</w:t>
      </w:r>
      <w:r>
        <w:rPr>
          <w:sz w:val="20"/>
        </w:rPr>
        <w:t>, Sept.</w:t>
      </w:r>
      <w:r>
        <w:rPr>
          <w:spacing w:val="39"/>
          <w:sz w:val="20"/>
        </w:rPr>
        <w:t xml:space="preserve"> </w:t>
      </w:r>
      <w:r>
        <w:rPr>
          <w:sz w:val="20"/>
        </w:rPr>
        <w:t>2007, description of SmartBrick structural health monitoring platform as a means of critical infrastructure protection.</w:t>
      </w:r>
    </w:p>
    <w:p w14:paraId="2AAB5AB1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60" w:line="230" w:lineRule="auto"/>
        <w:ind w:right="1078"/>
        <w:jc w:val="both"/>
        <w:rPr>
          <w:sz w:val="20"/>
        </w:rPr>
      </w:pPr>
      <w:r>
        <w:rPr>
          <w:sz w:val="20"/>
        </w:rPr>
        <w:t>Osage</w:t>
      </w:r>
      <w:r>
        <w:rPr>
          <w:spacing w:val="-9"/>
          <w:sz w:val="20"/>
        </w:rPr>
        <w:t xml:space="preserve"> </w:t>
      </w:r>
      <w:r>
        <w:rPr>
          <w:sz w:val="20"/>
        </w:rPr>
        <w:t>River</w:t>
      </w:r>
      <w:r>
        <w:rPr>
          <w:spacing w:val="-10"/>
          <w:sz w:val="20"/>
        </w:rPr>
        <w:t xml:space="preserve"> </w:t>
      </w:r>
      <w:r>
        <w:rPr>
          <w:sz w:val="20"/>
        </w:rPr>
        <w:t>bridge</w:t>
      </w:r>
      <w:r>
        <w:rPr>
          <w:spacing w:val="-9"/>
          <w:sz w:val="20"/>
        </w:rPr>
        <w:t xml:space="preserve"> </w:t>
      </w:r>
      <w:r>
        <w:rPr>
          <w:sz w:val="20"/>
        </w:rPr>
        <w:t>was</w:t>
      </w:r>
      <w:r>
        <w:rPr>
          <w:spacing w:val="-9"/>
          <w:sz w:val="20"/>
        </w:rPr>
        <w:t xml:space="preserve"> </w:t>
      </w:r>
      <w:r>
        <w:rPr>
          <w:sz w:val="20"/>
        </w:rPr>
        <w:t>test</w:t>
      </w:r>
      <w:r>
        <w:rPr>
          <w:spacing w:val="-10"/>
          <w:sz w:val="20"/>
        </w:rPr>
        <w:t xml:space="preserve"> </w:t>
      </w:r>
      <w:r>
        <w:rPr>
          <w:sz w:val="20"/>
        </w:rPr>
        <w:t>site</w:t>
      </w:r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innovative</w:t>
      </w:r>
      <w:r>
        <w:rPr>
          <w:spacing w:val="-9"/>
          <w:sz w:val="20"/>
        </w:rPr>
        <w:t xml:space="preserve"> </w:t>
      </w:r>
      <w:r>
        <w:rPr>
          <w:sz w:val="20"/>
        </w:rPr>
        <w:t>monitoring</w:t>
      </w:r>
      <w:r>
        <w:rPr>
          <w:spacing w:val="-10"/>
          <w:sz w:val="20"/>
        </w:rPr>
        <w:t xml:space="preserve"> </w:t>
      </w:r>
      <w:r>
        <w:rPr>
          <w:sz w:val="20"/>
        </w:rPr>
        <w:t>device,</w:t>
      </w:r>
      <w:r>
        <w:rPr>
          <w:spacing w:val="-9"/>
          <w:sz w:val="20"/>
        </w:rPr>
        <w:t xml:space="preserve"> </w:t>
      </w:r>
      <w:r>
        <w:rPr>
          <w:sz w:val="20"/>
        </w:rPr>
        <w:t>article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Lake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Sun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Newspaper</w:t>
      </w:r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Aug. 2007, description of field testing of Flood Frog bridge monitoring device.</w:t>
      </w:r>
    </w:p>
    <w:p w14:paraId="2AAB5AB2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60" w:line="230" w:lineRule="auto"/>
        <w:ind w:right="1077"/>
        <w:jc w:val="both"/>
        <w:rPr>
          <w:sz w:val="20"/>
        </w:rPr>
      </w:pPr>
      <w:r>
        <w:rPr>
          <w:sz w:val="20"/>
        </w:rPr>
        <w:t xml:space="preserve">Monitoring Missouri’s bridges, television interview on </w:t>
      </w:r>
      <w:r>
        <w:rPr>
          <w:i/>
          <w:sz w:val="20"/>
        </w:rPr>
        <w:t>KOLR10/KSFX News</w:t>
      </w:r>
      <w:r>
        <w:rPr>
          <w:sz w:val="20"/>
        </w:rPr>
        <w:t>, Aug.</w:t>
      </w:r>
      <w:r>
        <w:rPr>
          <w:spacing w:val="29"/>
          <w:sz w:val="20"/>
        </w:rPr>
        <w:t xml:space="preserve"> </w:t>
      </w:r>
      <w:r>
        <w:rPr>
          <w:sz w:val="20"/>
        </w:rPr>
        <w:t>2007, description of</w:t>
      </w:r>
      <w:r>
        <w:rPr>
          <w:spacing w:val="-7"/>
          <w:sz w:val="20"/>
        </w:rPr>
        <w:t xml:space="preserve"> </w:t>
      </w:r>
      <w:r>
        <w:rPr>
          <w:sz w:val="20"/>
        </w:rPr>
        <w:t>SmartBrick</w:t>
      </w:r>
      <w:r>
        <w:rPr>
          <w:spacing w:val="-7"/>
          <w:sz w:val="20"/>
        </w:rPr>
        <w:t xml:space="preserve"> </w:t>
      </w:r>
      <w:r>
        <w:rPr>
          <w:sz w:val="20"/>
        </w:rPr>
        <w:t>structural</w:t>
      </w:r>
      <w:r>
        <w:rPr>
          <w:spacing w:val="-7"/>
          <w:sz w:val="20"/>
        </w:rPr>
        <w:t xml:space="preserve"> </w:t>
      </w:r>
      <w:r>
        <w:rPr>
          <w:sz w:val="20"/>
        </w:rPr>
        <w:t>health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</w:t>
      </w:r>
      <w:r>
        <w:rPr>
          <w:spacing w:val="-7"/>
          <w:sz w:val="20"/>
        </w:rPr>
        <w:t xml:space="preserve"> </w:t>
      </w:r>
      <w:r>
        <w:rPr>
          <w:sz w:val="20"/>
        </w:rPr>
        <w:t>platform</w:t>
      </w:r>
      <w:r>
        <w:rPr>
          <w:spacing w:val="-7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tool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early</w:t>
      </w:r>
      <w:r>
        <w:rPr>
          <w:spacing w:val="-7"/>
          <w:sz w:val="20"/>
        </w:rPr>
        <w:t xml:space="preserve"> </w:t>
      </w:r>
      <w:r>
        <w:rPr>
          <w:sz w:val="20"/>
        </w:rPr>
        <w:t>warning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structural</w:t>
      </w:r>
      <w:r>
        <w:rPr>
          <w:spacing w:val="-7"/>
          <w:sz w:val="20"/>
        </w:rPr>
        <w:t xml:space="preserve"> </w:t>
      </w:r>
      <w:r>
        <w:rPr>
          <w:sz w:val="20"/>
        </w:rPr>
        <w:t>hazards.</w:t>
      </w:r>
    </w:p>
    <w:p w14:paraId="2AAB5AB3" w14:textId="77777777" w:rsidR="00CA739C" w:rsidRDefault="00C36716">
      <w:pPr>
        <w:pStyle w:val="ListParagraph"/>
        <w:numPr>
          <w:ilvl w:val="0"/>
          <w:numId w:val="18"/>
        </w:numPr>
        <w:tabs>
          <w:tab w:val="left" w:pos="856"/>
          <w:tab w:val="left" w:pos="858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 xml:space="preserve">Cracks in the system?, article in </w:t>
      </w:r>
      <w:r>
        <w:rPr>
          <w:i/>
          <w:sz w:val="20"/>
        </w:rPr>
        <w:t>St.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Louis Post-Dispatch</w:t>
      </w:r>
      <w:r>
        <w:rPr>
          <w:sz w:val="20"/>
        </w:rPr>
        <w:t>, Aug.</w:t>
      </w:r>
      <w:r>
        <w:rPr>
          <w:spacing w:val="40"/>
          <w:sz w:val="20"/>
        </w:rPr>
        <w:t xml:space="preserve"> </w:t>
      </w:r>
      <w:r>
        <w:rPr>
          <w:sz w:val="20"/>
        </w:rPr>
        <w:t>2007, description of SmartBrick structural health monitoring platform as a means of critical infrastructure protection.</w:t>
      </w:r>
    </w:p>
    <w:p w14:paraId="2AAB5AB4" w14:textId="77777777" w:rsidR="00CA739C" w:rsidRDefault="00C36716">
      <w:pPr>
        <w:spacing w:before="165"/>
        <w:ind w:left="189"/>
        <w:rPr>
          <w:b/>
          <w:sz w:val="20"/>
        </w:rPr>
      </w:pPr>
      <w:bookmarkStart w:id="8" w:name="Graduate_Students_Supervised_(as_Thesis_"/>
      <w:bookmarkEnd w:id="8"/>
      <w:r>
        <w:rPr>
          <w:b/>
          <w:w w:val="125"/>
          <w:sz w:val="20"/>
        </w:rPr>
        <w:t>Graduate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Students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Supervised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(as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Thesis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spacing w:val="-2"/>
          <w:w w:val="125"/>
          <w:sz w:val="20"/>
        </w:rPr>
        <w:t>Advisor)</w:t>
      </w:r>
    </w:p>
    <w:p w14:paraId="2AAB5AB5" w14:textId="4FE8EF8A" w:rsidR="00CA739C" w:rsidRDefault="00C36716">
      <w:pPr>
        <w:pStyle w:val="Heading1"/>
        <w:spacing w:before="167"/>
        <w:ind w:left="360"/>
        <w:jc w:val="both"/>
      </w:pPr>
      <w:r>
        <w:rPr>
          <w:w w:val="110"/>
        </w:rPr>
        <w:t>In</w:t>
      </w:r>
      <w:r>
        <w:rPr>
          <w:spacing w:val="15"/>
          <w:w w:val="110"/>
        </w:rPr>
        <w:t xml:space="preserve"> </w:t>
      </w:r>
      <w:r>
        <w:rPr>
          <w:w w:val="110"/>
        </w:rPr>
        <w:t>Progress</w:t>
      </w:r>
      <w:r>
        <w:rPr>
          <w:spacing w:val="15"/>
          <w:w w:val="110"/>
        </w:rPr>
        <w:t xml:space="preserve"> </w:t>
      </w:r>
      <w:r>
        <w:rPr>
          <w:w w:val="110"/>
        </w:rPr>
        <w:t>(Total:</w:t>
      </w:r>
      <w:r>
        <w:rPr>
          <w:spacing w:val="43"/>
          <w:w w:val="110"/>
        </w:rPr>
        <w:t xml:space="preserve"> </w:t>
      </w:r>
      <w:r w:rsidR="00161D54">
        <w:rPr>
          <w:w w:val="110"/>
        </w:rPr>
        <w:t>4</w:t>
      </w:r>
      <w:r>
        <w:rPr>
          <w:spacing w:val="15"/>
          <w:w w:val="110"/>
        </w:rPr>
        <w:t xml:space="preserve"> </w:t>
      </w:r>
      <w:r>
        <w:rPr>
          <w:w w:val="110"/>
        </w:rPr>
        <w:t>PhD,</w:t>
      </w:r>
      <w:r>
        <w:rPr>
          <w:spacing w:val="16"/>
          <w:w w:val="110"/>
        </w:rPr>
        <w:t xml:space="preserve"> </w:t>
      </w:r>
      <w:r w:rsidR="00C11016">
        <w:rPr>
          <w:w w:val="110"/>
        </w:rPr>
        <w:t>2</w:t>
      </w:r>
      <w:r>
        <w:rPr>
          <w:spacing w:val="15"/>
          <w:w w:val="110"/>
        </w:rPr>
        <w:t xml:space="preserve"> </w:t>
      </w:r>
      <w:r>
        <w:rPr>
          <w:spacing w:val="-5"/>
          <w:w w:val="110"/>
        </w:rPr>
        <w:t>MS)</w:t>
      </w:r>
    </w:p>
    <w:p w14:paraId="2AAB5AB6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spacing w:before="112"/>
        <w:ind w:left="856" w:hanging="253"/>
        <w:rPr>
          <w:sz w:val="20"/>
        </w:rPr>
      </w:pPr>
      <w:r>
        <w:rPr>
          <w:sz w:val="20"/>
        </w:rPr>
        <w:t>Alex</w:t>
      </w:r>
      <w:r>
        <w:rPr>
          <w:spacing w:val="-7"/>
          <w:sz w:val="20"/>
        </w:rPr>
        <w:t xml:space="preserve"> </w:t>
      </w:r>
      <w:r>
        <w:rPr>
          <w:sz w:val="20"/>
        </w:rPr>
        <w:t>Hook</w:t>
      </w:r>
      <w:r>
        <w:rPr>
          <w:spacing w:val="-7"/>
          <w:sz w:val="20"/>
        </w:rPr>
        <w:t xml:space="preserve"> </w:t>
      </w:r>
      <w:r>
        <w:rPr>
          <w:sz w:val="20"/>
        </w:rPr>
        <w:t>(PhD</w:t>
      </w:r>
      <w:r>
        <w:rPr>
          <w:spacing w:val="-6"/>
          <w:sz w:val="20"/>
        </w:rPr>
        <w:t xml:space="preserve"> </w:t>
      </w:r>
      <w:r>
        <w:rPr>
          <w:sz w:val="20"/>
        </w:rPr>
        <w:t>EE,</w:t>
      </w:r>
      <w:r>
        <w:rPr>
          <w:spacing w:val="-7"/>
          <w:sz w:val="20"/>
        </w:rPr>
        <w:t xml:space="preserve"> </w:t>
      </w:r>
      <w:r>
        <w:rPr>
          <w:sz w:val="20"/>
        </w:rPr>
        <w:t>expected</w:t>
      </w:r>
      <w:r>
        <w:rPr>
          <w:spacing w:val="-6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2027),</w:t>
      </w:r>
      <w:r>
        <w:rPr>
          <w:spacing w:val="-6"/>
          <w:sz w:val="20"/>
        </w:rPr>
        <w:t xml:space="preserve"> </w:t>
      </w:r>
      <w:r>
        <w:rPr>
          <w:sz w:val="20"/>
        </w:rPr>
        <w:t>GAANN</w:t>
      </w:r>
      <w:r>
        <w:rPr>
          <w:spacing w:val="-7"/>
          <w:sz w:val="20"/>
        </w:rPr>
        <w:t xml:space="preserve"> </w:t>
      </w:r>
      <w:r>
        <w:rPr>
          <w:sz w:val="20"/>
        </w:rPr>
        <w:t>Fellow,</w:t>
      </w:r>
      <w:r>
        <w:rPr>
          <w:spacing w:val="-6"/>
          <w:sz w:val="20"/>
        </w:rPr>
        <w:t xml:space="preserve"> </w:t>
      </w:r>
      <w:r>
        <w:rPr>
          <w:sz w:val="20"/>
        </w:rPr>
        <w:t>co-advised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Kristen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Donnell</w:t>
      </w:r>
    </w:p>
    <w:p w14:paraId="2AAB5AB7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Sanfan</w:t>
      </w:r>
      <w:r>
        <w:rPr>
          <w:spacing w:val="-7"/>
          <w:sz w:val="20"/>
        </w:rPr>
        <w:t xml:space="preserve"> </w:t>
      </w:r>
      <w:r>
        <w:rPr>
          <w:sz w:val="20"/>
        </w:rPr>
        <w:t>Liu</w:t>
      </w:r>
      <w:r>
        <w:rPr>
          <w:spacing w:val="-6"/>
          <w:sz w:val="20"/>
        </w:rPr>
        <w:t xml:space="preserve"> </w:t>
      </w:r>
      <w:r>
        <w:rPr>
          <w:sz w:val="20"/>
        </w:rPr>
        <w:t>(PhD</w:t>
      </w:r>
      <w:r>
        <w:rPr>
          <w:spacing w:val="-7"/>
          <w:sz w:val="20"/>
        </w:rPr>
        <w:t xml:space="preserve"> </w:t>
      </w:r>
      <w:r>
        <w:rPr>
          <w:sz w:val="20"/>
        </w:rPr>
        <w:t>CpE,</w:t>
      </w:r>
      <w:r>
        <w:rPr>
          <w:spacing w:val="-6"/>
          <w:sz w:val="20"/>
        </w:rPr>
        <w:t xml:space="preserve"> </w:t>
      </w:r>
      <w:r>
        <w:rPr>
          <w:sz w:val="20"/>
        </w:rPr>
        <w:t>expected</w:t>
      </w:r>
      <w:r>
        <w:rPr>
          <w:spacing w:val="-7"/>
          <w:sz w:val="20"/>
        </w:rPr>
        <w:t xml:space="preserve"> </w:t>
      </w:r>
      <w:r>
        <w:rPr>
          <w:sz w:val="20"/>
        </w:rPr>
        <w:t>May</w:t>
      </w:r>
      <w:r>
        <w:rPr>
          <w:spacing w:val="-6"/>
          <w:sz w:val="20"/>
        </w:rPr>
        <w:t xml:space="preserve"> </w:t>
      </w:r>
      <w:r>
        <w:rPr>
          <w:sz w:val="20"/>
        </w:rPr>
        <w:t>2027),</w:t>
      </w:r>
      <w:r>
        <w:rPr>
          <w:spacing w:val="-7"/>
          <w:sz w:val="20"/>
        </w:rPr>
        <w:t xml:space="preserve"> </w:t>
      </w:r>
      <w:r>
        <w:rPr>
          <w:sz w:val="20"/>
        </w:rPr>
        <w:t>GAANN</w:t>
      </w:r>
      <w:r>
        <w:rPr>
          <w:spacing w:val="-6"/>
          <w:sz w:val="20"/>
        </w:rPr>
        <w:t xml:space="preserve"> </w:t>
      </w:r>
      <w:r>
        <w:rPr>
          <w:sz w:val="20"/>
        </w:rPr>
        <w:t>Fellow,</w:t>
      </w:r>
      <w:r>
        <w:rPr>
          <w:spacing w:val="-7"/>
          <w:sz w:val="20"/>
        </w:rPr>
        <w:t xml:space="preserve"> </w:t>
      </w:r>
      <w:r>
        <w:rPr>
          <w:sz w:val="20"/>
        </w:rPr>
        <w:t>co-advised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Hurson</w:t>
      </w:r>
    </w:p>
    <w:p w14:paraId="2AAB5AB8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Sara</w:t>
      </w:r>
      <w:r>
        <w:rPr>
          <w:spacing w:val="-3"/>
          <w:sz w:val="20"/>
        </w:rPr>
        <w:t xml:space="preserve"> </w:t>
      </w:r>
      <w:r>
        <w:rPr>
          <w:sz w:val="20"/>
        </w:rPr>
        <w:t>McDaniel</w:t>
      </w:r>
      <w:r>
        <w:rPr>
          <w:spacing w:val="-2"/>
          <w:sz w:val="20"/>
        </w:rPr>
        <w:t xml:space="preserve"> </w:t>
      </w:r>
      <w:r>
        <w:rPr>
          <w:sz w:val="20"/>
        </w:rPr>
        <w:t>(PhD</w:t>
      </w:r>
      <w:r>
        <w:rPr>
          <w:spacing w:val="-2"/>
          <w:sz w:val="20"/>
        </w:rPr>
        <w:t xml:space="preserve"> </w:t>
      </w:r>
      <w:r>
        <w:rPr>
          <w:sz w:val="20"/>
        </w:rPr>
        <w:t>EE,</w:t>
      </w:r>
      <w:r>
        <w:rPr>
          <w:spacing w:val="-2"/>
          <w:sz w:val="20"/>
        </w:rPr>
        <w:t xml:space="preserve"> </w:t>
      </w:r>
      <w:r>
        <w:rPr>
          <w:sz w:val="20"/>
        </w:rPr>
        <w:t>expected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2027),</w:t>
      </w:r>
      <w:r>
        <w:rPr>
          <w:spacing w:val="-2"/>
          <w:sz w:val="20"/>
        </w:rPr>
        <w:t xml:space="preserve"> </w:t>
      </w:r>
      <w:r>
        <w:rPr>
          <w:sz w:val="20"/>
        </w:rPr>
        <w:t>GAANN</w:t>
      </w:r>
      <w:r>
        <w:rPr>
          <w:spacing w:val="-2"/>
          <w:sz w:val="20"/>
        </w:rPr>
        <w:t xml:space="preserve"> </w:t>
      </w:r>
      <w:r>
        <w:rPr>
          <w:sz w:val="20"/>
        </w:rPr>
        <w:t>Fellow,</w:t>
      </w:r>
      <w:r>
        <w:rPr>
          <w:spacing w:val="-2"/>
          <w:sz w:val="20"/>
        </w:rPr>
        <w:t xml:space="preserve"> </w:t>
      </w:r>
      <w:r>
        <w:rPr>
          <w:sz w:val="20"/>
        </w:rPr>
        <w:t>co-advised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Jie</w:t>
      </w:r>
      <w:r>
        <w:rPr>
          <w:spacing w:val="-2"/>
          <w:sz w:val="20"/>
        </w:rPr>
        <w:t xml:space="preserve"> Huang</w:t>
      </w:r>
    </w:p>
    <w:p w14:paraId="2AAB5AB9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Enas</w:t>
      </w:r>
      <w:r>
        <w:rPr>
          <w:spacing w:val="-2"/>
          <w:sz w:val="20"/>
        </w:rPr>
        <w:t xml:space="preserve"> </w:t>
      </w:r>
      <w:r>
        <w:rPr>
          <w:sz w:val="20"/>
        </w:rPr>
        <w:t>Odat</w:t>
      </w:r>
      <w:r>
        <w:rPr>
          <w:spacing w:val="-1"/>
          <w:sz w:val="20"/>
        </w:rPr>
        <w:t xml:space="preserve"> </w:t>
      </w:r>
      <w:r>
        <w:rPr>
          <w:sz w:val="20"/>
        </w:rPr>
        <w:t>(PhD</w:t>
      </w:r>
      <w:r>
        <w:rPr>
          <w:spacing w:val="-1"/>
          <w:sz w:val="20"/>
        </w:rPr>
        <w:t xml:space="preserve"> </w:t>
      </w:r>
      <w:r>
        <w:rPr>
          <w:sz w:val="20"/>
        </w:rPr>
        <w:t>CpE,</w:t>
      </w:r>
      <w:r>
        <w:rPr>
          <w:spacing w:val="-1"/>
          <w:sz w:val="20"/>
        </w:rPr>
        <w:t xml:space="preserve"> </w:t>
      </w:r>
      <w:r>
        <w:rPr>
          <w:sz w:val="20"/>
        </w:rPr>
        <w:t>expected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2027),</w:t>
      </w:r>
      <w:r>
        <w:rPr>
          <w:spacing w:val="-1"/>
          <w:sz w:val="20"/>
        </w:rPr>
        <w:t xml:space="preserve"> </w:t>
      </w:r>
      <w:r>
        <w:rPr>
          <w:sz w:val="20"/>
        </w:rPr>
        <w:t>co-advised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Ahmed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AlSharoa</w:t>
      </w:r>
    </w:p>
    <w:p w14:paraId="2AAB5ABB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spacing w:before="153"/>
        <w:ind w:left="856" w:hanging="253"/>
        <w:rPr>
          <w:sz w:val="20"/>
        </w:rPr>
      </w:pPr>
      <w:r>
        <w:rPr>
          <w:sz w:val="20"/>
        </w:rPr>
        <w:t>Natasha</w:t>
      </w:r>
      <w:r>
        <w:rPr>
          <w:spacing w:val="12"/>
          <w:sz w:val="20"/>
        </w:rPr>
        <w:t xml:space="preserve"> </w:t>
      </w:r>
      <w:r>
        <w:rPr>
          <w:sz w:val="20"/>
        </w:rPr>
        <w:t>Cox</w:t>
      </w:r>
      <w:r>
        <w:rPr>
          <w:spacing w:val="12"/>
          <w:sz w:val="20"/>
        </w:rPr>
        <w:t xml:space="preserve"> </w:t>
      </w:r>
      <w:r>
        <w:rPr>
          <w:sz w:val="20"/>
        </w:rPr>
        <w:t>(MS</w:t>
      </w:r>
      <w:r>
        <w:rPr>
          <w:spacing w:val="12"/>
          <w:sz w:val="20"/>
        </w:rPr>
        <w:t xml:space="preserve"> </w:t>
      </w:r>
      <w:r>
        <w:rPr>
          <w:sz w:val="20"/>
        </w:rPr>
        <w:t>CpE,</w:t>
      </w:r>
      <w:r>
        <w:rPr>
          <w:spacing w:val="12"/>
          <w:sz w:val="20"/>
        </w:rPr>
        <w:t xml:space="preserve"> </w:t>
      </w:r>
      <w:r>
        <w:rPr>
          <w:sz w:val="20"/>
        </w:rPr>
        <w:t>expected</w:t>
      </w:r>
      <w:r>
        <w:rPr>
          <w:spacing w:val="13"/>
          <w:sz w:val="20"/>
        </w:rPr>
        <w:t xml:space="preserve"> </w:t>
      </w:r>
      <w:r>
        <w:rPr>
          <w:sz w:val="20"/>
        </w:rPr>
        <w:t>May</w:t>
      </w:r>
      <w:r>
        <w:rPr>
          <w:spacing w:val="12"/>
          <w:sz w:val="20"/>
        </w:rPr>
        <w:t xml:space="preserve"> </w:t>
      </w:r>
      <w:r>
        <w:rPr>
          <w:sz w:val="20"/>
        </w:rPr>
        <w:t>2027),</w:t>
      </w:r>
      <w:r>
        <w:rPr>
          <w:spacing w:val="12"/>
          <w:sz w:val="20"/>
        </w:rPr>
        <w:t xml:space="preserve"> </w:t>
      </w:r>
      <w:r>
        <w:rPr>
          <w:sz w:val="20"/>
        </w:rPr>
        <w:t>NSF</w:t>
      </w:r>
      <w:r>
        <w:rPr>
          <w:spacing w:val="12"/>
          <w:sz w:val="20"/>
        </w:rPr>
        <w:t xml:space="preserve"> </w:t>
      </w:r>
      <w:r>
        <w:rPr>
          <w:sz w:val="20"/>
        </w:rPr>
        <w:t>S-STEM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ABC" w14:textId="77777777" w:rsidR="00CA739C" w:rsidRDefault="00C36716">
      <w:pPr>
        <w:pStyle w:val="ListParagraph"/>
        <w:numPr>
          <w:ilvl w:val="0"/>
          <w:numId w:val="17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Jeremy</w:t>
      </w:r>
      <w:r>
        <w:rPr>
          <w:spacing w:val="11"/>
          <w:sz w:val="20"/>
        </w:rPr>
        <w:t xml:space="preserve"> </w:t>
      </w:r>
      <w:r>
        <w:rPr>
          <w:sz w:val="20"/>
        </w:rPr>
        <w:t>Thomas</w:t>
      </w:r>
      <w:r>
        <w:rPr>
          <w:spacing w:val="12"/>
          <w:sz w:val="20"/>
        </w:rPr>
        <w:t xml:space="preserve"> </w:t>
      </w:r>
      <w:r>
        <w:rPr>
          <w:sz w:val="20"/>
        </w:rPr>
        <w:t>(MS</w:t>
      </w:r>
      <w:r>
        <w:rPr>
          <w:spacing w:val="11"/>
          <w:sz w:val="20"/>
        </w:rPr>
        <w:t xml:space="preserve"> </w:t>
      </w:r>
      <w:r>
        <w:rPr>
          <w:sz w:val="20"/>
        </w:rPr>
        <w:t>CpE,</w:t>
      </w:r>
      <w:r>
        <w:rPr>
          <w:spacing w:val="12"/>
          <w:sz w:val="20"/>
        </w:rPr>
        <w:t xml:space="preserve"> </w:t>
      </w:r>
      <w:r>
        <w:rPr>
          <w:sz w:val="20"/>
        </w:rPr>
        <w:t>expected</w:t>
      </w:r>
      <w:r>
        <w:rPr>
          <w:spacing w:val="11"/>
          <w:sz w:val="20"/>
        </w:rPr>
        <w:t xml:space="preserve"> </w:t>
      </w:r>
      <w:r>
        <w:rPr>
          <w:sz w:val="20"/>
        </w:rPr>
        <w:t>expected</w:t>
      </w:r>
      <w:r>
        <w:rPr>
          <w:spacing w:val="12"/>
          <w:sz w:val="20"/>
        </w:rPr>
        <w:t xml:space="preserve"> </w:t>
      </w:r>
      <w:r>
        <w:rPr>
          <w:sz w:val="20"/>
        </w:rPr>
        <w:t>May</w:t>
      </w:r>
      <w:r>
        <w:rPr>
          <w:spacing w:val="11"/>
          <w:sz w:val="20"/>
        </w:rPr>
        <w:t xml:space="preserve"> </w:t>
      </w:r>
      <w:r>
        <w:rPr>
          <w:sz w:val="20"/>
        </w:rPr>
        <w:t>2027),</w:t>
      </w:r>
      <w:r>
        <w:rPr>
          <w:spacing w:val="12"/>
          <w:sz w:val="20"/>
        </w:rPr>
        <w:t xml:space="preserve"> </w:t>
      </w:r>
      <w:r>
        <w:rPr>
          <w:sz w:val="20"/>
        </w:rPr>
        <w:t>NSF</w:t>
      </w:r>
      <w:r>
        <w:rPr>
          <w:spacing w:val="12"/>
          <w:sz w:val="20"/>
        </w:rPr>
        <w:t xml:space="preserve"> </w:t>
      </w:r>
      <w:r>
        <w:rPr>
          <w:sz w:val="20"/>
        </w:rPr>
        <w:t>S-STEM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ABD" w14:textId="77777777" w:rsidR="00CA739C" w:rsidRDefault="00CA739C">
      <w:pPr>
        <w:pStyle w:val="BodyText"/>
        <w:spacing w:before="26"/>
        <w:ind w:left="0" w:firstLine="0"/>
      </w:pPr>
    </w:p>
    <w:p w14:paraId="2AAB5ABE" w14:textId="77777777" w:rsidR="00CA739C" w:rsidRDefault="00C36716">
      <w:pPr>
        <w:pStyle w:val="Heading1"/>
        <w:spacing w:before="1"/>
        <w:ind w:left="360"/>
        <w:jc w:val="both"/>
      </w:pPr>
      <w:r>
        <w:rPr>
          <w:w w:val="110"/>
        </w:rPr>
        <w:t>Completed</w:t>
      </w:r>
      <w:r>
        <w:rPr>
          <w:spacing w:val="10"/>
          <w:w w:val="110"/>
        </w:rPr>
        <w:t xml:space="preserve"> </w:t>
      </w:r>
      <w:r>
        <w:rPr>
          <w:w w:val="110"/>
        </w:rPr>
        <w:t>(Total:</w:t>
      </w:r>
      <w:r>
        <w:rPr>
          <w:spacing w:val="37"/>
          <w:w w:val="110"/>
        </w:rPr>
        <w:t xml:space="preserve"> </w:t>
      </w:r>
      <w:r>
        <w:rPr>
          <w:w w:val="110"/>
        </w:rPr>
        <w:t>7</w:t>
      </w:r>
      <w:r>
        <w:rPr>
          <w:spacing w:val="10"/>
          <w:w w:val="110"/>
        </w:rPr>
        <w:t xml:space="preserve"> </w:t>
      </w:r>
      <w:r>
        <w:rPr>
          <w:w w:val="110"/>
        </w:rPr>
        <w:t>PhD,</w:t>
      </w:r>
      <w:r>
        <w:rPr>
          <w:spacing w:val="11"/>
          <w:w w:val="110"/>
        </w:rPr>
        <w:t xml:space="preserve"> </w:t>
      </w:r>
      <w:r>
        <w:rPr>
          <w:w w:val="110"/>
        </w:rPr>
        <w:t>21</w:t>
      </w:r>
      <w:r>
        <w:rPr>
          <w:spacing w:val="11"/>
          <w:w w:val="110"/>
        </w:rPr>
        <w:t xml:space="preserve"> </w:t>
      </w:r>
      <w:r>
        <w:rPr>
          <w:spacing w:val="-5"/>
          <w:w w:val="110"/>
        </w:rPr>
        <w:t>MS)</w:t>
      </w:r>
    </w:p>
    <w:p w14:paraId="2AAB5ABF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19" w:line="230" w:lineRule="auto"/>
        <w:ind w:right="1077"/>
        <w:jc w:val="both"/>
        <w:rPr>
          <w:sz w:val="20"/>
        </w:rPr>
      </w:pPr>
      <w:r>
        <w:rPr>
          <w:sz w:val="20"/>
        </w:rPr>
        <w:t>Natasha</w:t>
      </w:r>
      <w:r>
        <w:rPr>
          <w:spacing w:val="-2"/>
          <w:sz w:val="20"/>
        </w:rPr>
        <w:t xml:space="preserve"> </w:t>
      </w:r>
      <w:r>
        <w:rPr>
          <w:sz w:val="20"/>
        </w:rPr>
        <w:t>Jarus,</w:t>
      </w:r>
      <w:r>
        <w:rPr>
          <w:spacing w:val="-1"/>
          <w:sz w:val="20"/>
        </w:rPr>
        <w:t xml:space="preserve"> </w:t>
      </w:r>
      <w:r>
        <w:rPr>
          <w:sz w:val="20"/>
        </w:rPr>
        <w:t>PhD</w:t>
      </w:r>
      <w:r>
        <w:rPr>
          <w:spacing w:val="-2"/>
          <w:sz w:val="20"/>
        </w:rPr>
        <w:t xml:space="preserve"> </w:t>
      </w:r>
      <w:r>
        <w:rPr>
          <w:sz w:val="20"/>
        </w:rPr>
        <w:t>CpE,</w:t>
      </w:r>
      <w:r>
        <w:rPr>
          <w:spacing w:val="-2"/>
          <w:sz w:val="20"/>
        </w:rPr>
        <w:t xml:space="preserve"> </w:t>
      </w:r>
      <w:r>
        <w:rPr>
          <w:sz w:val="20"/>
        </w:rPr>
        <w:t>Dec.</w:t>
      </w:r>
      <w:r>
        <w:rPr>
          <w:spacing w:val="18"/>
          <w:sz w:val="20"/>
        </w:rPr>
        <w:t xml:space="preserve"> </w:t>
      </w:r>
      <w:r>
        <w:rPr>
          <w:sz w:val="20"/>
        </w:rPr>
        <w:t>2021,</w:t>
      </w:r>
      <w:r>
        <w:rPr>
          <w:spacing w:val="-1"/>
          <w:sz w:val="20"/>
        </w:rPr>
        <w:t xml:space="preserve"> </w:t>
      </w:r>
      <w:r>
        <w:rPr>
          <w:sz w:val="20"/>
        </w:rPr>
        <w:t>GAANN</w:t>
      </w:r>
      <w:r>
        <w:rPr>
          <w:spacing w:val="-2"/>
          <w:sz w:val="20"/>
        </w:rPr>
        <w:t xml:space="preserve"> </w:t>
      </w:r>
      <w:r>
        <w:rPr>
          <w:sz w:val="20"/>
        </w:rPr>
        <w:t>Fellow,</w:t>
      </w:r>
      <w:r>
        <w:rPr>
          <w:spacing w:val="-2"/>
          <w:sz w:val="20"/>
        </w:rPr>
        <w:t xml:space="preserve"> </w:t>
      </w:r>
      <w:r>
        <w:rPr>
          <w:sz w:val="20"/>
        </w:rPr>
        <w:t>“Instrumentation,</w:t>
      </w:r>
      <w:r>
        <w:rPr>
          <w:spacing w:val="-2"/>
          <w:sz w:val="20"/>
        </w:rPr>
        <w:t xml:space="preserve"> </w:t>
      </w:r>
      <w:r>
        <w:rPr>
          <w:sz w:val="20"/>
        </w:rPr>
        <w:t>modeling,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sound</w:t>
      </w:r>
      <w:r>
        <w:rPr>
          <w:spacing w:val="-2"/>
          <w:sz w:val="20"/>
        </w:rPr>
        <w:t xml:space="preserve"> </w:t>
      </w:r>
      <w:r>
        <w:rPr>
          <w:sz w:val="20"/>
        </w:rPr>
        <w:t>meta-modeling</w:t>
      </w:r>
      <w:r>
        <w:rPr>
          <w:spacing w:val="-13"/>
          <w:sz w:val="20"/>
        </w:rPr>
        <w:t xml:space="preserve"> </w:t>
      </w:r>
      <w:r>
        <w:rPr>
          <w:sz w:val="20"/>
        </w:rPr>
        <w:t>foundations</w:t>
      </w:r>
      <w:r>
        <w:rPr>
          <w:spacing w:val="-12"/>
          <w:sz w:val="20"/>
        </w:rPr>
        <w:t xml:space="preserve"> </w:t>
      </w:r>
      <w:r>
        <w:rPr>
          <w:sz w:val="20"/>
        </w:rPr>
        <w:t>for</w:t>
      </w:r>
      <w:r>
        <w:rPr>
          <w:spacing w:val="-13"/>
          <w:sz w:val="20"/>
        </w:rPr>
        <w:t xml:space="preserve"> </w:t>
      </w:r>
      <w:r>
        <w:rPr>
          <w:sz w:val="20"/>
        </w:rPr>
        <w:t>complex</w:t>
      </w:r>
      <w:r>
        <w:rPr>
          <w:spacing w:val="-12"/>
          <w:sz w:val="20"/>
        </w:rPr>
        <w:t xml:space="preserve"> </w:t>
      </w:r>
      <w:r>
        <w:rPr>
          <w:sz w:val="20"/>
        </w:rPr>
        <w:t>hybrid</w:t>
      </w:r>
      <w:r>
        <w:rPr>
          <w:spacing w:val="-13"/>
          <w:sz w:val="20"/>
        </w:rPr>
        <w:t xml:space="preserve"> </w:t>
      </w:r>
      <w:r>
        <w:rPr>
          <w:sz w:val="20"/>
        </w:rPr>
        <w:t>systems,”</w:t>
      </w:r>
      <w:r>
        <w:rPr>
          <w:spacing w:val="-12"/>
          <w:sz w:val="20"/>
        </w:rPr>
        <w:t xml:space="preserve"> </w:t>
      </w:r>
      <w:r>
        <w:rPr>
          <w:sz w:val="20"/>
        </w:rPr>
        <w:t>co-advised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Ali</w:t>
      </w:r>
      <w:r>
        <w:rPr>
          <w:spacing w:val="-13"/>
          <w:sz w:val="20"/>
        </w:rPr>
        <w:t xml:space="preserve"> </w:t>
      </w:r>
      <w:r>
        <w:rPr>
          <w:sz w:val="20"/>
        </w:rPr>
        <w:t>Hurson,</w:t>
      </w:r>
      <w:r>
        <w:rPr>
          <w:spacing w:val="-12"/>
          <w:sz w:val="20"/>
        </w:rPr>
        <w:t xml:space="preserve"> </w:t>
      </w:r>
      <w:r>
        <w:rPr>
          <w:sz w:val="20"/>
        </w:rPr>
        <w:t>first</w:t>
      </w:r>
      <w:r>
        <w:rPr>
          <w:spacing w:val="-13"/>
          <w:sz w:val="20"/>
        </w:rPr>
        <w:t xml:space="preserve"> </w:t>
      </w:r>
      <w:r>
        <w:rPr>
          <w:sz w:val="20"/>
        </w:rPr>
        <w:t>employment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at </w:t>
      </w:r>
      <w:r>
        <w:rPr>
          <w:spacing w:val="-2"/>
          <w:sz w:val="20"/>
        </w:rPr>
        <w:t>ngrok.</w:t>
      </w:r>
    </w:p>
    <w:p w14:paraId="2AAB5AC0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Koosha Marashi, PhD CpE, May 2017, National University Transportation Center Fellow, “Quan-titative</w:t>
      </w:r>
      <w:r>
        <w:rPr>
          <w:spacing w:val="-7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interdependency</w:t>
      </w:r>
      <w:r>
        <w:rPr>
          <w:spacing w:val="-7"/>
          <w:sz w:val="20"/>
        </w:rPr>
        <w:t xml:space="preserve"> </w:t>
      </w:r>
      <w:r>
        <w:rPr>
          <w:sz w:val="20"/>
        </w:rPr>
        <w:t>models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7"/>
          <w:sz w:val="20"/>
        </w:rPr>
        <w:t xml:space="preserve"> </w:t>
      </w:r>
      <w:r>
        <w:rPr>
          <w:sz w:val="20"/>
        </w:rPr>
        <w:t>systems,” co-advised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Ali Hurson, first employment at Romeo Power.</w:t>
      </w:r>
    </w:p>
    <w:p w14:paraId="2AAB5AC1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1" w:line="230" w:lineRule="auto"/>
        <w:ind w:right="1077"/>
        <w:jc w:val="both"/>
        <w:rPr>
          <w:sz w:val="20"/>
        </w:rPr>
      </w:pPr>
      <w:r>
        <w:rPr>
          <w:sz w:val="20"/>
        </w:rPr>
        <w:t>Mark</w:t>
      </w:r>
      <w:r>
        <w:rPr>
          <w:spacing w:val="-13"/>
          <w:sz w:val="20"/>
        </w:rPr>
        <w:t xml:space="preserve"> </w:t>
      </w:r>
      <w:r>
        <w:rPr>
          <w:sz w:val="20"/>
        </w:rPr>
        <w:t>Woodard,</w:t>
      </w:r>
      <w:r>
        <w:rPr>
          <w:spacing w:val="-12"/>
          <w:sz w:val="20"/>
        </w:rPr>
        <w:t xml:space="preserve"> </w:t>
      </w:r>
      <w:r>
        <w:rPr>
          <w:sz w:val="20"/>
        </w:rPr>
        <w:t>PhD</w:t>
      </w:r>
      <w:r>
        <w:rPr>
          <w:spacing w:val="-13"/>
          <w:sz w:val="20"/>
        </w:rPr>
        <w:t xml:space="preserve"> </w:t>
      </w:r>
      <w:r>
        <w:rPr>
          <w:sz w:val="20"/>
        </w:rPr>
        <w:t>CpE,</w:t>
      </w:r>
      <w:r>
        <w:rPr>
          <w:spacing w:val="-12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2017,</w:t>
      </w:r>
      <w:r>
        <w:rPr>
          <w:spacing w:val="-12"/>
          <w:sz w:val="20"/>
        </w:rPr>
        <w:t xml:space="preserve"> </w:t>
      </w:r>
      <w:r>
        <w:rPr>
          <w:sz w:val="20"/>
        </w:rPr>
        <w:t>GAANN</w:t>
      </w:r>
      <w:r>
        <w:rPr>
          <w:spacing w:val="-13"/>
          <w:sz w:val="20"/>
        </w:rPr>
        <w:t xml:space="preserve"> </w:t>
      </w:r>
      <w:r>
        <w:rPr>
          <w:sz w:val="20"/>
        </w:rPr>
        <w:t>Fellow,</w:t>
      </w:r>
      <w:r>
        <w:rPr>
          <w:spacing w:val="-12"/>
          <w:sz w:val="20"/>
        </w:rPr>
        <w:t xml:space="preserve"> </w:t>
      </w:r>
      <w:r>
        <w:rPr>
          <w:sz w:val="20"/>
        </w:rPr>
        <w:t>CpE</w:t>
      </w:r>
      <w:r>
        <w:rPr>
          <w:spacing w:val="-13"/>
          <w:sz w:val="20"/>
        </w:rPr>
        <w:t xml:space="preserve"> </w:t>
      </w:r>
      <w:r>
        <w:rPr>
          <w:sz w:val="20"/>
        </w:rPr>
        <w:t>Program</w:t>
      </w:r>
      <w:r>
        <w:rPr>
          <w:spacing w:val="-12"/>
          <w:sz w:val="20"/>
        </w:rPr>
        <w:t xml:space="preserve"> </w:t>
      </w:r>
      <w:r>
        <w:rPr>
          <w:sz w:val="20"/>
        </w:rPr>
        <w:t>Fellow,</w:t>
      </w:r>
      <w:r>
        <w:rPr>
          <w:spacing w:val="-13"/>
          <w:sz w:val="20"/>
        </w:rPr>
        <w:t xml:space="preserve"> </w:t>
      </w:r>
      <w:r>
        <w:rPr>
          <w:sz w:val="20"/>
        </w:rPr>
        <w:t>“Survivability</w:t>
      </w:r>
      <w:r>
        <w:rPr>
          <w:spacing w:val="-12"/>
          <w:sz w:val="20"/>
        </w:rPr>
        <w:t xml:space="preserve"> </w:t>
      </w:r>
      <w:r>
        <w:rPr>
          <w:sz w:val="20"/>
        </w:rPr>
        <w:t>modeling for</w:t>
      </w:r>
      <w:r>
        <w:rPr>
          <w:spacing w:val="-13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2"/>
          <w:sz w:val="20"/>
        </w:rPr>
        <w:t xml:space="preserve"> </w:t>
      </w:r>
      <w:r>
        <w:rPr>
          <w:sz w:val="20"/>
        </w:rPr>
        <w:t>systems</w:t>
      </w:r>
      <w:r>
        <w:rPr>
          <w:spacing w:val="-13"/>
          <w:sz w:val="20"/>
        </w:rPr>
        <w:t xml:space="preserve"> </w:t>
      </w:r>
      <w:r>
        <w:rPr>
          <w:sz w:val="20"/>
        </w:rPr>
        <w:t>subject</w:t>
      </w:r>
      <w:r>
        <w:rPr>
          <w:spacing w:val="-12"/>
          <w:sz w:val="20"/>
        </w:rPr>
        <w:t xml:space="preserve"> </w:t>
      </w:r>
      <w:r>
        <w:rPr>
          <w:sz w:val="20"/>
        </w:rPr>
        <w:t>to</w:t>
      </w:r>
      <w:r>
        <w:rPr>
          <w:spacing w:val="-13"/>
          <w:sz w:val="20"/>
        </w:rPr>
        <w:t xml:space="preserve"> </w:t>
      </w:r>
      <w:r>
        <w:rPr>
          <w:sz w:val="20"/>
        </w:rPr>
        <w:t>data</w:t>
      </w:r>
      <w:r>
        <w:rPr>
          <w:spacing w:val="-12"/>
          <w:sz w:val="20"/>
        </w:rPr>
        <w:t xml:space="preserve"> </w:t>
      </w:r>
      <w:r>
        <w:rPr>
          <w:sz w:val="20"/>
        </w:rPr>
        <w:t>corruption,”</w:t>
      </w:r>
      <w:r>
        <w:rPr>
          <w:spacing w:val="-3"/>
          <w:sz w:val="20"/>
        </w:rPr>
        <w:t xml:space="preserve"> </w:t>
      </w:r>
      <w:r>
        <w:rPr>
          <w:sz w:val="20"/>
        </w:rPr>
        <w:t>co-advised</w:t>
      </w:r>
      <w:r>
        <w:rPr>
          <w:spacing w:val="-13"/>
          <w:sz w:val="20"/>
        </w:rPr>
        <w:t xml:space="preserve"> </w:t>
      </w:r>
      <w:r>
        <w:rPr>
          <w:sz w:val="20"/>
        </w:rPr>
        <w:t>with</w:t>
      </w:r>
      <w:r>
        <w:rPr>
          <w:spacing w:val="-12"/>
          <w:sz w:val="20"/>
        </w:rPr>
        <w:t xml:space="preserve"> </w:t>
      </w:r>
      <w:r>
        <w:rPr>
          <w:sz w:val="20"/>
        </w:rPr>
        <w:t>Ali</w:t>
      </w:r>
      <w:r>
        <w:rPr>
          <w:spacing w:val="-13"/>
          <w:sz w:val="20"/>
        </w:rPr>
        <w:t xml:space="preserve"> </w:t>
      </w:r>
      <w:r>
        <w:rPr>
          <w:sz w:val="20"/>
        </w:rPr>
        <w:t>Hurson,</w:t>
      </w:r>
      <w:r>
        <w:rPr>
          <w:spacing w:val="-12"/>
          <w:sz w:val="20"/>
        </w:rPr>
        <w:t xml:space="preserve"> </w:t>
      </w:r>
      <w:r>
        <w:rPr>
          <w:sz w:val="20"/>
        </w:rPr>
        <w:t>first</w:t>
      </w:r>
      <w:r>
        <w:rPr>
          <w:spacing w:val="-13"/>
          <w:sz w:val="20"/>
        </w:rPr>
        <w:t xml:space="preserve"> </w:t>
      </w:r>
      <w:r>
        <w:rPr>
          <w:sz w:val="20"/>
        </w:rPr>
        <w:t>employment at Sandia National Laboratories.</w:t>
      </w:r>
    </w:p>
    <w:p w14:paraId="2AAB5AC2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C3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7" w:line="230" w:lineRule="auto"/>
        <w:ind w:right="1076"/>
        <w:jc w:val="both"/>
        <w:rPr>
          <w:sz w:val="20"/>
        </w:rPr>
      </w:pPr>
      <w:r>
        <w:rPr>
          <w:spacing w:val="-2"/>
          <w:sz w:val="20"/>
        </w:rPr>
        <w:lastRenderedPageBreak/>
        <w:t>Pratik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Maheshwari,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PhD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CpE,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Aug.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2014,“Emission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source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microscopy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electromagnetic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interference </w:t>
      </w:r>
      <w:r>
        <w:rPr>
          <w:sz w:val="20"/>
        </w:rPr>
        <w:t>source</w:t>
      </w:r>
      <w:r>
        <w:rPr>
          <w:spacing w:val="-8"/>
          <w:sz w:val="20"/>
        </w:rPr>
        <w:t xml:space="preserve"> </w:t>
      </w:r>
      <w:r>
        <w:rPr>
          <w:sz w:val="20"/>
        </w:rPr>
        <w:t>localization,”</w:t>
      </w:r>
      <w:r>
        <w:rPr>
          <w:spacing w:val="4"/>
          <w:sz w:val="20"/>
        </w:rPr>
        <w:t xml:space="preserve"> </w:t>
      </w:r>
      <w:r>
        <w:rPr>
          <w:sz w:val="20"/>
        </w:rPr>
        <w:t>co-advised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David</w:t>
      </w:r>
      <w:r>
        <w:rPr>
          <w:spacing w:val="-7"/>
          <w:sz w:val="20"/>
        </w:rPr>
        <w:t xml:space="preserve"> </w:t>
      </w:r>
      <w:r>
        <w:rPr>
          <w:sz w:val="20"/>
        </w:rPr>
        <w:t>Pommerenke,</w:t>
      </w:r>
      <w:r>
        <w:rPr>
          <w:spacing w:val="-7"/>
          <w:sz w:val="20"/>
        </w:rPr>
        <w:t xml:space="preserve"> </w:t>
      </w:r>
      <w:r>
        <w:rPr>
          <w:sz w:val="20"/>
        </w:rPr>
        <w:t>first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Apple.</w:t>
      </w:r>
    </w:p>
    <w:p w14:paraId="2AAB5AC4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0" w:line="230" w:lineRule="auto"/>
        <w:ind w:right="1076"/>
        <w:jc w:val="both"/>
        <w:rPr>
          <w:sz w:val="20"/>
        </w:rPr>
      </w:pPr>
      <w:r>
        <w:rPr>
          <w:sz w:val="20"/>
        </w:rPr>
        <w:t>Shaun</w:t>
      </w:r>
      <w:r>
        <w:rPr>
          <w:spacing w:val="-1"/>
          <w:sz w:val="20"/>
        </w:rPr>
        <w:t xml:space="preserve"> </w:t>
      </w:r>
      <w:r>
        <w:rPr>
          <w:sz w:val="20"/>
        </w:rPr>
        <w:t>Wagner, PhD</w:t>
      </w:r>
      <w:r>
        <w:rPr>
          <w:spacing w:val="-1"/>
          <w:sz w:val="20"/>
        </w:rPr>
        <w:t xml:space="preserve"> </w:t>
      </w:r>
      <w:r>
        <w:rPr>
          <w:sz w:val="20"/>
        </w:rPr>
        <w:t>CS,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1"/>
          <w:sz w:val="20"/>
        </w:rPr>
        <w:t xml:space="preserve"> </w:t>
      </w:r>
      <w:r>
        <w:rPr>
          <w:sz w:val="20"/>
        </w:rPr>
        <w:t>2014,“Design and</w:t>
      </w:r>
      <w:r>
        <w:rPr>
          <w:spacing w:val="-1"/>
          <w:sz w:val="20"/>
        </w:rPr>
        <w:t xml:space="preserve"> </w:t>
      </w:r>
      <w:r>
        <w:rPr>
          <w:sz w:val="20"/>
        </w:rPr>
        <w:t>effects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user</w:t>
      </w:r>
      <w:r>
        <w:rPr>
          <w:spacing w:val="-1"/>
          <w:sz w:val="20"/>
        </w:rPr>
        <w:t xml:space="preserve"> </w:t>
      </w:r>
      <w:r>
        <w:rPr>
          <w:sz w:val="20"/>
        </w:rPr>
        <w:t>behavior</w:t>
      </w:r>
      <w:r>
        <w:rPr>
          <w:spacing w:val="-1"/>
          <w:sz w:val="20"/>
        </w:rPr>
        <w:t xml:space="preserve"> </w:t>
      </w:r>
      <w:r>
        <w:rPr>
          <w:sz w:val="20"/>
        </w:rPr>
        <w:t>prediction</w:t>
      </w:r>
      <w:r>
        <w:rPr>
          <w:spacing w:val="-1"/>
          <w:sz w:val="20"/>
        </w:rPr>
        <w:t xml:space="preserve"> </w:t>
      </w:r>
      <w:r>
        <w:rPr>
          <w:sz w:val="20"/>
        </w:rPr>
        <w:t>relative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search </w:t>
      </w:r>
      <w:r>
        <w:rPr>
          <w:spacing w:val="-4"/>
          <w:sz w:val="20"/>
        </w:rPr>
        <w:t>engine accuracy and information resource design,”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 xml:space="preserve">co-advised with Ali Hurson, first employment at the </w:t>
      </w:r>
      <w:r>
        <w:rPr>
          <w:sz w:val="20"/>
        </w:rPr>
        <w:t>Medical University of South Carolina.</w:t>
      </w:r>
    </w:p>
    <w:p w14:paraId="2AAB5AC5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1" w:line="230" w:lineRule="auto"/>
        <w:ind w:right="1076"/>
        <w:jc w:val="both"/>
        <w:rPr>
          <w:sz w:val="20"/>
        </w:rPr>
      </w:pPr>
      <w:r>
        <w:rPr>
          <w:sz w:val="20"/>
        </w:rPr>
        <w:t>Jing Lin, PhD CpE, Dec.</w:t>
      </w:r>
      <w:r>
        <w:rPr>
          <w:spacing w:val="40"/>
          <w:sz w:val="20"/>
        </w:rPr>
        <w:t xml:space="preserve"> </w:t>
      </w:r>
      <w:r>
        <w:rPr>
          <w:sz w:val="20"/>
        </w:rPr>
        <w:t>2011, “Agent-based analysis and mitigation of failure in cyber-physical systems,”</w:t>
      </w:r>
      <w:r>
        <w:rPr>
          <w:spacing w:val="30"/>
          <w:sz w:val="20"/>
        </w:rPr>
        <w:t xml:space="preserve"> </w:t>
      </w:r>
      <w:r>
        <w:rPr>
          <w:sz w:val="20"/>
        </w:rPr>
        <w:t>first employment at Cisco Systems.</w:t>
      </w:r>
    </w:p>
    <w:p w14:paraId="2AAB5AC6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0" w:line="230" w:lineRule="auto"/>
        <w:ind w:right="1076"/>
        <w:jc w:val="both"/>
        <w:rPr>
          <w:sz w:val="20"/>
        </w:rPr>
      </w:pPr>
      <w:r>
        <w:rPr>
          <w:sz w:val="20"/>
        </w:rPr>
        <w:t>Ayman</w:t>
      </w:r>
      <w:r>
        <w:rPr>
          <w:spacing w:val="-3"/>
          <w:sz w:val="20"/>
        </w:rPr>
        <w:t xml:space="preserve"> </w:t>
      </w:r>
      <w:r>
        <w:rPr>
          <w:sz w:val="20"/>
        </w:rPr>
        <w:t>Faza,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-3"/>
          <w:sz w:val="20"/>
        </w:rPr>
        <w:t xml:space="preserve"> </w:t>
      </w:r>
      <w:r>
        <w:rPr>
          <w:sz w:val="20"/>
        </w:rPr>
        <w:t>Center</w:t>
      </w:r>
      <w:r>
        <w:rPr>
          <w:spacing w:val="-3"/>
          <w:sz w:val="20"/>
        </w:rPr>
        <w:t xml:space="preserve"> </w:t>
      </w:r>
      <w:r>
        <w:rPr>
          <w:sz w:val="20"/>
        </w:rPr>
        <w:t>Fellow,</w:t>
      </w:r>
      <w:r>
        <w:rPr>
          <w:spacing w:val="-3"/>
          <w:sz w:val="20"/>
        </w:rPr>
        <w:t xml:space="preserve"> </w:t>
      </w:r>
      <w:r>
        <w:rPr>
          <w:sz w:val="20"/>
        </w:rPr>
        <w:t>PhD</w:t>
      </w:r>
      <w:r>
        <w:rPr>
          <w:spacing w:val="-3"/>
          <w:sz w:val="20"/>
        </w:rPr>
        <w:t xml:space="preserve"> </w:t>
      </w:r>
      <w:r>
        <w:rPr>
          <w:sz w:val="20"/>
        </w:rPr>
        <w:t>CpE,</w:t>
      </w:r>
      <w:r>
        <w:rPr>
          <w:spacing w:val="-3"/>
          <w:sz w:val="20"/>
        </w:rPr>
        <w:t xml:space="preserve"> </w:t>
      </w:r>
      <w:r>
        <w:rPr>
          <w:sz w:val="20"/>
        </w:rPr>
        <w:t>Dec.</w:t>
      </w:r>
      <w:r>
        <w:rPr>
          <w:spacing w:val="15"/>
          <w:sz w:val="20"/>
        </w:rPr>
        <w:t xml:space="preserve"> </w:t>
      </w:r>
      <w:r>
        <w:rPr>
          <w:sz w:val="20"/>
        </w:rPr>
        <w:t>2010,</w:t>
      </w:r>
      <w:r>
        <w:rPr>
          <w:spacing w:val="-3"/>
          <w:sz w:val="20"/>
        </w:rPr>
        <w:t xml:space="preserve"> </w:t>
      </w:r>
      <w:r>
        <w:rPr>
          <w:sz w:val="20"/>
        </w:rPr>
        <w:t>“A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study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quantitative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analysis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cyber-physical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systems: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reliability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Smart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Grid,”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co-advised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Bruce </w:t>
      </w:r>
      <w:r>
        <w:rPr>
          <w:sz w:val="20"/>
        </w:rPr>
        <w:t>McMillin,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employment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Princess</w:t>
      </w:r>
      <w:r>
        <w:rPr>
          <w:spacing w:val="-3"/>
          <w:sz w:val="20"/>
        </w:rPr>
        <w:t xml:space="preserve"> </w:t>
      </w:r>
      <w:r>
        <w:rPr>
          <w:sz w:val="20"/>
        </w:rPr>
        <w:t>Sumaya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Technology.</w:t>
      </w:r>
    </w:p>
    <w:p w14:paraId="2AAB5AC7" w14:textId="77777777" w:rsidR="00CA739C" w:rsidRDefault="00CA739C">
      <w:pPr>
        <w:pStyle w:val="BodyText"/>
        <w:spacing w:before="152"/>
        <w:ind w:left="0" w:firstLine="0"/>
      </w:pPr>
    </w:p>
    <w:p w14:paraId="2AAB5AC8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0" w:line="230" w:lineRule="auto"/>
        <w:ind w:right="1077"/>
        <w:jc w:val="both"/>
        <w:rPr>
          <w:sz w:val="20"/>
        </w:rPr>
      </w:pPr>
      <w:r>
        <w:rPr>
          <w:sz w:val="20"/>
        </w:rPr>
        <w:t>Mitchell Skaggs, MS CS, July 2025, NSF S-STEM Scholar,“Constraint programming for optimized degree paths,”</w:t>
      </w:r>
      <w:r>
        <w:rPr>
          <w:spacing w:val="17"/>
          <w:sz w:val="20"/>
        </w:rPr>
        <w:t xml:space="preserve"> </w:t>
      </w:r>
      <w:r>
        <w:rPr>
          <w:sz w:val="20"/>
        </w:rPr>
        <w:t>co-advised with Ali Hurson.</w:t>
      </w:r>
    </w:p>
    <w:p w14:paraId="2AAB5AC9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6"/>
          <w:tab w:val="left" w:pos="858"/>
        </w:tabs>
        <w:spacing w:before="160" w:line="230" w:lineRule="auto"/>
        <w:ind w:right="1078"/>
        <w:jc w:val="both"/>
        <w:rPr>
          <w:sz w:val="20"/>
        </w:rPr>
      </w:pPr>
      <w:r>
        <w:rPr>
          <w:sz w:val="20"/>
        </w:rPr>
        <w:t>Arianna Chaves, MS CpE, May 2024, NSF S-STEM Scholar, “The graduation walk: Pareto optimiza-tion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degree</w:t>
      </w:r>
      <w:r>
        <w:rPr>
          <w:spacing w:val="-1"/>
          <w:sz w:val="20"/>
        </w:rPr>
        <w:t xml:space="preserve"> </w:t>
      </w:r>
      <w:r>
        <w:rPr>
          <w:sz w:val="20"/>
        </w:rPr>
        <w:t>paths,”</w:t>
      </w:r>
      <w:r>
        <w:rPr>
          <w:spacing w:val="12"/>
          <w:sz w:val="20"/>
        </w:rPr>
        <w:t xml:space="preserve"> </w:t>
      </w:r>
      <w:r>
        <w:rPr>
          <w:sz w:val="20"/>
        </w:rPr>
        <w:t>co-advised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Ali</w:t>
      </w:r>
      <w:r>
        <w:rPr>
          <w:spacing w:val="-1"/>
          <w:sz w:val="20"/>
        </w:rPr>
        <w:t xml:space="preserve"> </w:t>
      </w:r>
      <w:r>
        <w:rPr>
          <w:sz w:val="20"/>
        </w:rPr>
        <w:t>Hurson,</w:t>
      </w:r>
      <w:r>
        <w:rPr>
          <w:spacing w:val="-1"/>
          <w:sz w:val="20"/>
        </w:rPr>
        <w:t xml:space="preserve"> </w:t>
      </w:r>
      <w:r>
        <w:rPr>
          <w:sz w:val="20"/>
        </w:rPr>
        <w:t>first</w:t>
      </w:r>
      <w:r>
        <w:rPr>
          <w:spacing w:val="-1"/>
          <w:sz w:val="20"/>
        </w:rPr>
        <w:t xml:space="preserve"> </w:t>
      </w:r>
      <w:r>
        <w:rPr>
          <w:sz w:val="20"/>
        </w:rPr>
        <w:t>employment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Garmin.</w:t>
      </w:r>
    </w:p>
    <w:p w14:paraId="2AAB5ACA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z w:val="20"/>
        </w:rPr>
        <w:t>Joel</w:t>
      </w:r>
      <w:r>
        <w:rPr>
          <w:spacing w:val="-13"/>
          <w:sz w:val="20"/>
        </w:rPr>
        <w:t xml:space="preserve"> </w:t>
      </w:r>
      <w:r>
        <w:rPr>
          <w:sz w:val="20"/>
        </w:rPr>
        <w:t>Schott,</w:t>
      </w:r>
      <w:r>
        <w:rPr>
          <w:spacing w:val="-12"/>
          <w:sz w:val="20"/>
        </w:rPr>
        <w:t xml:space="preserve"> </w:t>
      </w:r>
      <w:r>
        <w:rPr>
          <w:sz w:val="20"/>
        </w:rPr>
        <w:t>MS</w:t>
      </w:r>
      <w:r>
        <w:rPr>
          <w:spacing w:val="-13"/>
          <w:sz w:val="20"/>
        </w:rPr>
        <w:t xml:space="preserve"> </w:t>
      </w:r>
      <w:r>
        <w:rPr>
          <w:sz w:val="20"/>
        </w:rPr>
        <w:t>CS,</w:t>
      </w:r>
      <w:r>
        <w:rPr>
          <w:spacing w:val="-12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2024,</w:t>
      </w:r>
      <w:r>
        <w:rPr>
          <w:spacing w:val="-12"/>
          <w:sz w:val="20"/>
        </w:rPr>
        <w:t xml:space="preserve"> </w:t>
      </w:r>
      <w:r>
        <w:rPr>
          <w:sz w:val="20"/>
        </w:rPr>
        <w:t>“Automated</w:t>
      </w:r>
      <w:r>
        <w:rPr>
          <w:spacing w:val="-13"/>
          <w:sz w:val="20"/>
        </w:rPr>
        <w:t xml:space="preserve"> </w:t>
      </w:r>
      <w:r>
        <w:rPr>
          <w:sz w:val="20"/>
        </w:rPr>
        <w:t>generation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malware</w:t>
      </w:r>
      <w:r>
        <w:rPr>
          <w:spacing w:val="-12"/>
          <w:sz w:val="20"/>
        </w:rPr>
        <w:t xml:space="preserve"> </w:t>
      </w:r>
      <w:r>
        <w:rPr>
          <w:sz w:val="20"/>
        </w:rPr>
        <w:t>metadata</w:t>
      </w:r>
      <w:r>
        <w:rPr>
          <w:spacing w:val="-13"/>
          <w:sz w:val="20"/>
        </w:rPr>
        <w:t xml:space="preserve"> </w:t>
      </w:r>
      <w:r>
        <w:rPr>
          <w:sz w:val="20"/>
        </w:rPr>
        <w:t>signatures,”</w:t>
      </w:r>
      <w:r>
        <w:rPr>
          <w:spacing w:val="-12"/>
          <w:sz w:val="20"/>
        </w:rPr>
        <w:t xml:space="preserve"> </w:t>
      </w:r>
      <w:r>
        <w:rPr>
          <w:sz w:val="20"/>
        </w:rPr>
        <w:t>first</w:t>
      </w:r>
      <w:r>
        <w:rPr>
          <w:spacing w:val="-13"/>
          <w:sz w:val="20"/>
        </w:rPr>
        <w:t xml:space="preserve"> </w:t>
      </w:r>
      <w:r>
        <w:rPr>
          <w:sz w:val="20"/>
        </w:rPr>
        <w:t>employ-ment at Sandia National Laboratories.</w:t>
      </w:r>
    </w:p>
    <w:p w14:paraId="2AAB5ACB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Colton Walker, MS CS, May 2024, NSF S-STEM Scholar, “Learn from the past: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Using peer data to </w:t>
      </w:r>
      <w:r>
        <w:rPr>
          <w:spacing w:val="-2"/>
          <w:sz w:val="20"/>
        </w:rPr>
        <w:t>improve course recommendations in personalized education,”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co-advised with Ali Hurson.</w:t>
      </w:r>
    </w:p>
    <w:p w14:paraId="2AAB5ACC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9" w:hanging="355"/>
        <w:jc w:val="both"/>
        <w:rPr>
          <w:sz w:val="20"/>
        </w:rPr>
      </w:pPr>
      <w:r>
        <w:rPr>
          <w:sz w:val="20"/>
        </w:rPr>
        <w:t>Bikis Muhammed, MS CS, Dec.</w:t>
      </w:r>
      <w:r>
        <w:rPr>
          <w:spacing w:val="31"/>
          <w:sz w:val="20"/>
        </w:rPr>
        <w:t xml:space="preserve"> </w:t>
      </w:r>
      <w:r>
        <w:rPr>
          <w:sz w:val="20"/>
        </w:rPr>
        <w:t>2023, NSF S-STEM Scholar, “A GAT-BiLSTMA model for weather-aware</w:t>
      </w:r>
      <w:r>
        <w:rPr>
          <w:spacing w:val="-7"/>
          <w:sz w:val="20"/>
        </w:rPr>
        <w:t xml:space="preserve"> </w:t>
      </w:r>
      <w:r>
        <w:rPr>
          <w:sz w:val="20"/>
        </w:rPr>
        <w:t>prediction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traffic</w:t>
      </w:r>
      <w:r>
        <w:rPr>
          <w:spacing w:val="-7"/>
          <w:sz w:val="20"/>
        </w:rPr>
        <w:t xml:space="preserve"> </w:t>
      </w:r>
      <w:r>
        <w:rPr>
          <w:sz w:val="20"/>
        </w:rPr>
        <w:t>speed,”</w:t>
      </w:r>
      <w:r>
        <w:rPr>
          <w:spacing w:val="4"/>
          <w:sz w:val="20"/>
        </w:rPr>
        <w:t xml:space="preserve"> </w:t>
      </w:r>
      <w:r>
        <w:rPr>
          <w:sz w:val="20"/>
        </w:rPr>
        <w:t>co-advised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Ali</w:t>
      </w:r>
      <w:r>
        <w:rPr>
          <w:spacing w:val="-7"/>
          <w:sz w:val="20"/>
        </w:rPr>
        <w:t xml:space="preserve"> </w:t>
      </w:r>
      <w:r>
        <w:rPr>
          <w:sz w:val="20"/>
        </w:rPr>
        <w:t>Hurson,</w:t>
      </w:r>
      <w:r>
        <w:rPr>
          <w:spacing w:val="-7"/>
          <w:sz w:val="20"/>
        </w:rPr>
        <w:t xml:space="preserve"> </w:t>
      </w:r>
      <w:r>
        <w:rPr>
          <w:sz w:val="20"/>
        </w:rPr>
        <w:t>first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Ameren.</w:t>
      </w:r>
    </w:p>
    <w:p w14:paraId="2AAB5ACD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both"/>
        <w:rPr>
          <w:sz w:val="20"/>
        </w:rPr>
      </w:pPr>
      <w:r>
        <w:rPr>
          <w:sz w:val="20"/>
        </w:rPr>
        <w:t>Nicolas</w:t>
      </w:r>
      <w:r>
        <w:rPr>
          <w:spacing w:val="-5"/>
          <w:sz w:val="20"/>
        </w:rPr>
        <w:t xml:space="preserve"> </w:t>
      </w:r>
      <w:r>
        <w:rPr>
          <w:sz w:val="20"/>
        </w:rPr>
        <w:t>Dobbins,</w:t>
      </w:r>
      <w:r>
        <w:rPr>
          <w:spacing w:val="-5"/>
          <w:sz w:val="20"/>
        </w:rPr>
        <w:t xml:space="preserve"> </w:t>
      </w:r>
      <w:r>
        <w:rPr>
          <w:sz w:val="20"/>
        </w:rPr>
        <w:t>MS</w:t>
      </w:r>
      <w:r>
        <w:rPr>
          <w:spacing w:val="-5"/>
          <w:sz w:val="20"/>
        </w:rPr>
        <w:t xml:space="preserve"> </w:t>
      </w:r>
      <w:r>
        <w:rPr>
          <w:sz w:val="20"/>
        </w:rPr>
        <w:t>CpE,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2022,</w:t>
      </w:r>
      <w:r>
        <w:rPr>
          <w:spacing w:val="-5"/>
          <w:sz w:val="20"/>
        </w:rPr>
        <w:t xml:space="preserve"> </w:t>
      </w:r>
      <w:r>
        <w:rPr>
          <w:sz w:val="20"/>
        </w:rPr>
        <w:t>NSF</w:t>
      </w:r>
      <w:r>
        <w:rPr>
          <w:spacing w:val="-5"/>
          <w:sz w:val="20"/>
        </w:rPr>
        <w:t xml:space="preserve"> </w:t>
      </w:r>
      <w:r>
        <w:rPr>
          <w:sz w:val="20"/>
        </w:rPr>
        <w:t>S-STEM</w:t>
      </w:r>
      <w:r>
        <w:rPr>
          <w:spacing w:val="-5"/>
          <w:sz w:val="20"/>
        </w:rPr>
        <w:t xml:space="preserve"> </w:t>
      </w:r>
      <w:r>
        <w:rPr>
          <w:sz w:val="20"/>
        </w:rPr>
        <w:t>Scholar,</w:t>
      </w:r>
      <w:r>
        <w:rPr>
          <w:spacing w:val="-5"/>
          <w:sz w:val="20"/>
        </w:rPr>
        <w:t xml:space="preserve"> </w:t>
      </w:r>
      <w:r>
        <w:rPr>
          <w:sz w:val="20"/>
        </w:rPr>
        <w:t>“Personalizing</w:t>
      </w:r>
      <w:r>
        <w:rPr>
          <w:spacing w:val="-5"/>
          <w:sz w:val="20"/>
        </w:rPr>
        <w:t xml:space="preserve"> </w:t>
      </w:r>
      <w:r>
        <w:rPr>
          <w:sz w:val="20"/>
        </w:rPr>
        <w:t>student</w:t>
      </w:r>
      <w:r>
        <w:rPr>
          <w:spacing w:val="-5"/>
          <w:sz w:val="20"/>
        </w:rPr>
        <w:t xml:space="preserve"> </w:t>
      </w:r>
      <w:r>
        <w:rPr>
          <w:sz w:val="20"/>
        </w:rPr>
        <w:t>graduation</w:t>
      </w:r>
      <w:r>
        <w:rPr>
          <w:spacing w:val="-5"/>
          <w:sz w:val="20"/>
        </w:rPr>
        <w:t xml:space="preserve"> </w:t>
      </w:r>
      <w:r>
        <w:rPr>
          <w:sz w:val="20"/>
        </w:rPr>
        <w:t>paths using</w:t>
      </w:r>
      <w:r>
        <w:rPr>
          <w:spacing w:val="-8"/>
          <w:sz w:val="20"/>
        </w:rPr>
        <w:t xml:space="preserve"> </w:t>
      </w:r>
      <w:r>
        <w:rPr>
          <w:sz w:val="20"/>
        </w:rPr>
        <w:t>expressed</w:t>
      </w:r>
      <w:r>
        <w:rPr>
          <w:spacing w:val="-7"/>
          <w:sz w:val="20"/>
        </w:rPr>
        <w:t xml:space="preserve"> </w:t>
      </w:r>
      <w:r>
        <w:rPr>
          <w:sz w:val="20"/>
        </w:rPr>
        <w:t>student</w:t>
      </w:r>
      <w:r>
        <w:rPr>
          <w:spacing w:val="-7"/>
          <w:sz w:val="20"/>
        </w:rPr>
        <w:t xml:space="preserve"> </w:t>
      </w:r>
      <w:r>
        <w:rPr>
          <w:sz w:val="20"/>
        </w:rPr>
        <w:t>interests,”</w:t>
      </w:r>
      <w:r>
        <w:rPr>
          <w:spacing w:val="4"/>
          <w:sz w:val="20"/>
        </w:rPr>
        <w:t xml:space="preserve"> </w:t>
      </w:r>
      <w:r>
        <w:rPr>
          <w:sz w:val="20"/>
        </w:rPr>
        <w:t>co-advised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Ali</w:t>
      </w:r>
      <w:r>
        <w:rPr>
          <w:spacing w:val="-7"/>
          <w:sz w:val="20"/>
        </w:rPr>
        <w:t xml:space="preserve"> </w:t>
      </w:r>
      <w:r>
        <w:rPr>
          <w:sz w:val="20"/>
        </w:rPr>
        <w:t>Hurson,</w:t>
      </w:r>
      <w:r>
        <w:rPr>
          <w:spacing w:val="-7"/>
          <w:sz w:val="20"/>
        </w:rPr>
        <w:t xml:space="preserve"> </w:t>
      </w:r>
      <w:r>
        <w:rPr>
          <w:sz w:val="20"/>
        </w:rPr>
        <w:t>first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7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Ameren.</w:t>
      </w:r>
    </w:p>
    <w:p w14:paraId="2AAB5ACE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5" w:hanging="355"/>
        <w:jc w:val="both"/>
        <w:rPr>
          <w:sz w:val="20"/>
        </w:rPr>
      </w:pPr>
      <w:r>
        <w:rPr>
          <w:sz w:val="20"/>
        </w:rPr>
        <w:t xml:space="preserve">Primo˘z Ko˘cevar, MS EE (University of Ljubljana, Slovenia), EU ERASMUS+ Scholar, August 2019, </w:t>
      </w:r>
      <w:r>
        <w:rPr>
          <w:spacing w:val="-4"/>
          <w:sz w:val="20"/>
        </w:rPr>
        <w:t>“Analysis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implementation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cloud-based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architectures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enabling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software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quality,”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employment </w:t>
      </w:r>
      <w:r>
        <w:rPr>
          <w:sz w:val="20"/>
        </w:rPr>
        <w:t>at ZDA (Slovenia).</w:t>
      </w:r>
    </w:p>
    <w:p w14:paraId="2AAB5ACF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both"/>
        <w:rPr>
          <w:sz w:val="20"/>
        </w:rPr>
      </w:pPr>
      <w:r>
        <w:rPr>
          <w:sz w:val="20"/>
        </w:rPr>
        <w:t>Erik Burgdorf, MS CpE, Aug.</w:t>
      </w:r>
      <w:r>
        <w:rPr>
          <w:spacing w:val="40"/>
          <w:sz w:val="20"/>
        </w:rPr>
        <w:t xml:space="preserve"> </w:t>
      </w:r>
      <w:r>
        <w:rPr>
          <w:sz w:val="20"/>
        </w:rPr>
        <w:t>2017, “Predicting the impact of data corruption on the operation of cyber-physical systems,”</w:t>
      </w:r>
      <w:r>
        <w:rPr>
          <w:spacing w:val="22"/>
          <w:sz w:val="20"/>
        </w:rPr>
        <w:t xml:space="preserve"> </w:t>
      </w:r>
      <w:r>
        <w:rPr>
          <w:sz w:val="20"/>
        </w:rPr>
        <w:t>first employment at Missouri S&amp;T.</w:t>
      </w:r>
    </w:p>
    <w:p w14:paraId="2AAB5AD0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z w:val="20"/>
        </w:rPr>
        <w:t>Tyler</w:t>
      </w:r>
      <w:r>
        <w:rPr>
          <w:spacing w:val="-11"/>
          <w:sz w:val="20"/>
        </w:rPr>
        <w:t xml:space="preserve"> </w:t>
      </w:r>
      <w:r>
        <w:rPr>
          <w:sz w:val="20"/>
        </w:rPr>
        <w:t>Morrow,</w:t>
      </w:r>
      <w:r>
        <w:rPr>
          <w:spacing w:val="-11"/>
          <w:sz w:val="20"/>
        </w:rPr>
        <w:t xml:space="preserve"> </w:t>
      </w:r>
      <w:r>
        <w:rPr>
          <w:sz w:val="20"/>
        </w:rPr>
        <w:t>MS</w:t>
      </w:r>
      <w:r>
        <w:rPr>
          <w:spacing w:val="-11"/>
          <w:sz w:val="20"/>
        </w:rPr>
        <w:t xml:space="preserve"> </w:t>
      </w:r>
      <w:r>
        <w:rPr>
          <w:sz w:val="20"/>
        </w:rPr>
        <w:t>CS,</w:t>
      </w:r>
      <w:r>
        <w:rPr>
          <w:spacing w:val="-11"/>
          <w:sz w:val="20"/>
        </w:rPr>
        <w:t xml:space="preserve"> </w:t>
      </w:r>
      <w:r>
        <w:rPr>
          <w:sz w:val="20"/>
        </w:rPr>
        <w:t>Mar.</w:t>
      </w:r>
      <w:r>
        <w:rPr>
          <w:spacing w:val="4"/>
          <w:sz w:val="20"/>
        </w:rPr>
        <w:t xml:space="preserve"> </w:t>
      </w:r>
      <w:r>
        <w:rPr>
          <w:sz w:val="20"/>
        </w:rPr>
        <w:t>2017,</w:t>
      </w:r>
      <w:r>
        <w:rPr>
          <w:spacing w:val="-11"/>
          <w:sz w:val="20"/>
        </w:rPr>
        <w:t xml:space="preserve"> </w:t>
      </w:r>
      <w:r>
        <w:rPr>
          <w:sz w:val="20"/>
        </w:rPr>
        <w:t>GAANN</w:t>
      </w:r>
      <w:r>
        <w:rPr>
          <w:spacing w:val="-11"/>
          <w:sz w:val="20"/>
        </w:rPr>
        <w:t xml:space="preserve"> </w:t>
      </w:r>
      <w:r>
        <w:rPr>
          <w:sz w:val="20"/>
        </w:rPr>
        <w:t>Fellow,</w:t>
      </w:r>
      <w:r>
        <w:rPr>
          <w:spacing w:val="-11"/>
          <w:sz w:val="20"/>
        </w:rPr>
        <w:t xml:space="preserve"> </w:t>
      </w:r>
      <w:r>
        <w:rPr>
          <w:sz w:val="20"/>
        </w:rPr>
        <w:t>“Personalizing</w:t>
      </w:r>
      <w:r>
        <w:rPr>
          <w:spacing w:val="-11"/>
          <w:sz w:val="20"/>
        </w:rPr>
        <w:t xml:space="preserve"> </w:t>
      </w:r>
      <w:r>
        <w:rPr>
          <w:sz w:val="20"/>
        </w:rPr>
        <w:t>education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algorithmic</w:t>
      </w:r>
      <w:r>
        <w:rPr>
          <w:spacing w:val="-11"/>
          <w:sz w:val="20"/>
        </w:rPr>
        <w:t xml:space="preserve"> </w:t>
      </w:r>
      <w:r>
        <w:rPr>
          <w:sz w:val="20"/>
        </w:rPr>
        <w:t>course selection,”</w:t>
      </w:r>
      <w:r>
        <w:rPr>
          <w:spacing w:val="9"/>
          <w:sz w:val="20"/>
        </w:rPr>
        <w:t xml:space="preserve"> </w:t>
      </w:r>
      <w:r>
        <w:rPr>
          <w:sz w:val="20"/>
        </w:rPr>
        <w:t>co-advised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Ali</w:t>
      </w:r>
      <w:r>
        <w:rPr>
          <w:spacing w:val="-3"/>
          <w:sz w:val="20"/>
        </w:rPr>
        <w:t xml:space="preserve"> </w:t>
      </w:r>
      <w:r>
        <w:rPr>
          <w:sz w:val="20"/>
        </w:rPr>
        <w:t>Hurson,</w:t>
      </w:r>
      <w:r>
        <w:rPr>
          <w:spacing w:val="-3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employment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Sandia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Laboratories.</w:t>
      </w:r>
    </w:p>
    <w:p w14:paraId="2AAB5AD1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</w:tabs>
        <w:spacing w:before="152"/>
        <w:ind w:left="854" w:hanging="351"/>
        <w:jc w:val="left"/>
        <w:rPr>
          <w:sz w:val="20"/>
        </w:rPr>
      </w:pPr>
      <w:r>
        <w:rPr>
          <w:spacing w:val="-2"/>
          <w:sz w:val="20"/>
        </w:rPr>
        <w:t>Isam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Alobaidi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MS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Dec.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2015,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“Dependability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analysis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recovery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support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smart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grids”.</w:t>
      </w:r>
    </w:p>
    <w:p w14:paraId="2AAB5AD2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58" w:line="230" w:lineRule="auto"/>
        <w:ind w:right="1079" w:hanging="355"/>
        <w:jc w:val="both"/>
        <w:rPr>
          <w:sz w:val="20"/>
        </w:rPr>
      </w:pPr>
      <w:r>
        <w:rPr>
          <w:sz w:val="20"/>
        </w:rPr>
        <w:t>Murtadha</w:t>
      </w:r>
      <w:r>
        <w:rPr>
          <w:spacing w:val="-9"/>
          <w:sz w:val="20"/>
        </w:rPr>
        <w:t xml:space="preserve"> </w:t>
      </w:r>
      <w:r>
        <w:rPr>
          <w:sz w:val="20"/>
        </w:rPr>
        <w:t>Al-Basrawi,</w:t>
      </w:r>
      <w:r>
        <w:rPr>
          <w:spacing w:val="-9"/>
          <w:sz w:val="20"/>
        </w:rPr>
        <w:t xml:space="preserve"> </w:t>
      </w:r>
      <w:r>
        <w:rPr>
          <w:sz w:val="20"/>
        </w:rPr>
        <w:t>MS</w:t>
      </w:r>
      <w:r>
        <w:rPr>
          <w:spacing w:val="-9"/>
          <w:sz w:val="20"/>
        </w:rPr>
        <w:t xml:space="preserve"> </w:t>
      </w:r>
      <w:r>
        <w:rPr>
          <w:sz w:val="20"/>
        </w:rPr>
        <w:t>CpE,</w:t>
      </w:r>
      <w:r>
        <w:rPr>
          <w:spacing w:val="-9"/>
          <w:sz w:val="20"/>
        </w:rPr>
        <w:t xml:space="preserve"> </w:t>
      </w:r>
      <w:r>
        <w:rPr>
          <w:sz w:val="20"/>
        </w:rPr>
        <w:t>May</w:t>
      </w:r>
      <w:r>
        <w:rPr>
          <w:spacing w:val="-9"/>
          <w:sz w:val="20"/>
        </w:rPr>
        <w:t xml:space="preserve"> </w:t>
      </w:r>
      <w:r>
        <w:rPr>
          <w:sz w:val="20"/>
        </w:rPr>
        <w:t>2014,</w:t>
      </w:r>
      <w:r>
        <w:rPr>
          <w:spacing w:val="-9"/>
          <w:sz w:val="20"/>
        </w:rPr>
        <w:t xml:space="preserve"> </w:t>
      </w:r>
      <w:r>
        <w:rPr>
          <w:sz w:val="20"/>
        </w:rPr>
        <w:t>“Quantitative</w:t>
      </w:r>
      <w:r>
        <w:rPr>
          <w:spacing w:val="-9"/>
          <w:sz w:val="20"/>
        </w:rPr>
        <w:t xml:space="preserve"> </w:t>
      </w:r>
      <w:r>
        <w:rPr>
          <w:sz w:val="20"/>
        </w:rPr>
        <w:t>modeling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survivability</w:t>
      </w:r>
      <w:r>
        <w:rPr>
          <w:spacing w:val="-9"/>
          <w:sz w:val="20"/>
        </w:rPr>
        <w:t xml:space="preserve"> </w:t>
      </w:r>
      <w:r>
        <w:rPr>
          <w:sz w:val="20"/>
        </w:rPr>
        <w:t>for cyber-physical power systems.”</w:t>
      </w:r>
    </w:p>
    <w:p w14:paraId="2AAB5AD3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6" w:hanging="355"/>
        <w:jc w:val="both"/>
        <w:rPr>
          <w:sz w:val="20"/>
        </w:rPr>
      </w:pPr>
      <w:r>
        <w:rPr>
          <w:sz w:val="20"/>
        </w:rPr>
        <w:t>Antonio Sabatini, MS CpE, May 2014, “Software-based instrumentation for analysis of electrostatic discharge effects,”</w:t>
      </w:r>
      <w:r>
        <w:rPr>
          <w:spacing w:val="23"/>
          <w:sz w:val="20"/>
        </w:rPr>
        <w:t xml:space="preserve"> </w:t>
      </w:r>
      <w:r>
        <w:rPr>
          <w:sz w:val="20"/>
        </w:rPr>
        <w:t>first employment at Boeing.</w:t>
      </w:r>
    </w:p>
    <w:p w14:paraId="2AAB5AD4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both"/>
        <w:rPr>
          <w:sz w:val="20"/>
        </w:rPr>
      </w:pPr>
      <w:r>
        <w:rPr>
          <w:sz w:val="20"/>
        </w:rPr>
        <w:t>Kamlesh</w:t>
      </w:r>
      <w:r>
        <w:rPr>
          <w:spacing w:val="-6"/>
          <w:sz w:val="20"/>
        </w:rPr>
        <w:t xml:space="preserve"> </w:t>
      </w:r>
      <w:r>
        <w:rPr>
          <w:sz w:val="20"/>
        </w:rPr>
        <w:t>Joshi,</w:t>
      </w:r>
      <w:r>
        <w:rPr>
          <w:spacing w:val="-6"/>
          <w:sz w:val="20"/>
        </w:rPr>
        <w:t xml:space="preserve"> </w:t>
      </w:r>
      <w:r>
        <w:rPr>
          <w:sz w:val="20"/>
        </w:rPr>
        <w:t>MS</w:t>
      </w:r>
      <w:r>
        <w:rPr>
          <w:spacing w:val="-6"/>
          <w:sz w:val="20"/>
        </w:rPr>
        <w:t xml:space="preserve"> </w:t>
      </w:r>
      <w:r>
        <w:rPr>
          <w:sz w:val="20"/>
        </w:rPr>
        <w:t>EE,</w:t>
      </w:r>
      <w:r>
        <w:rPr>
          <w:spacing w:val="-6"/>
          <w:sz w:val="20"/>
        </w:rPr>
        <w:t xml:space="preserve"> </w:t>
      </w:r>
      <w:r>
        <w:rPr>
          <w:sz w:val="20"/>
        </w:rPr>
        <w:t>Dec.</w:t>
      </w:r>
      <w:r>
        <w:rPr>
          <w:spacing w:val="12"/>
          <w:sz w:val="20"/>
        </w:rPr>
        <w:t xml:space="preserve"> </w:t>
      </w:r>
      <w:r>
        <w:rPr>
          <w:sz w:val="20"/>
        </w:rPr>
        <w:t>2013,</w:t>
      </w:r>
      <w:r>
        <w:rPr>
          <w:spacing w:val="-6"/>
          <w:sz w:val="20"/>
        </w:rPr>
        <w:t xml:space="preserve"> </w:t>
      </w:r>
      <w:r>
        <w:rPr>
          <w:sz w:val="20"/>
        </w:rPr>
        <w:t>“Analysis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modeling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resilience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networked</w:t>
      </w:r>
      <w:r>
        <w:rPr>
          <w:spacing w:val="-6"/>
          <w:sz w:val="20"/>
        </w:rPr>
        <w:t xml:space="preserve"> </w:t>
      </w:r>
      <w:r>
        <w:rPr>
          <w:sz w:val="20"/>
        </w:rPr>
        <w:t>systems,” first employment at Black and Veatch.</w:t>
      </w:r>
    </w:p>
    <w:p w14:paraId="2AAB5AD5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both"/>
        <w:rPr>
          <w:sz w:val="20"/>
        </w:rPr>
      </w:pPr>
      <w:r>
        <w:rPr>
          <w:sz w:val="20"/>
        </w:rPr>
        <w:t>Arun</w:t>
      </w:r>
      <w:r>
        <w:rPr>
          <w:spacing w:val="-13"/>
          <w:sz w:val="20"/>
        </w:rPr>
        <w:t xml:space="preserve"> </w:t>
      </w:r>
      <w:r>
        <w:rPr>
          <w:sz w:val="20"/>
        </w:rPr>
        <w:t>Vijay</w:t>
      </w:r>
      <w:r>
        <w:rPr>
          <w:spacing w:val="-12"/>
          <w:sz w:val="20"/>
        </w:rPr>
        <w:t xml:space="preserve"> </w:t>
      </w:r>
      <w:r>
        <w:rPr>
          <w:sz w:val="20"/>
        </w:rPr>
        <w:t>Gunasekaran,</w:t>
      </w:r>
      <w:r>
        <w:rPr>
          <w:spacing w:val="-13"/>
          <w:sz w:val="20"/>
        </w:rPr>
        <w:t xml:space="preserve"> </w:t>
      </w:r>
      <w:r>
        <w:rPr>
          <w:sz w:val="20"/>
        </w:rPr>
        <w:t>MS</w:t>
      </w:r>
      <w:r>
        <w:rPr>
          <w:spacing w:val="-12"/>
          <w:sz w:val="20"/>
        </w:rPr>
        <w:t xml:space="preserve"> </w:t>
      </w:r>
      <w:r>
        <w:rPr>
          <w:sz w:val="20"/>
        </w:rPr>
        <w:t>CpE,</w:t>
      </w:r>
      <w:r>
        <w:rPr>
          <w:spacing w:val="-13"/>
          <w:sz w:val="20"/>
        </w:rPr>
        <w:t xml:space="preserve"> </w:t>
      </w:r>
      <w:r>
        <w:rPr>
          <w:sz w:val="20"/>
        </w:rPr>
        <w:t>Dec.</w:t>
      </w:r>
      <w:r>
        <w:rPr>
          <w:spacing w:val="-12"/>
          <w:sz w:val="20"/>
        </w:rPr>
        <w:t xml:space="preserve"> </w:t>
      </w:r>
      <w:r>
        <w:rPr>
          <w:sz w:val="20"/>
        </w:rPr>
        <w:t>2012,</w:t>
      </w:r>
      <w:r>
        <w:rPr>
          <w:spacing w:val="-13"/>
          <w:sz w:val="20"/>
        </w:rPr>
        <w:t xml:space="preserve"> </w:t>
      </w:r>
      <w:r>
        <w:rPr>
          <w:sz w:val="20"/>
        </w:rPr>
        <w:t>“Increasing</w:t>
      </w:r>
      <w:r>
        <w:rPr>
          <w:spacing w:val="-12"/>
          <w:sz w:val="20"/>
        </w:rPr>
        <w:t xml:space="preserve"> </w:t>
      </w:r>
      <w:r>
        <w:rPr>
          <w:sz w:val="20"/>
        </w:rPr>
        <w:t>interoperability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coverage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automated monitoring and detection systems,”</w:t>
      </w:r>
      <w:r>
        <w:rPr>
          <w:spacing w:val="19"/>
          <w:sz w:val="20"/>
        </w:rPr>
        <w:t xml:space="preserve"> </w:t>
      </w:r>
      <w:r>
        <w:rPr>
          <w:sz w:val="20"/>
        </w:rPr>
        <w:t>first employment at Tesla.</w:t>
      </w:r>
    </w:p>
    <w:p w14:paraId="2AAB5AD6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7" w:hanging="355"/>
        <w:jc w:val="both"/>
        <w:rPr>
          <w:sz w:val="20"/>
        </w:rPr>
      </w:pPr>
      <w:r>
        <w:rPr>
          <w:sz w:val="20"/>
        </w:rPr>
        <w:t>Pratik</w:t>
      </w:r>
      <w:r>
        <w:rPr>
          <w:spacing w:val="20"/>
          <w:sz w:val="20"/>
        </w:rPr>
        <w:t xml:space="preserve"> </w:t>
      </w:r>
      <w:r>
        <w:rPr>
          <w:sz w:val="20"/>
        </w:rPr>
        <w:t>Shah,</w:t>
      </w:r>
      <w:r>
        <w:rPr>
          <w:spacing w:val="25"/>
          <w:sz w:val="20"/>
        </w:rPr>
        <w:t xml:space="preserve"> </w:t>
      </w:r>
      <w:r>
        <w:rPr>
          <w:sz w:val="20"/>
        </w:rPr>
        <w:t>MS</w:t>
      </w:r>
      <w:r>
        <w:rPr>
          <w:spacing w:val="20"/>
          <w:sz w:val="20"/>
        </w:rPr>
        <w:t xml:space="preserve"> </w:t>
      </w:r>
      <w:r>
        <w:rPr>
          <w:sz w:val="20"/>
        </w:rPr>
        <w:t>EE,</w:t>
      </w:r>
      <w:r>
        <w:rPr>
          <w:spacing w:val="20"/>
          <w:sz w:val="20"/>
        </w:rPr>
        <w:t xml:space="preserve"> </w:t>
      </w:r>
      <w:r>
        <w:rPr>
          <w:sz w:val="20"/>
        </w:rPr>
        <w:t>Aug.</w:t>
      </w:r>
      <w:r>
        <w:rPr>
          <w:spacing w:val="74"/>
          <w:sz w:val="20"/>
        </w:rPr>
        <w:t xml:space="preserve"> </w:t>
      </w:r>
      <w:r>
        <w:rPr>
          <w:sz w:val="20"/>
        </w:rPr>
        <w:t>2009,</w:t>
      </w:r>
      <w:r>
        <w:rPr>
          <w:spacing w:val="25"/>
          <w:sz w:val="20"/>
        </w:rPr>
        <w:t xml:space="preserve"> </w:t>
      </w:r>
      <w:r>
        <w:rPr>
          <w:sz w:val="20"/>
        </w:rPr>
        <w:t>“Maximum</w:t>
      </w:r>
      <w:r>
        <w:rPr>
          <w:spacing w:val="20"/>
          <w:sz w:val="20"/>
        </w:rPr>
        <w:t xml:space="preserve"> </w:t>
      </w:r>
      <w:r>
        <w:rPr>
          <w:sz w:val="20"/>
        </w:rPr>
        <w:t>likelihood</w:t>
      </w:r>
      <w:r>
        <w:rPr>
          <w:spacing w:val="20"/>
          <w:sz w:val="20"/>
        </w:rPr>
        <w:t xml:space="preserve"> </w:t>
      </w:r>
      <w:r>
        <w:rPr>
          <w:sz w:val="20"/>
        </w:rPr>
        <w:t>fusion</w:t>
      </w:r>
      <w:r>
        <w:rPr>
          <w:spacing w:val="20"/>
          <w:sz w:val="20"/>
        </w:rPr>
        <w:t xml:space="preserve"> </w:t>
      </w:r>
      <w:r>
        <w:rPr>
          <w:sz w:val="20"/>
        </w:rPr>
        <w:t>for</w:t>
      </w:r>
      <w:r>
        <w:rPr>
          <w:spacing w:val="20"/>
          <w:sz w:val="20"/>
        </w:rPr>
        <w:t xml:space="preserve"> </w:t>
      </w:r>
      <w:r>
        <w:rPr>
          <w:sz w:val="20"/>
        </w:rPr>
        <w:t>detection</w:t>
      </w:r>
      <w:r>
        <w:rPr>
          <w:spacing w:val="20"/>
          <w:sz w:val="20"/>
        </w:rPr>
        <w:t xml:space="preserve"> </w:t>
      </w:r>
      <w:r>
        <w:rPr>
          <w:sz w:val="20"/>
        </w:rPr>
        <w:t>of</w:t>
      </w:r>
      <w:r>
        <w:rPr>
          <w:spacing w:val="20"/>
          <w:sz w:val="20"/>
        </w:rPr>
        <w:t xml:space="preserve"> </w:t>
      </w:r>
      <w:r>
        <w:rPr>
          <w:sz w:val="20"/>
        </w:rPr>
        <w:t>IED</w:t>
      </w:r>
      <w:r>
        <w:rPr>
          <w:spacing w:val="20"/>
          <w:sz w:val="20"/>
        </w:rPr>
        <w:t xml:space="preserve"> </w:t>
      </w:r>
      <w:r>
        <w:rPr>
          <w:sz w:val="20"/>
        </w:rPr>
        <w:t>precursors</w:t>
      </w:r>
      <w:r>
        <w:rPr>
          <w:spacing w:val="20"/>
          <w:sz w:val="20"/>
        </w:rPr>
        <w:t xml:space="preserve"> </w:t>
      </w:r>
      <w:r>
        <w:rPr>
          <w:sz w:val="20"/>
        </w:rPr>
        <w:t>us-</w:t>
      </w:r>
      <w:r>
        <w:rPr>
          <w:spacing w:val="-2"/>
          <w:sz w:val="20"/>
        </w:rPr>
        <w:t>ing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laser-induced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breakdown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spectroscopy,”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co-advisor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Sanjeev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Agarwal,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first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employment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Harman Kardon.</w:t>
      </w:r>
    </w:p>
    <w:p w14:paraId="2AAB5AD7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D8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7" w:line="230" w:lineRule="auto"/>
        <w:ind w:right="1077" w:hanging="355"/>
        <w:jc w:val="left"/>
        <w:rPr>
          <w:sz w:val="20"/>
        </w:rPr>
      </w:pPr>
      <w:r>
        <w:rPr>
          <w:sz w:val="20"/>
        </w:rPr>
        <w:lastRenderedPageBreak/>
        <w:t>Tyler</w:t>
      </w:r>
      <w:r>
        <w:rPr>
          <w:spacing w:val="12"/>
          <w:sz w:val="20"/>
        </w:rPr>
        <w:t xml:space="preserve"> </w:t>
      </w:r>
      <w:r>
        <w:rPr>
          <w:sz w:val="20"/>
        </w:rPr>
        <w:t>Harms,</w:t>
      </w:r>
      <w:r>
        <w:rPr>
          <w:spacing w:val="16"/>
          <w:sz w:val="20"/>
        </w:rPr>
        <w:t xml:space="preserve"> </w:t>
      </w:r>
      <w:r>
        <w:rPr>
          <w:sz w:val="20"/>
        </w:rPr>
        <w:t>Chancellor’s</w:t>
      </w:r>
      <w:r>
        <w:rPr>
          <w:spacing w:val="12"/>
          <w:sz w:val="20"/>
        </w:rPr>
        <w:t xml:space="preserve"> </w:t>
      </w:r>
      <w:r>
        <w:rPr>
          <w:sz w:val="20"/>
        </w:rPr>
        <w:t>Fellow,</w:t>
      </w:r>
      <w:r>
        <w:rPr>
          <w:spacing w:val="16"/>
          <w:sz w:val="20"/>
        </w:rPr>
        <w:t xml:space="preserve"> </w:t>
      </w:r>
      <w:r>
        <w:rPr>
          <w:sz w:val="20"/>
        </w:rPr>
        <w:t>MS</w:t>
      </w:r>
      <w:r>
        <w:rPr>
          <w:spacing w:val="12"/>
          <w:sz w:val="20"/>
        </w:rPr>
        <w:t xml:space="preserve"> </w:t>
      </w:r>
      <w:r>
        <w:rPr>
          <w:sz w:val="20"/>
        </w:rPr>
        <w:t>EE,</w:t>
      </w:r>
      <w:r>
        <w:rPr>
          <w:spacing w:val="12"/>
          <w:sz w:val="20"/>
        </w:rPr>
        <w:t xml:space="preserve"> </w:t>
      </w:r>
      <w:r>
        <w:rPr>
          <w:sz w:val="20"/>
        </w:rPr>
        <w:t>May</w:t>
      </w:r>
      <w:r>
        <w:rPr>
          <w:spacing w:val="12"/>
          <w:sz w:val="20"/>
        </w:rPr>
        <w:t xml:space="preserve"> </w:t>
      </w:r>
      <w:r>
        <w:rPr>
          <w:sz w:val="20"/>
        </w:rPr>
        <w:t>2009,“Zigbee-enabled</w:t>
      </w:r>
      <w:r>
        <w:rPr>
          <w:spacing w:val="12"/>
          <w:sz w:val="20"/>
        </w:rPr>
        <w:t xml:space="preserve"> </w:t>
      </w:r>
      <w:r>
        <w:rPr>
          <w:sz w:val="20"/>
        </w:rPr>
        <w:t>structural</w:t>
      </w:r>
      <w:r>
        <w:rPr>
          <w:spacing w:val="12"/>
          <w:sz w:val="20"/>
        </w:rPr>
        <w:t xml:space="preserve"> </w:t>
      </w:r>
      <w:r>
        <w:rPr>
          <w:sz w:val="20"/>
        </w:rPr>
        <w:t>health</w:t>
      </w:r>
      <w:r>
        <w:rPr>
          <w:spacing w:val="12"/>
          <w:sz w:val="20"/>
        </w:rPr>
        <w:t xml:space="preserve"> </w:t>
      </w:r>
      <w:r>
        <w:rPr>
          <w:sz w:val="20"/>
        </w:rPr>
        <w:t>monitoring using the SmartBrick system,”</w:t>
      </w:r>
      <w:r>
        <w:rPr>
          <w:spacing w:val="29"/>
          <w:sz w:val="20"/>
        </w:rPr>
        <w:t xml:space="preserve"> </w:t>
      </w:r>
      <w:r>
        <w:rPr>
          <w:sz w:val="20"/>
        </w:rPr>
        <w:t>first employment at Garmin.</w:t>
      </w:r>
    </w:p>
    <w:p w14:paraId="2AAB5AD9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left"/>
        <w:rPr>
          <w:sz w:val="20"/>
        </w:rPr>
      </w:pPr>
      <w:r>
        <w:rPr>
          <w:sz w:val="20"/>
        </w:rPr>
        <w:t>John</w:t>
      </w:r>
      <w:r>
        <w:rPr>
          <w:spacing w:val="16"/>
          <w:sz w:val="20"/>
        </w:rPr>
        <w:t xml:space="preserve"> </w:t>
      </w:r>
      <w:r>
        <w:rPr>
          <w:sz w:val="20"/>
        </w:rPr>
        <w:t>Koch,</w:t>
      </w:r>
      <w:r>
        <w:rPr>
          <w:spacing w:val="19"/>
          <w:sz w:val="20"/>
        </w:rPr>
        <w:t xml:space="preserve"> </w:t>
      </w:r>
      <w:r>
        <w:rPr>
          <w:sz w:val="20"/>
        </w:rPr>
        <w:t>DoD</w:t>
      </w:r>
      <w:r>
        <w:rPr>
          <w:spacing w:val="16"/>
          <w:sz w:val="20"/>
        </w:rPr>
        <w:t xml:space="preserve"> </w:t>
      </w:r>
      <w:r>
        <w:rPr>
          <w:sz w:val="20"/>
        </w:rPr>
        <w:t>Science,</w:t>
      </w:r>
      <w:r>
        <w:rPr>
          <w:spacing w:val="19"/>
          <w:sz w:val="20"/>
        </w:rPr>
        <w:t xml:space="preserve"> </w:t>
      </w:r>
      <w:r>
        <w:rPr>
          <w:sz w:val="20"/>
        </w:rPr>
        <w:t>Mathematics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Research</w:t>
      </w:r>
      <w:r>
        <w:rPr>
          <w:spacing w:val="16"/>
          <w:sz w:val="20"/>
        </w:rPr>
        <w:t xml:space="preserve"> </w:t>
      </w:r>
      <w:r>
        <w:rPr>
          <w:sz w:val="20"/>
        </w:rPr>
        <w:t>for</w:t>
      </w:r>
      <w:r>
        <w:rPr>
          <w:spacing w:val="16"/>
          <w:sz w:val="20"/>
        </w:rPr>
        <w:t xml:space="preserve"> </w:t>
      </w:r>
      <w:r>
        <w:rPr>
          <w:sz w:val="20"/>
        </w:rPr>
        <w:t>Transformation</w:t>
      </w:r>
      <w:r>
        <w:rPr>
          <w:spacing w:val="16"/>
          <w:sz w:val="20"/>
        </w:rPr>
        <w:t xml:space="preserve"> </w:t>
      </w:r>
      <w:r>
        <w:rPr>
          <w:sz w:val="20"/>
        </w:rPr>
        <w:t>(SMART)</w:t>
      </w:r>
      <w:r>
        <w:rPr>
          <w:spacing w:val="16"/>
          <w:sz w:val="20"/>
        </w:rPr>
        <w:t xml:space="preserve"> </w:t>
      </w:r>
      <w:r>
        <w:rPr>
          <w:sz w:val="20"/>
        </w:rPr>
        <w:t>Fellow,</w:t>
      </w:r>
      <w:r>
        <w:rPr>
          <w:spacing w:val="19"/>
          <w:sz w:val="20"/>
        </w:rPr>
        <w:t xml:space="preserve"> </w:t>
      </w:r>
      <w:r>
        <w:rPr>
          <w:sz w:val="20"/>
        </w:rPr>
        <w:t>MS</w:t>
      </w:r>
      <w:r>
        <w:rPr>
          <w:spacing w:val="16"/>
          <w:sz w:val="20"/>
        </w:rPr>
        <w:t xml:space="preserve"> </w:t>
      </w:r>
      <w:r>
        <w:rPr>
          <w:sz w:val="20"/>
        </w:rPr>
        <w:t>EE, May</w:t>
      </w:r>
      <w:r>
        <w:rPr>
          <w:spacing w:val="-8"/>
          <w:sz w:val="20"/>
        </w:rPr>
        <w:t xml:space="preserve"> </w:t>
      </w:r>
      <w:r>
        <w:rPr>
          <w:sz w:val="20"/>
        </w:rPr>
        <w:t>2008,</w:t>
      </w:r>
      <w:r>
        <w:rPr>
          <w:spacing w:val="-7"/>
          <w:sz w:val="20"/>
        </w:rPr>
        <w:t xml:space="preserve"> </w:t>
      </w:r>
      <w:r>
        <w:rPr>
          <w:sz w:val="20"/>
        </w:rPr>
        <w:t>“A</w:t>
      </w:r>
      <w:r>
        <w:rPr>
          <w:spacing w:val="-7"/>
          <w:sz w:val="20"/>
        </w:rPr>
        <w:t xml:space="preserve"> </w:t>
      </w:r>
      <w:r>
        <w:rPr>
          <w:sz w:val="20"/>
        </w:rPr>
        <w:t>hybrid</w:t>
      </w:r>
      <w:r>
        <w:rPr>
          <w:spacing w:val="-7"/>
          <w:sz w:val="20"/>
        </w:rPr>
        <w:t xml:space="preserve"> </w:t>
      </w:r>
      <w:r>
        <w:rPr>
          <w:sz w:val="20"/>
        </w:rPr>
        <w:t>sensor</w:t>
      </w:r>
      <w:r>
        <w:rPr>
          <w:spacing w:val="-7"/>
          <w:sz w:val="20"/>
        </w:rPr>
        <w:t xml:space="preserve"> </w:t>
      </w:r>
      <w:r>
        <w:rPr>
          <w:sz w:val="20"/>
        </w:rPr>
        <w:t>network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watershed</w:t>
      </w:r>
      <w:r>
        <w:rPr>
          <w:spacing w:val="-7"/>
          <w:sz w:val="20"/>
        </w:rPr>
        <w:t xml:space="preserve"> </w:t>
      </w:r>
      <w:r>
        <w:rPr>
          <w:sz w:val="20"/>
        </w:rPr>
        <w:t>monitoring,”</w:t>
      </w:r>
      <w:r>
        <w:rPr>
          <w:spacing w:val="4"/>
          <w:sz w:val="20"/>
        </w:rPr>
        <w:t xml:space="preserve"> </w:t>
      </w:r>
      <w:r>
        <w:rPr>
          <w:sz w:val="20"/>
        </w:rPr>
        <w:t>first</w:t>
      </w:r>
      <w:r>
        <w:rPr>
          <w:spacing w:val="-7"/>
          <w:sz w:val="20"/>
        </w:rPr>
        <w:t xml:space="preserve"> </w:t>
      </w:r>
      <w:r>
        <w:rPr>
          <w:sz w:val="20"/>
        </w:rPr>
        <w:t>employment</w:t>
      </w:r>
      <w:r>
        <w:rPr>
          <w:spacing w:val="-8"/>
          <w:sz w:val="20"/>
        </w:rPr>
        <w:t xml:space="preserve"> </w:t>
      </w:r>
      <w:r>
        <w:rPr>
          <w:sz w:val="20"/>
        </w:rPr>
        <w:t>at</w:t>
      </w:r>
      <w:r>
        <w:rPr>
          <w:spacing w:val="-7"/>
          <w:sz w:val="20"/>
        </w:rPr>
        <w:t xml:space="preserve"> </w:t>
      </w:r>
      <w:r>
        <w:rPr>
          <w:sz w:val="20"/>
        </w:rPr>
        <w:t>US</w:t>
      </w:r>
      <w:r>
        <w:rPr>
          <w:spacing w:val="-7"/>
          <w:sz w:val="20"/>
        </w:rPr>
        <w:t xml:space="preserve"> </w:t>
      </w:r>
      <w:r>
        <w:rPr>
          <w:sz w:val="20"/>
        </w:rPr>
        <w:t>Navy.</w:t>
      </w:r>
    </w:p>
    <w:p w14:paraId="2AAB5ADA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7" w:hanging="355"/>
        <w:jc w:val="left"/>
        <w:rPr>
          <w:sz w:val="20"/>
        </w:rPr>
      </w:pPr>
      <w:r>
        <w:rPr>
          <w:spacing w:val="-2"/>
          <w:sz w:val="20"/>
        </w:rPr>
        <w:t>Sandeep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Kunchum,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MS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CpE,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Dec.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2007,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“A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infrastructure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real-time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campus </w:t>
      </w:r>
      <w:r>
        <w:rPr>
          <w:sz w:val="20"/>
        </w:rPr>
        <w:t>energy consumption,”</w:t>
      </w:r>
      <w:r>
        <w:rPr>
          <w:spacing w:val="20"/>
          <w:sz w:val="20"/>
        </w:rPr>
        <w:t xml:space="preserve"> </w:t>
      </w:r>
      <w:r>
        <w:rPr>
          <w:sz w:val="20"/>
        </w:rPr>
        <w:t>first employment at Sprint.</w:t>
      </w:r>
    </w:p>
    <w:p w14:paraId="2AAB5ADB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left"/>
        <w:rPr>
          <w:sz w:val="20"/>
        </w:rPr>
      </w:pPr>
      <w:r>
        <w:rPr>
          <w:sz w:val="20"/>
        </w:rPr>
        <w:t>Ayman</w:t>
      </w:r>
      <w:r>
        <w:rPr>
          <w:spacing w:val="4"/>
          <w:sz w:val="20"/>
        </w:rPr>
        <w:t xml:space="preserve"> </w:t>
      </w:r>
      <w:r>
        <w:rPr>
          <w:sz w:val="20"/>
        </w:rPr>
        <w:t>Faza,</w:t>
      </w:r>
      <w:r>
        <w:rPr>
          <w:spacing w:val="6"/>
          <w:sz w:val="20"/>
        </w:rPr>
        <w:t xml:space="preserve"> </w:t>
      </w:r>
      <w:r>
        <w:rPr>
          <w:sz w:val="20"/>
        </w:rPr>
        <w:t>Fulbright</w:t>
      </w:r>
      <w:r>
        <w:rPr>
          <w:spacing w:val="4"/>
          <w:sz w:val="20"/>
        </w:rPr>
        <w:t xml:space="preserve"> </w:t>
      </w:r>
      <w:r>
        <w:rPr>
          <w:sz w:val="20"/>
        </w:rPr>
        <w:t>Scholar,</w:t>
      </w:r>
      <w:r>
        <w:rPr>
          <w:spacing w:val="6"/>
          <w:sz w:val="20"/>
        </w:rPr>
        <w:t xml:space="preserve"> </w:t>
      </w:r>
      <w:r>
        <w:rPr>
          <w:sz w:val="20"/>
        </w:rPr>
        <w:t>MS</w:t>
      </w:r>
      <w:r>
        <w:rPr>
          <w:spacing w:val="4"/>
          <w:sz w:val="20"/>
        </w:rPr>
        <w:t xml:space="preserve"> </w:t>
      </w:r>
      <w:r>
        <w:rPr>
          <w:sz w:val="20"/>
        </w:rPr>
        <w:t>CpE,</w:t>
      </w:r>
      <w:r>
        <w:rPr>
          <w:spacing w:val="4"/>
          <w:sz w:val="20"/>
        </w:rPr>
        <w:t xml:space="preserve"> </w:t>
      </w:r>
      <w:r>
        <w:rPr>
          <w:sz w:val="20"/>
        </w:rPr>
        <w:t>May</w:t>
      </w:r>
      <w:r>
        <w:rPr>
          <w:spacing w:val="4"/>
          <w:sz w:val="20"/>
        </w:rPr>
        <w:t xml:space="preserve"> </w:t>
      </w:r>
      <w:r>
        <w:rPr>
          <w:sz w:val="20"/>
        </w:rPr>
        <w:t>2007,</w:t>
      </w:r>
      <w:r>
        <w:rPr>
          <w:spacing w:val="5"/>
          <w:sz w:val="20"/>
        </w:rPr>
        <w:t xml:space="preserve"> </w:t>
      </w:r>
      <w:r>
        <w:rPr>
          <w:sz w:val="20"/>
        </w:rPr>
        <w:t>“Reliability</w:t>
      </w:r>
      <w:r>
        <w:rPr>
          <w:spacing w:val="4"/>
          <w:sz w:val="20"/>
        </w:rPr>
        <w:t xml:space="preserve"> </w:t>
      </w:r>
      <w:r>
        <w:rPr>
          <w:sz w:val="20"/>
        </w:rPr>
        <w:t>modeling</w:t>
      </w:r>
      <w:r>
        <w:rPr>
          <w:spacing w:val="4"/>
          <w:sz w:val="20"/>
        </w:rPr>
        <w:t xml:space="preserve"> </w:t>
      </w:r>
      <w:r>
        <w:rPr>
          <w:sz w:val="20"/>
        </w:rPr>
        <w:t>for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z w:val="20"/>
        </w:rPr>
        <w:t>advanced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electric </w:t>
      </w:r>
      <w:r>
        <w:rPr>
          <w:spacing w:val="-4"/>
          <w:sz w:val="20"/>
        </w:rPr>
        <w:t>power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grid,”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co-advisor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Bruce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McMillin,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first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employment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Princess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Sumaya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University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Technology.</w:t>
      </w:r>
    </w:p>
    <w:p w14:paraId="2AAB5ADC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left"/>
        <w:rPr>
          <w:sz w:val="20"/>
        </w:rPr>
      </w:pPr>
      <w:r>
        <w:rPr>
          <w:spacing w:val="-2"/>
          <w:sz w:val="20"/>
        </w:rPr>
        <w:t>Tom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Freiberger,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Chancellor’s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Fellow,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MS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CpE,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May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2007,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“Hybrid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sensor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networks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 xml:space="preserve">hydrological </w:t>
      </w:r>
      <w:r>
        <w:rPr>
          <w:sz w:val="20"/>
        </w:rPr>
        <w:t>monitoring,”</w:t>
      </w:r>
      <w:r>
        <w:rPr>
          <w:spacing w:val="8"/>
          <w:sz w:val="20"/>
        </w:rPr>
        <w:t xml:space="preserve"> </w:t>
      </w:r>
      <w:r>
        <w:rPr>
          <w:sz w:val="20"/>
        </w:rPr>
        <w:t>first</w:t>
      </w:r>
      <w:r>
        <w:rPr>
          <w:spacing w:val="-3"/>
          <w:sz w:val="20"/>
        </w:rPr>
        <w:t xml:space="preserve"> </w:t>
      </w:r>
      <w:r>
        <w:rPr>
          <w:sz w:val="20"/>
        </w:rPr>
        <w:t>employment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MYNAH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Technologies.</w:t>
      </w:r>
    </w:p>
    <w:p w14:paraId="2AAB5ADD" w14:textId="77777777" w:rsidR="00CA739C" w:rsidRDefault="00C36716">
      <w:pPr>
        <w:pStyle w:val="ListParagraph"/>
        <w:numPr>
          <w:ilvl w:val="0"/>
          <w:numId w:val="16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left"/>
        <w:rPr>
          <w:sz w:val="20"/>
        </w:rPr>
      </w:pPr>
      <w:r>
        <w:rPr>
          <w:sz w:val="20"/>
        </w:rPr>
        <w:t>Valerio</w:t>
      </w:r>
      <w:r>
        <w:rPr>
          <w:spacing w:val="15"/>
          <w:sz w:val="20"/>
        </w:rPr>
        <w:t xml:space="preserve"> </w:t>
      </w:r>
      <w:r>
        <w:rPr>
          <w:sz w:val="20"/>
        </w:rPr>
        <w:t>Plessi,</w:t>
      </w:r>
      <w:r>
        <w:rPr>
          <w:spacing w:val="18"/>
          <w:sz w:val="20"/>
        </w:rPr>
        <w:t xml:space="preserve"> </w:t>
      </w:r>
      <w:r>
        <w:rPr>
          <w:sz w:val="20"/>
        </w:rPr>
        <w:t>National</w:t>
      </w:r>
      <w:r>
        <w:rPr>
          <w:spacing w:val="15"/>
          <w:sz w:val="20"/>
        </w:rPr>
        <w:t xml:space="preserve"> </w:t>
      </w:r>
      <w:r>
        <w:rPr>
          <w:sz w:val="20"/>
        </w:rPr>
        <w:t>University</w:t>
      </w:r>
      <w:r>
        <w:rPr>
          <w:spacing w:val="15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15"/>
          <w:sz w:val="20"/>
        </w:rPr>
        <w:t xml:space="preserve"> </w:t>
      </w:r>
      <w:r>
        <w:rPr>
          <w:sz w:val="20"/>
        </w:rPr>
        <w:t>Center</w:t>
      </w:r>
      <w:r>
        <w:rPr>
          <w:spacing w:val="15"/>
          <w:sz w:val="20"/>
        </w:rPr>
        <w:t xml:space="preserve"> </w:t>
      </w:r>
      <w:r>
        <w:rPr>
          <w:sz w:val="20"/>
        </w:rPr>
        <w:t>Fellow,</w:t>
      </w:r>
      <w:r>
        <w:rPr>
          <w:spacing w:val="18"/>
          <w:sz w:val="20"/>
        </w:rPr>
        <w:t xml:space="preserve"> </w:t>
      </w:r>
      <w:r>
        <w:rPr>
          <w:sz w:val="20"/>
        </w:rPr>
        <w:t>MS</w:t>
      </w:r>
      <w:r>
        <w:rPr>
          <w:spacing w:val="15"/>
          <w:sz w:val="20"/>
        </w:rPr>
        <w:t xml:space="preserve"> </w:t>
      </w:r>
      <w:r>
        <w:rPr>
          <w:sz w:val="20"/>
        </w:rPr>
        <w:t>CpE,</w:t>
      </w:r>
      <w:r>
        <w:rPr>
          <w:spacing w:val="15"/>
          <w:sz w:val="20"/>
        </w:rPr>
        <w:t xml:space="preserve"> </w:t>
      </w:r>
      <w:r>
        <w:rPr>
          <w:sz w:val="20"/>
        </w:rPr>
        <w:t>Dec.</w:t>
      </w:r>
      <w:r>
        <w:rPr>
          <w:spacing w:val="60"/>
          <w:sz w:val="20"/>
        </w:rPr>
        <w:t xml:space="preserve"> </w:t>
      </w:r>
      <w:r>
        <w:rPr>
          <w:sz w:val="20"/>
        </w:rPr>
        <w:t>2006,</w:t>
      </w:r>
      <w:r>
        <w:rPr>
          <w:spacing w:val="18"/>
          <w:sz w:val="20"/>
        </w:rPr>
        <w:t xml:space="preserve"> </w:t>
      </w:r>
      <w:r>
        <w:rPr>
          <w:sz w:val="20"/>
        </w:rPr>
        <w:t>“The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Flood </w:t>
      </w:r>
      <w:r>
        <w:rPr>
          <w:spacing w:val="-2"/>
          <w:sz w:val="20"/>
        </w:rPr>
        <w:t>Frog: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An autonomous wireless device for flood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detection and monitoring,”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first employment at Cisco.</w:t>
      </w:r>
    </w:p>
    <w:p w14:paraId="2AAB5ADE" w14:textId="77777777" w:rsidR="00CA739C" w:rsidRDefault="00C36716">
      <w:pPr>
        <w:spacing w:before="164"/>
        <w:ind w:left="189"/>
        <w:rPr>
          <w:b/>
          <w:sz w:val="20"/>
        </w:rPr>
      </w:pPr>
      <w:bookmarkStart w:id="9" w:name="Graduate_Students_Supervised_(as_Committ"/>
      <w:bookmarkEnd w:id="9"/>
      <w:r>
        <w:rPr>
          <w:b/>
          <w:w w:val="125"/>
          <w:sz w:val="20"/>
        </w:rPr>
        <w:t>Graduate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Students</w:t>
      </w:r>
      <w:r>
        <w:rPr>
          <w:b/>
          <w:spacing w:val="19"/>
          <w:w w:val="125"/>
          <w:sz w:val="20"/>
        </w:rPr>
        <w:t xml:space="preserve"> </w:t>
      </w:r>
      <w:r>
        <w:rPr>
          <w:b/>
          <w:w w:val="125"/>
          <w:sz w:val="20"/>
        </w:rPr>
        <w:t>Supervised</w:t>
      </w:r>
      <w:r>
        <w:rPr>
          <w:b/>
          <w:spacing w:val="18"/>
          <w:w w:val="125"/>
          <w:sz w:val="20"/>
        </w:rPr>
        <w:t xml:space="preserve"> </w:t>
      </w:r>
      <w:r>
        <w:rPr>
          <w:b/>
          <w:w w:val="125"/>
          <w:sz w:val="20"/>
        </w:rPr>
        <w:t>(as</w:t>
      </w:r>
      <w:r>
        <w:rPr>
          <w:b/>
          <w:spacing w:val="19"/>
          <w:w w:val="125"/>
          <w:sz w:val="20"/>
        </w:rPr>
        <w:t xml:space="preserve"> </w:t>
      </w:r>
      <w:r>
        <w:rPr>
          <w:b/>
          <w:w w:val="125"/>
          <w:sz w:val="20"/>
        </w:rPr>
        <w:t>Committee</w:t>
      </w:r>
      <w:r>
        <w:rPr>
          <w:b/>
          <w:spacing w:val="19"/>
          <w:w w:val="125"/>
          <w:sz w:val="20"/>
        </w:rPr>
        <w:t xml:space="preserve"> </w:t>
      </w:r>
      <w:r>
        <w:rPr>
          <w:b/>
          <w:spacing w:val="-2"/>
          <w:w w:val="125"/>
          <w:sz w:val="20"/>
        </w:rPr>
        <w:t>Member)</w:t>
      </w:r>
    </w:p>
    <w:p w14:paraId="2AAB5ADF" w14:textId="77777777" w:rsidR="00CA739C" w:rsidRDefault="00C36716">
      <w:pPr>
        <w:pStyle w:val="Heading1"/>
        <w:spacing w:before="168"/>
      </w:pPr>
      <w:r>
        <w:rPr>
          <w:w w:val="105"/>
        </w:rPr>
        <w:t>In</w:t>
      </w:r>
      <w:r>
        <w:rPr>
          <w:spacing w:val="22"/>
          <w:w w:val="105"/>
        </w:rPr>
        <w:t xml:space="preserve"> </w:t>
      </w:r>
      <w:r>
        <w:rPr>
          <w:spacing w:val="-2"/>
          <w:w w:val="105"/>
        </w:rPr>
        <w:t>Progress:</w:t>
      </w:r>
    </w:p>
    <w:p w14:paraId="2AAB5AE0" w14:textId="77777777" w:rsidR="00CA739C" w:rsidRDefault="00C36716">
      <w:pPr>
        <w:pStyle w:val="ListParagraph"/>
        <w:numPr>
          <w:ilvl w:val="0"/>
          <w:numId w:val="15"/>
        </w:numPr>
        <w:tabs>
          <w:tab w:val="left" w:pos="856"/>
        </w:tabs>
        <w:spacing w:before="112"/>
        <w:ind w:left="856" w:hanging="253"/>
        <w:rPr>
          <w:sz w:val="20"/>
        </w:rPr>
      </w:pPr>
      <w:r>
        <w:rPr>
          <w:sz w:val="20"/>
        </w:rPr>
        <w:t>Gabriel</w:t>
      </w:r>
      <w:r>
        <w:rPr>
          <w:spacing w:val="-3"/>
          <w:sz w:val="20"/>
        </w:rPr>
        <w:t xml:space="preserve"> </w:t>
      </w:r>
      <w:r>
        <w:rPr>
          <w:sz w:val="20"/>
        </w:rPr>
        <w:t>Gilley,</w:t>
      </w:r>
      <w:r>
        <w:rPr>
          <w:spacing w:val="-3"/>
          <w:sz w:val="20"/>
        </w:rPr>
        <w:t xml:space="preserve"> </w:t>
      </w:r>
      <w:r>
        <w:rPr>
          <w:sz w:val="20"/>
        </w:rPr>
        <w:t>PhD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CS</w:t>
      </w:r>
    </w:p>
    <w:p w14:paraId="2AAB5AE1" w14:textId="77777777" w:rsidR="00CA739C" w:rsidRDefault="00C36716">
      <w:pPr>
        <w:pStyle w:val="ListParagraph"/>
        <w:numPr>
          <w:ilvl w:val="0"/>
          <w:numId w:val="15"/>
        </w:numPr>
        <w:tabs>
          <w:tab w:val="left" w:pos="856"/>
        </w:tabs>
        <w:ind w:left="856" w:hanging="253"/>
        <w:rPr>
          <w:sz w:val="20"/>
        </w:rPr>
      </w:pPr>
      <w:r>
        <w:rPr>
          <w:spacing w:val="-2"/>
          <w:sz w:val="20"/>
        </w:rPr>
        <w:t>Qiming</w:t>
      </w:r>
      <w:r>
        <w:rPr>
          <w:sz w:val="20"/>
        </w:rPr>
        <w:t xml:space="preserve"> </w:t>
      </w:r>
      <w:r>
        <w:rPr>
          <w:spacing w:val="-2"/>
          <w:sz w:val="20"/>
        </w:rPr>
        <w:t>Zhao,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PhD</w:t>
      </w:r>
      <w:r>
        <w:rPr>
          <w:spacing w:val="1"/>
          <w:sz w:val="20"/>
        </w:rPr>
        <w:t xml:space="preserve"> </w:t>
      </w:r>
      <w:r>
        <w:rPr>
          <w:spacing w:val="-5"/>
          <w:sz w:val="20"/>
        </w:rPr>
        <w:t>EE</w:t>
      </w:r>
    </w:p>
    <w:p w14:paraId="2AAB5AE2" w14:textId="77777777" w:rsidR="00CA739C" w:rsidRDefault="00CA739C">
      <w:pPr>
        <w:pStyle w:val="BodyText"/>
        <w:spacing w:before="27"/>
        <w:ind w:left="0" w:firstLine="0"/>
      </w:pPr>
    </w:p>
    <w:p w14:paraId="2AAB5AE3" w14:textId="77777777" w:rsidR="00CA739C" w:rsidRDefault="00C36716">
      <w:pPr>
        <w:pStyle w:val="Heading1"/>
      </w:pPr>
      <w:r>
        <w:rPr>
          <w:spacing w:val="-2"/>
          <w:w w:val="105"/>
        </w:rPr>
        <w:t>Completed:</w:t>
      </w:r>
    </w:p>
    <w:p w14:paraId="2AAB5AE4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spacing w:before="112"/>
        <w:ind w:left="856" w:hanging="253"/>
        <w:jc w:val="left"/>
        <w:rPr>
          <w:sz w:val="20"/>
        </w:rPr>
      </w:pPr>
      <w:r>
        <w:rPr>
          <w:sz w:val="20"/>
        </w:rPr>
        <w:t>Omar</w:t>
      </w:r>
      <w:r>
        <w:rPr>
          <w:spacing w:val="11"/>
          <w:sz w:val="20"/>
        </w:rPr>
        <w:t xml:space="preserve"> </w:t>
      </w:r>
      <w:r>
        <w:rPr>
          <w:sz w:val="20"/>
        </w:rPr>
        <w:t>Rinchi,</w:t>
      </w:r>
      <w:r>
        <w:rPr>
          <w:spacing w:val="11"/>
          <w:sz w:val="20"/>
        </w:rPr>
        <w:t xml:space="preserve"> </w:t>
      </w:r>
      <w:r>
        <w:rPr>
          <w:sz w:val="20"/>
        </w:rPr>
        <w:t>PhD</w:t>
      </w:r>
      <w:r>
        <w:rPr>
          <w:spacing w:val="11"/>
          <w:sz w:val="20"/>
        </w:rPr>
        <w:t xml:space="preserve"> </w:t>
      </w:r>
      <w:r>
        <w:rPr>
          <w:sz w:val="20"/>
        </w:rPr>
        <w:t>CpE,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2AAB5AE5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Charles</w:t>
      </w:r>
      <w:r>
        <w:rPr>
          <w:spacing w:val="1"/>
          <w:sz w:val="20"/>
        </w:rPr>
        <w:t xml:space="preserve"> </w:t>
      </w:r>
      <w:r>
        <w:rPr>
          <w:sz w:val="20"/>
        </w:rPr>
        <w:t>Rawlins,</w:t>
      </w:r>
      <w:r>
        <w:rPr>
          <w:spacing w:val="2"/>
          <w:sz w:val="20"/>
        </w:rPr>
        <w:t xml:space="preserve"> </w:t>
      </w:r>
      <w:r>
        <w:rPr>
          <w:sz w:val="20"/>
        </w:rPr>
        <w:t>PhD</w:t>
      </w:r>
      <w:r>
        <w:rPr>
          <w:spacing w:val="2"/>
          <w:sz w:val="20"/>
        </w:rPr>
        <w:t xml:space="preserve"> </w:t>
      </w:r>
      <w:r>
        <w:rPr>
          <w:sz w:val="20"/>
        </w:rPr>
        <w:t>CpE,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2024</w:t>
      </w:r>
    </w:p>
    <w:p w14:paraId="2AAB5AE6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Nicholas</w:t>
      </w:r>
      <w:r>
        <w:rPr>
          <w:spacing w:val="9"/>
          <w:sz w:val="20"/>
        </w:rPr>
        <w:t xml:space="preserve"> </w:t>
      </w:r>
      <w:r>
        <w:rPr>
          <w:sz w:val="20"/>
        </w:rPr>
        <w:t>Mattli,</w:t>
      </w:r>
      <w:r>
        <w:rPr>
          <w:spacing w:val="10"/>
          <w:sz w:val="20"/>
        </w:rPr>
        <w:t xml:space="preserve"> </w:t>
      </w:r>
      <w:r>
        <w:rPr>
          <w:sz w:val="20"/>
        </w:rPr>
        <w:t>MS</w:t>
      </w:r>
      <w:r>
        <w:rPr>
          <w:spacing w:val="9"/>
          <w:sz w:val="20"/>
        </w:rPr>
        <w:t xml:space="preserve"> </w:t>
      </w:r>
      <w:r>
        <w:rPr>
          <w:sz w:val="20"/>
        </w:rPr>
        <w:t>EE,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2024</w:t>
      </w:r>
    </w:p>
    <w:p w14:paraId="2AAB5AE7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w w:val="105"/>
          <w:sz w:val="20"/>
        </w:rPr>
        <w:t>Viraj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Gajjar,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PhD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EE,</w:t>
      </w:r>
      <w:r>
        <w:rPr>
          <w:spacing w:val="14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2022</w:t>
      </w:r>
    </w:p>
    <w:p w14:paraId="2AAB5AE8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Jakob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Danielsson,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PhD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CpE,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Mälardalen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University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(Sweden),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2021</w:t>
      </w:r>
    </w:p>
    <w:p w14:paraId="2AAB5AE9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Nathan</w:t>
      </w:r>
      <w:r>
        <w:rPr>
          <w:spacing w:val="12"/>
          <w:sz w:val="20"/>
        </w:rPr>
        <w:t xml:space="preserve"> </w:t>
      </w:r>
      <w:r>
        <w:rPr>
          <w:sz w:val="20"/>
        </w:rPr>
        <w:t>Price,</w:t>
      </w:r>
      <w:r>
        <w:rPr>
          <w:spacing w:val="13"/>
          <w:sz w:val="20"/>
        </w:rPr>
        <w:t xml:space="preserve"> </w:t>
      </w:r>
      <w:r>
        <w:rPr>
          <w:sz w:val="20"/>
        </w:rPr>
        <w:t>PhD</w:t>
      </w:r>
      <w:r>
        <w:rPr>
          <w:spacing w:val="13"/>
          <w:sz w:val="20"/>
        </w:rPr>
        <w:t xml:space="preserve"> </w:t>
      </w:r>
      <w:r>
        <w:rPr>
          <w:sz w:val="20"/>
        </w:rPr>
        <w:t>CpE,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2021</w:t>
      </w:r>
    </w:p>
    <w:p w14:paraId="2AAB5AEA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Prashanthi</w:t>
      </w:r>
      <w:r>
        <w:rPr>
          <w:spacing w:val="10"/>
          <w:sz w:val="20"/>
        </w:rPr>
        <w:t xml:space="preserve"> </w:t>
      </w:r>
      <w:r>
        <w:rPr>
          <w:sz w:val="20"/>
        </w:rPr>
        <w:t>Metku,</w:t>
      </w:r>
      <w:r>
        <w:rPr>
          <w:spacing w:val="10"/>
          <w:sz w:val="20"/>
        </w:rPr>
        <w:t xml:space="preserve"> </w:t>
      </w:r>
      <w:r>
        <w:rPr>
          <w:sz w:val="20"/>
        </w:rPr>
        <w:t>PhD</w:t>
      </w:r>
      <w:r>
        <w:rPr>
          <w:spacing w:val="10"/>
          <w:sz w:val="20"/>
        </w:rPr>
        <w:t xml:space="preserve"> </w:t>
      </w:r>
      <w:r>
        <w:rPr>
          <w:sz w:val="20"/>
        </w:rPr>
        <w:t>CpE,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2020</w:t>
      </w:r>
    </w:p>
    <w:p w14:paraId="2AAB5AEB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Niaz</w:t>
      </w:r>
      <w:r>
        <w:rPr>
          <w:spacing w:val="2"/>
          <w:sz w:val="20"/>
        </w:rPr>
        <w:t xml:space="preserve"> </w:t>
      </w:r>
      <w:r>
        <w:rPr>
          <w:sz w:val="20"/>
        </w:rPr>
        <w:t>Ahmed,</w:t>
      </w:r>
      <w:r>
        <w:rPr>
          <w:spacing w:val="3"/>
          <w:sz w:val="20"/>
        </w:rPr>
        <w:t xml:space="preserve"> </w:t>
      </w:r>
      <w:r>
        <w:rPr>
          <w:sz w:val="20"/>
        </w:rPr>
        <w:t>PhD</w:t>
      </w:r>
      <w:r>
        <w:rPr>
          <w:spacing w:val="3"/>
          <w:sz w:val="20"/>
        </w:rPr>
        <w:t xml:space="preserve"> </w:t>
      </w:r>
      <w:r>
        <w:rPr>
          <w:sz w:val="20"/>
        </w:rPr>
        <w:t>EE,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AEC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Stephen</w:t>
      </w:r>
      <w:r>
        <w:rPr>
          <w:spacing w:val="13"/>
          <w:sz w:val="20"/>
        </w:rPr>
        <w:t xml:space="preserve"> </w:t>
      </w:r>
      <w:r>
        <w:rPr>
          <w:sz w:val="20"/>
        </w:rPr>
        <w:t>Jackson,</w:t>
      </w:r>
      <w:r>
        <w:rPr>
          <w:spacing w:val="13"/>
          <w:sz w:val="20"/>
        </w:rPr>
        <w:t xml:space="preserve"> </w:t>
      </w:r>
      <w:r>
        <w:rPr>
          <w:sz w:val="20"/>
        </w:rPr>
        <w:t>PhD</w:t>
      </w:r>
      <w:r>
        <w:rPr>
          <w:spacing w:val="14"/>
          <w:sz w:val="20"/>
        </w:rPr>
        <w:t xml:space="preserve"> </w:t>
      </w:r>
      <w:r>
        <w:rPr>
          <w:sz w:val="20"/>
        </w:rPr>
        <w:t>CS,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AED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Huai</w:t>
      </w:r>
      <w:r>
        <w:rPr>
          <w:spacing w:val="3"/>
          <w:sz w:val="20"/>
        </w:rPr>
        <w:t xml:space="preserve"> </w:t>
      </w:r>
      <w:r>
        <w:rPr>
          <w:sz w:val="20"/>
        </w:rPr>
        <w:t>Huang,</w:t>
      </w:r>
      <w:r>
        <w:rPr>
          <w:spacing w:val="4"/>
          <w:sz w:val="20"/>
        </w:rPr>
        <w:t xml:space="preserve"> </w:t>
      </w:r>
      <w:r>
        <w:rPr>
          <w:sz w:val="20"/>
        </w:rPr>
        <w:t>PhD</w:t>
      </w:r>
      <w:r>
        <w:rPr>
          <w:spacing w:val="3"/>
          <w:sz w:val="20"/>
        </w:rPr>
        <w:t xml:space="preserve"> </w:t>
      </w:r>
      <w:r>
        <w:rPr>
          <w:sz w:val="20"/>
        </w:rPr>
        <w:t>EE,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AEE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Haifeng</w:t>
      </w:r>
      <w:r>
        <w:rPr>
          <w:spacing w:val="-6"/>
          <w:sz w:val="20"/>
        </w:rPr>
        <w:t xml:space="preserve"> </w:t>
      </w:r>
      <w:r>
        <w:rPr>
          <w:sz w:val="20"/>
        </w:rPr>
        <w:t>Niu,</w:t>
      </w:r>
      <w:r>
        <w:rPr>
          <w:spacing w:val="-6"/>
          <w:sz w:val="20"/>
        </w:rPr>
        <w:t xml:space="preserve"> </w:t>
      </w:r>
      <w:r>
        <w:rPr>
          <w:sz w:val="20"/>
        </w:rPr>
        <w:t>PhD</w:t>
      </w:r>
      <w:r>
        <w:rPr>
          <w:spacing w:val="-5"/>
          <w:sz w:val="20"/>
        </w:rPr>
        <w:t xml:space="preserve"> </w:t>
      </w:r>
      <w:r>
        <w:rPr>
          <w:sz w:val="20"/>
        </w:rPr>
        <w:t>CpE,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2016</w:t>
      </w:r>
    </w:p>
    <w:p w14:paraId="2AAB5AEF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Sejun</w:t>
      </w:r>
      <w:r>
        <w:rPr>
          <w:spacing w:val="15"/>
          <w:sz w:val="20"/>
        </w:rPr>
        <w:t xml:space="preserve"> </w:t>
      </w:r>
      <w:r>
        <w:rPr>
          <w:sz w:val="20"/>
        </w:rPr>
        <w:t>Kim,</w:t>
      </w:r>
      <w:r>
        <w:rPr>
          <w:spacing w:val="16"/>
          <w:sz w:val="20"/>
        </w:rPr>
        <w:t xml:space="preserve"> </w:t>
      </w:r>
      <w:r>
        <w:rPr>
          <w:sz w:val="20"/>
        </w:rPr>
        <w:t>PhD</w:t>
      </w:r>
      <w:r>
        <w:rPr>
          <w:spacing w:val="16"/>
          <w:sz w:val="20"/>
        </w:rPr>
        <w:t xml:space="preserve"> </w:t>
      </w:r>
      <w:r>
        <w:rPr>
          <w:sz w:val="20"/>
        </w:rPr>
        <w:t>CpE,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2015</w:t>
      </w:r>
    </w:p>
    <w:p w14:paraId="2AAB5AF0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Lasanthi</w:t>
      </w:r>
      <w:r>
        <w:rPr>
          <w:spacing w:val="-4"/>
          <w:sz w:val="20"/>
        </w:rPr>
        <w:t xml:space="preserve"> </w:t>
      </w:r>
      <w:r>
        <w:rPr>
          <w:sz w:val="20"/>
        </w:rPr>
        <w:t>Heendaliya,</w:t>
      </w:r>
      <w:r>
        <w:rPr>
          <w:spacing w:val="-4"/>
          <w:sz w:val="20"/>
        </w:rPr>
        <w:t xml:space="preserve"> </w:t>
      </w:r>
      <w:r>
        <w:rPr>
          <w:sz w:val="20"/>
        </w:rPr>
        <w:t>PhD</w:t>
      </w:r>
      <w:r>
        <w:rPr>
          <w:spacing w:val="-4"/>
          <w:sz w:val="20"/>
        </w:rPr>
        <w:t xml:space="preserve"> </w:t>
      </w:r>
      <w:r>
        <w:rPr>
          <w:sz w:val="20"/>
        </w:rPr>
        <w:t>CS,</w:t>
      </w:r>
      <w:r>
        <w:rPr>
          <w:spacing w:val="-4"/>
          <w:sz w:val="20"/>
        </w:rPr>
        <w:t xml:space="preserve"> 2015</w:t>
      </w:r>
    </w:p>
    <w:p w14:paraId="2AAB5AF1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Indira</w:t>
      </w:r>
      <w:r>
        <w:rPr>
          <w:spacing w:val="-3"/>
          <w:sz w:val="20"/>
        </w:rPr>
        <w:t xml:space="preserve"> </w:t>
      </w:r>
      <w:r>
        <w:rPr>
          <w:sz w:val="20"/>
        </w:rPr>
        <w:t>Duganapalli,</w:t>
      </w:r>
      <w:r>
        <w:rPr>
          <w:spacing w:val="-4"/>
          <w:sz w:val="20"/>
        </w:rPr>
        <w:t xml:space="preserve"> </w:t>
      </w:r>
      <w:r>
        <w:rPr>
          <w:sz w:val="20"/>
        </w:rPr>
        <w:t>PhD</w:t>
      </w:r>
      <w:r>
        <w:rPr>
          <w:spacing w:val="-3"/>
          <w:sz w:val="20"/>
        </w:rPr>
        <w:t xml:space="preserve"> </w:t>
      </w:r>
      <w:r>
        <w:rPr>
          <w:sz w:val="20"/>
        </w:rPr>
        <w:t>CpE,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2015</w:t>
      </w:r>
    </w:p>
    <w:p w14:paraId="2AAB5AF2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Gerry</w:t>
      </w:r>
      <w:r>
        <w:rPr>
          <w:spacing w:val="-4"/>
          <w:sz w:val="20"/>
        </w:rPr>
        <w:t xml:space="preserve"> </w:t>
      </w:r>
      <w:r>
        <w:rPr>
          <w:sz w:val="20"/>
        </w:rPr>
        <w:t>Howser,</w:t>
      </w:r>
      <w:r>
        <w:rPr>
          <w:spacing w:val="-4"/>
          <w:sz w:val="20"/>
        </w:rPr>
        <w:t xml:space="preserve"> </w:t>
      </w:r>
      <w:r>
        <w:rPr>
          <w:sz w:val="20"/>
        </w:rPr>
        <w:t>PhD</w:t>
      </w:r>
      <w:r>
        <w:rPr>
          <w:spacing w:val="-4"/>
          <w:sz w:val="20"/>
        </w:rPr>
        <w:t xml:space="preserve"> </w:t>
      </w:r>
      <w:r>
        <w:rPr>
          <w:sz w:val="20"/>
        </w:rPr>
        <w:t>CS,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2014</w:t>
      </w:r>
    </w:p>
    <w:p w14:paraId="2AAB5AF3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w w:val="105"/>
          <w:sz w:val="20"/>
        </w:rPr>
        <w:t xml:space="preserve">Pratik Shah, PhD EE, </w:t>
      </w:r>
      <w:r>
        <w:rPr>
          <w:spacing w:val="-4"/>
          <w:w w:val="105"/>
          <w:sz w:val="20"/>
        </w:rPr>
        <w:t>2012</w:t>
      </w:r>
    </w:p>
    <w:p w14:paraId="2AAB5AF4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Joshua</w:t>
      </w:r>
      <w:r>
        <w:rPr>
          <w:spacing w:val="4"/>
          <w:sz w:val="20"/>
        </w:rPr>
        <w:t xml:space="preserve"> </w:t>
      </w:r>
      <w:r>
        <w:rPr>
          <w:sz w:val="20"/>
        </w:rPr>
        <w:t>Wilkerson,</w:t>
      </w:r>
      <w:r>
        <w:rPr>
          <w:spacing w:val="5"/>
          <w:sz w:val="20"/>
        </w:rPr>
        <w:t xml:space="preserve"> </w:t>
      </w:r>
      <w:r>
        <w:rPr>
          <w:sz w:val="20"/>
        </w:rPr>
        <w:t>PhD</w:t>
      </w:r>
      <w:r>
        <w:rPr>
          <w:spacing w:val="5"/>
          <w:sz w:val="20"/>
        </w:rPr>
        <w:t xml:space="preserve"> </w:t>
      </w:r>
      <w:r>
        <w:rPr>
          <w:sz w:val="20"/>
        </w:rPr>
        <w:t>CS,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2012</w:t>
      </w:r>
    </w:p>
    <w:p w14:paraId="2AAB5AF5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Jun</w:t>
      </w:r>
      <w:r>
        <w:rPr>
          <w:spacing w:val="17"/>
          <w:sz w:val="20"/>
        </w:rPr>
        <w:t xml:space="preserve"> </w:t>
      </w:r>
      <w:r>
        <w:rPr>
          <w:sz w:val="20"/>
        </w:rPr>
        <w:t>Wu,</w:t>
      </w:r>
      <w:r>
        <w:rPr>
          <w:spacing w:val="18"/>
          <w:sz w:val="20"/>
        </w:rPr>
        <w:t xml:space="preserve"> </w:t>
      </w:r>
      <w:r>
        <w:rPr>
          <w:sz w:val="20"/>
        </w:rPr>
        <w:t>PhD</w:t>
      </w:r>
      <w:r>
        <w:rPr>
          <w:spacing w:val="18"/>
          <w:sz w:val="20"/>
        </w:rPr>
        <w:t xml:space="preserve"> </w:t>
      </w:r>
      <w:r>
        <w:rPr>
          <w:sz w:val="20"/>
        </w:rPr>
        <w:t>CpE,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2012</w:t>
      </w:r>
    </w:p>
    <w:p w14:paraId="2AAB5AF6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AF7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Huang</w:t>
      </w:r>
      <w:r>
        <w:rPr>
          <w:spacing w:val="6"/>
          <w:sz w:val="20"/>
        </w:rPr>
        <w:t xml:space="preserve"> </w:t>
      </w:r>
      <w:r>
        <w:rPr>
          <w:sz w:val="20"/>
        </w:rPr>
        <w:t>Lou,</w:t>
      </w:r>
      <w:r>
        <w:rPr>
          <w:spacing w:val="6"/>
          <w:sz w:val="20"/>
        </w:rPr>
        <w:t xml:space="preserve"> </w:t>
      </w:r>
      <w:r>
        <w:rPr>
          <w:sz w:val="20"/>
        </w:rPr>
        <w:t>PhD</w:t>
      </w:r>
      <w:r>
        <w:rPr>
          <w:spacing w:val="6"/>
          <w:sz w:val="20"/>
        </w:rPr>
        <w:t xml:space="preserve"> </w:t>
      </w:r>
      <w:r>
        <w:rPr>
          <w:sz w:val="20"/>
        </w:rPr>
        <w:t>EE,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AF8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David</w:t>
      </w:r>
      <w:r>
        <w:rPr>
          <w:spacing w:val="6"/>
          <w:sz w:val="20"/>
        </w:rPr>
        <w:t xml:space="preserve"> </w:t>
      </w:r>
      <w:r>
        <w:rPr>
          <w:sz w:val="20"/>
        </w:rPr>
        <w:t>Cape,</w:t>
      </w:r>
      <w:r>
        <w:rPr>
          <w:spacing w:val="6"/>
          <w:sz w:val="20"/>
        </w:rPr>
        <w:t xml:space="preserve"> </w:t>
      </w:r>
      <w:r>
        <w:rPr>
          <w:sz w:val="20"/>
        </w:rPr>
        <w:t>PhD</w:t>
      </w:r>
      <w:r>
        <w:rPr>
          <w:spacing w:val="7"/>
          <w:sz w:val="20"/>
        </w:rPr>
        <w:t xml:space="preserve"> </w:t>
      </w:r>
      <w:r>
        <w:rPr>
          <w:sz w:val="20"/>
        </w:rPr>
        <w:t>CpE,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AF9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Carl</w:t>
      </w:r>
      <w:r>
        <w:rPr>
          <w:spacing w:val="11"/>
          <w:sz w:val="20"/>
        </w:rPr>
        <w:t xml:space="preserve"> </w:t>
      </w:r>
      <w:r>
        <w:rPr>
          <w:sz w:val="20"/>
        </w:rPr>
        <w:t>Larsen,</w:t>
      </w:r>
      <w:r>
        <w:rPr>
          <w:spacing w:val="11"/>
          <w:sz w:val="20"/>
        </w:rPr>
        <w:t xml:space="preserve"> </w:t>
      </w:r>
      <w:r>
        <w:rPr>
          <w:sz w:val="20"/>
        </w:rPr>
        <w:t>PhD</w:t>
      </w:r>
      <w:r>
        <w:rPr>
          <w:spacing w:val="12"/>
          <w:sz w:val="20"/>
        </w:rPr>
        <w:t xml:space="preserve"> </w:t>
      </w:r>
      <w:r>
        <w:rPr>
          <w:sz w:val="20"/>
        </w:rPr>
        <w:t>CpE,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2009</w:t>
      </w:r>
    </w:p>
    <w:p w14:paraId="2AAB5AFA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Yan</w:t>
      </w:r>
      <w:r>
        <w:rPr>
          <w:spacing w:val="14"/>
          <w:sz w:val="20"/>
        </w:rPr>
        <w:t xml:space="preserve"> </w:t>
      </w:r>
      <w:r>
        <w:rPr>
          <w:sz w:val="20"/>
        </w:rPr>
        <w:t>Sun,</w:t>
      </w:r>
      <w:r>
        <w:rPr>
          <w:spacing w:val="14"/>
          <w:sz w:val="20"/>
        </w:rPr>
        <w:t xml:space="preserve"> </w:t>
      </w:r>
      <w:r>
        <w:rPr>
          <w:sz w:val="20"/>
        </w:rPr>
        <w:t>PhD</w:t>
      </w:r>
      <w:r>
        <w:rPr>
          <w:spacing w:val="15"/>
          <w:sz w:val="20"/>
        </w:rPr>
        <w:t xml:space="preserve"> </w:t>
      </w:r>
      <w:r>
        <w:rPr>
          <w:sz w:val="20"/>
        </w:rPr>
        <w:t>CS,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AFB" w14:textId="77777777" w:rsidR="00CA739C" w:rsidRDefault="00CA739C">
      <w:pPr>
        <w:pStyle w:val="BodyText"/>
        <w:spacing w:before="137"/>
        <w:ind w:left="0" w:firstLine="0"/>
      </w:pPr>
    </w:p>
    <w:p w14:paraId="2AAB5AFC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0"/>
        <w:ind w:left="854" w:hanging="351"/>
        <w:jc w:val="left"/>
        <w:rPr>
          <w:sz w:val="20"/>
        </w:rPr>
      </w:pPr>
      <w:r>
        <w:rPr>
          <w:sz w:val="20"/>
        </w:rPr>
        <w:t>Sandeep</w:t>
      </w:r>
      <w:r>
        <w:rPr>
          <w:spacing w:val="-2"/>
          <w:sz w:val="20"/>
        </w:rPr>
        <w:t xml:space="preserve"> </w:t>
      </w:r>
      <w:r>
        <w:rPr>
          <w:sz w:val="20"/>
        </w:rPr>
        <w:t>Sharma,</w:t>
      </w:r>
      <w:r>
        <w:rPr>
          <w:spacing w:val="-2"/>
          <w:sz w:val="20"/>
        </w:rPr>
        <w:t xml:space="preserve"> </w:t>
      </w:r>
      <w:r>
        <w:rPr>
          <w:sz w:val="20"/>
        </w:rPr>
        <w:t>MS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CpE</w:t>
      </w:r>
    </w:p>
    <w:p w14:paraId="2AAB5AFD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Viswanaath Subramanian, MS EE,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AFE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Arej</w:t>
      </w:r>
      <w:r>
        <w:rPr>
          <w:spacing w:val="-3"/>
          <w:sz w:val="20"/>
        </w:rPr>
        <w:t xml:space="preserve"> </w:t>
      </w:r>
      <w:r>
        <w:rPr>
          <w:sz w:val="20"/>
        </w:rPr>
        <w:t>Muhammed,</w:t>
      </w:r>
      <w:r>
        <w:rPr>
          <w:spacing w:val="-2"/>
          <w:sz w:val="20"/>
        </w:rPr>
        <w:t xml:space="preserve"> </w:t>
      </w:r>
      <w:r>
        <w:rPr>
          <w:sz w:val="20"/>
        </w:rPr>
        <w:t>MS</w:t>
      </w:r>
      <w:r>
        <w:rPr>
          <w:spacing w:val="-3"/>
          <w:sz w:val="20"/>
        </w:rPr>
        <w:t xml:space="preserve"> </w:t>
      </w:r>
      <w:r>
        <w:rPr>
          <w:sz w:val="20"/>
        </w:rPr>
        <w:t>CS,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AFF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7"/>
        <w:ind w:left="854" w:hanging="351"/>
        <w:jc w:val="left"/>
        <w:rPr>
          <w:sz w:val="20"/>
        </w:rPr>
      </w:pPr>
      <w:r>
        <w:rPr>
          <w:sz w:val="20"/>
        </w:rPr>
        <w:t>Chaitri</w:t>
      </w:r>
      <w:r>
        <w:rPr>
          <w:spacing w:val="8"/>
          <w:sz w:val="20"/>
        </w:rPr>
        <w:t xml:space="preserve"> </w:t>
      </w:r>
      <w:r>
        <w:rPr>
          <w:sz w:val="20"/>
        </w:rPr>
        <w:t>Aroskar,</w:t>
      </w:r>
      <w:r>
        <w:rPr>
          <w:spacing w:val="9"/>
          <w:sz w:val="20"/>
        </w:rPr>
        <w:t xml:space="preserve"> </w:t>
      </w:r>
      <w:r>
        <w:rPr>
          <w:sz w:val="20"/>
        </w:rPr>
        <w:t>MS</w:t>
      </w:r>
      <w:r>
        <w:rPr>
          <w:spacing w:val="8"/>
          <w:sz w:val="20"/>
        </w:rPr>
        <w:t xml:space="preserve"> </w:t>
      </w:r>
      <w:r>
        <w:rPr>
          <w:sz w:val="20"/>
        </w:rPr>
        <w:t>EE,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B00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Rajashekhar</w:t>
      </w:r>
      <w:r>
        <w:rPr>
          <w:spacing w:val="-2"/>
          <w:sz w:val="20"/>
        </w:rPr>
        <w:t xml:space="preserve"> </w:t>
      </w:r>
      <w:r>
        <w:rPr>
          <w:sz w:val="20"/>
        </w:rPr>
        <w:t>Modugu,</w:t>
      </w:r>
      <w:r>
        <w:rPr>
          <w:spacing w:val="-1"/>
          <w:sz w:val="20"/>
        </w:rPr>
        <w:t xml:space="preserve"> </w:t>
      </w:r>
      <w:r>
        <w:rPr>
          <w:sz w:val="20"/>
        </w:rPr>
        <w:t>MS</w:t>
      </w:r>
      <w:r>
        <w:rPr>
          <w:spacing w:val="-1"/>
          <w:sz w:val="20"/>
        </w:rPr>
        <w:t xml:space="preserve"> </w:t>
      </w:r>
      <w:r>
        <w:rPr>
          <w:sz w:val="20"/>
        </w:rPr>
        <w:t>CpE,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B01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Raghavendra</w:t>
      </w:r>
      <w:r>
        <w:rPr>
          <w:spacing w:val="-5"/>
          <w:sz w:val="20"/>
        </w:rPr>
        <w:t xml:space="preserve"> </w:t>
      </w:r>
      <w:r>
        <w:rPr>
          <w:sz w:val="20"/>
        </w:rPr>
        <w:t>Ravikumar,</w:t>
      </w:r>
      <w:r>
        <w:rPr>
          <w:spacing w:val="-5"/>
          <w:sz w:val="20"/>
        </w:rPr>
        <w:t xml:space="preserve"> </w:t>
      </w:r>
      <w:r>
        <w:rPr>
          <w:sz w:val="20"/>
        </w:rPr>
        <w:t>MS</w:t>
      </w:r>
      <w:r>
        <w:rPr>
          <w:spacing w:val="-4"/>
          <w:sz w:val="20"/>
        </w:rPr>
        <w:t xml:space="preserve"> </w:t>
      </w:r>
      <w:r>
        <w:rPr>
          <w:sz w:val="20"/>
        </w:rPr>
        <w:t>EE,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B02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Vikram</w:t>
      </w:r>
      <w:r>
        <w:rPr>
          <w:spacing w:val="-1"/>
          <w:sz w:val="20"/>
        </w:rPr>
        <w:t xml:space="preserve"> </w:t>
      </w:r>
      <w:r>
        <w:rPr>
          <w:sz w:val="20"/>
        </w:rPr>
        <w:t>Reddy</w:t>
      </w:r>
      <w:r>
        <w:rPr>
          <w:spacing w:val="-1"/>
          <w:sz w:val="20"/>
        </w:rPr>
        <w:t xml:space="preserve"> </w:t>
      </w:r>
      <w:r>
        <w:rPr>
          <w:sz w:val="20"/>
        </w:rPr>
        <w:t>Surendra,</w:t>
      </w:r>
      <w:r>
        <w:rPr>
          <w:spacing w:val="-1"/>
          <w:sz w:val="20"/>
        </w:rPr>
        <w:t xml:space="preserve"> </w:t>
      </w:r>
      <w:r>
        <w:rPr>
          <w:sz w:val="20"/>
        </w:rPr>
        <w:t>MS</w:t>
      </w:r>
      <w:r>
        <w:rPr>
          <w:spacing w:val="-1"/>
          <w:sz w:val="20"/>
        </w:rPr>
        <w:t xml:space="preserve"> </w:t>
      </w:r>
      <w:r>
        <w:rPr>
          <w:sz w:val="20"/>
        </w:rPr>
        <w:t>CpE,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B03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Abhijeet</w:t>
      </w:r>
      <w:r>
        <w:rPr>
          <w:spacing w:val="13"/>
          <w:sz w:val="20"/>
        </w:rPr>
        <w:t xml:space="preserve"> </w:t>
      </w:r>
      <w:r>
        <w:rPr>
          <w:sz w:val="20"/>
        </w:rPr>
        <w:t>Singh,</w:t>
      </w:r>
      <w:r>
        <w:rPr>
          <w:spacing w:val="13"/>
          <w:sz w:val="20"/>
        </w:rPr>
        <w:t xml:space="preserve"> </w:t>
      </w:r>
      <w:r>
        <w:rPr>
          <w:sz w:val="20"/>
        </w:rPr>
        <w:t>MS</w:t>
      </w:r>
      <w:r>
        <w:rPr>
          <w:spacing w:val="13"/>
          <w:sz w:val="20"/>
        </w:rPr>
        <w:t xml:space="preserve"> </w:t>
      </w:r>
      <w:r>
        <w:rPr>
          <w:sz w:val="20"/>
        </w:rPr>
        <w:t>EE,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B04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Yibo</w:t>
      </w:r>
      <w:r>
        <w:rPr>
          <w:spacing w:val="21"/>
          <w:sz w:val="20"/>
        </w:rPr>
        <w:t xml:space="preserve"> </w:t>
      </w:r>
      <w:r>
        <w:rPr>
          <w:sz w:val="20"/>
        </w:rPr>
        <w:t>Xu,</w:t>
      </w:r>
      <w:r>
        <w:rPr>
          <w:spacing w:val="21"/>
          <w:sz w:val="20"/>
        </w:rPr>
        <w:t xml:space="preserve"> </w:t>
      </w:r>
      <w:r>
        <w:rPr>
          <w:sz w:val="20"/>
        </w:rPr>
        <w:t>MS</w:t>
      </w:r>
      <w:r>
        <w:rPr>
          <w:spacing w:val="21"/>
          <w:sz w:val="20"/>
        </w:rPr>
        <w:t xml:space="preserve"> </w:t>
      </w:r>
      <w:r>
        <w:rPr>
          <w:sz w:val="20"/>
        </w:rPr>
        <w:t>CS,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B05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Indira</w:t>
      </w:r>
      <w:r>
        <w:rPr>
          <w:spacing w:val="-5"/>
          <w:sz w:val="20"/>
        </w:rPr>
        <w:t xml:space="preserve"> </w:t>
      </w:r>
      <w:r>
        <w:rPr>
          <w:sz w:val="20"/>
        </w:rPr>
        <w:t>Duganapalli,</w:t>
      </w:r>
      <w:r>
        <w:rPr>
          <w:spacing w:val="-4"/>
          <w:sz w:val="20"/>
        </w:rPr>
        <w:t xml:space="preserve"> </w:t>
      </w:r>
      <w:r>
        <w:rPr>
          <w:sz w:val="20"/>
        </w:rPr>
        <w:t>MS</w:t>
      </w:r>
      <w:r>
        <w:rPr>
          <w:spacing w:val="-4"/>
          <w:sz w:val="20"/>
        </w:rPr>
        <w:t xml:space="preserve"> </w:t>
      </w:r>
      <w:r>
        <w:rPr>
          <w:sz w:val="20"/>
        </w:rPr>
        <w:t>CpE,</w:t>
      </w:r>
      <w:r>
        <w:rPr>
          <w:spacing w:val="-4"/>
          <w:sz w:val="20"/>
        </w:rPr>
        <w:t xml:space="preserve"> 2009</w:t>
      </w:r>
    </w:p>
    <w:p w14:paraId="2AAB5B06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7"/>
        <w:ind w:left="854" w:hanging="351"/>
        <w:jc w:val="left"/>
        <w:rPr>
          <w:sz w:val="20"/>
        </w:rPr>
      </w:pPr>
      <w:r>
        <w:rPr>
          <w:sz w:val="20"/>
        </w:rPr>
        <w:t>Hindu</w:t>
      </w:r>
      <w:r>
        <w:rPr>
          <w:spacing w:val="3"/>
          <w:sz w:val="20"/>
        </w:rPr>
        <w:t xml:space="preserve"> </w:t>
      </w:r>
      <w:r>
        <w:rPr>
          <w:sz w:val="20"/>
        </w:rPr>
        <w:t>Kothapalli,</w:t>
      </w:r>
      <w:r>
        <w:rPr>
          <w:spacing w:val="3"/>
          <w:sz w:val="20"/>
        </w:rPr>
        <w:t xml:space="preserve"> </w:t>
      </w:r>
      <w:r>
        <w:rPr>
          <w:sz w:val="20"/>
        </w:rPr>
        <w:t>MS</w:t>
      </w:r>
      <w:r>
        <w:rPr>
          <w:spacing w:val="3"/>
          <w:sz w:val="20"/>
        </w:rPr>
        <w:t xml:space="preserve"> </w:t>
      </w:r>
      <w:r>
        <w:rPr>
          <w:sz w:val="20"/>
        </w:rPr>
        <w:t>EE,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2009</w:t>
      </w:r>
    </w:p>
    <w:p w14:paraId="2AAB5B07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Shikha</w:t>
      </w:r>
      <w:r>
        <w:rPr>
          <w:spacing w:val="-5"/>
          <w:sz w:val="20"/>
        </w:rPr>
        <w:t xml:space="preserve"> </w:t>
      </w:r>
      <w:r>
        <w:rPr>
          <w:sz w:val="20"/>
        </w:rPr>
        <w:t>Chaudhary,</w:t>
      </w:r>
      <w:r>
        <w:rPr>
          <w:spacing w:val="-4"/>
          <w:sz w:val="20"/>
        </w:rPr>
        <w:t xml:space="preserve"> </w:t>
      </w:r>
      <w:r>
        <w:rPr>
          <w:sz w:val="20"/>
        </w:rPr>
        <w:t>MS</w:t>
      </w:r>
      <w:r>
        <w:rPr>
          <w:spacing w:val="-4"/>
          <w:sz w:val="20"/>
        </w:rPr>
        <w:t xml:space="preserve"> </w:t>
      </w:r>
      <w:r>
        <w:rPr>
          <w:sz w:val="20"/>
        </w:rPr>
        <w:t>CpE,</w:t>
      </w:r>
      <w:r>
        <w:rPr>
          <w:spacing w:val="-4"/>
          <w:sz w:val="20"/>
        </w:rPr>
        <w:t xml:space="preserve"> 2008</w:t>
      </w:r>
    </w:p>
    <w:p w14:paraId="2AAB5B08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pacing w:val="-2"/>
          <w:sz w:val="20"/>
        </w:rPr>
        <w:t>Sriram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Venkateswaran,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MS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CpE,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B09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Sindhu</w:t>
      </w:r>
      <w:r>
        <w:rPr>
          <w:spacing w:val="2"/>
          <w:sz w:val="20"/>
        </w:rPr>
        <w:t xml:space="preserve"> </w:t>
      </w:r>
      <w:r>
        <w:rPr>
          <w:sz w:val="20"/>
        </w:rPr>
        <w:t>Kakarla,</w:t>
      </w:r>
      <w:r>
        <w:rPr>
          <w:spacing w:val="3"/>
          <w:sz w:val="20"/>
        </w:rPr>
        <w:t xml:space="preserve"> </w:t>
      </w:r>
      <w:r>
        <w:rPr>
          <w:sz w:val="20"/>
        </w:rPr>
        <w:t>MS</w:t>
      </w:r>
      <w:r>
        <w:rPr>
          <w:spacing w:val="3"/>
          <w:sz w:val="20"/>
        </w:rPr>
        <w:t xml:space="preserve"> </w:t>
      </w:r>
      <w:r>
        <w:rPr>
          <w:sz w:val="20"/>
        </w:rPr>
        <w:t>CpE,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2007</w:t>
      </w:r>
    </w:p>
    <w:p w14:paraId="2AAB5B0A" w14:textId="77777777" w:rsidR="00CA739C" w:rsidRDefault="00C36716">
      <w:pPr>
        <w:pStyle w:val="ListParagraph"/>
        <w:numPr>
          <w:ilvl w:val="0"/>
          <w:numId w:val="14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Sofia</w:t>
      </w:r>
      <w:r>
        <w:rPr>
          <w:spacing w:val="9"/>
          <w:sz w:val="20"/>
        </w:rPr>
        <w:t xml:space="preserve"> </w:t>
      </w:r>
      <w:r>
        <w:rPr>
          <w:sz w:val="20"/>
        </w:rPr>
        <w:t>Tan,</w:t>
      </w:r>
      <w:r>
        <w:rPr>
          <w:spacing w:val="10"/>
          <w:sz w:val="20"/>
        </w:rPr>
        <w:t xml:space="preserve"> </w:t>
      </w:r>
      <w:r>
        <w:rPr>
          <w:sz w:val="20"/>
        </w:rPr>
        <w:t>MS</w:t>
      </w:r>
      <w:r>
        <w:rPr>
          <w:spacing w:val="10"/>
          <w:sz w:val="20"/>
        </w:rPr>
        <w:t xml:space="preserve"> </w:t>
      </w:r>
      <w:r>
        <w:rPr>
          <w:sz w:val="20"/>
        </w:rPr>
        <w:t>SysE,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2006</w:t>
      </w:r>
    </w:p>
    <w:p w14:paraId="2AAB5B0B" w14:textId="77777777" w:rsidR="00CA739C" w:rsidRDefault="00C36716">
      <w:pPr>
        <w:pStyle w:val="Heading2"/>
      </w:pPr>
      <w:bookmarkStart w:id="10" w:name="Post-Doctoral_Scholars_Supervised"/>
      <w:bookmarkEnd w:id="10"/>
      <w:r>
        <w:rPr>
          <w:w w:val="135"/>
        </w:rPr>
        <w:t>Post-Doctoral</w:t>
      </w:r>
      <w:r>
        <w:rPr>
          <w:spacing w:val="36"/>
          <w:w w:val="135"/>
        </w:rPr>
        <w:t xml:space="preserve"> </w:t>
      </w:r>
      <w:r>
        <w:rPr>
          <w:w w:val="135"/>
        </w:rPr>
        <w:t>Scholars</w:t>
      </w:r>
      <w:r>
        <w:rPr>
          <w:spacing w:val="39"/>
          <w:w w:val="135"/>
        </w:rPr>
        <w:t xml:space="preserve"> </w:t>
      </w:r>
      <w:r>
        <w:rPr>
          <w:spacing w:val="-2"/>
          <w:w w:val="135"/>
        </w:rPr>
        <w:t>Supervised</w:t>
      </w:r>
    </w:p>
    <w:p w14:paraId="2AAB5B0C" w14:textId="77777777" w:rsidR="00CA739C" w:rsidRDefault="00C36716">
      <w:pPr>
        <w:pStyle w:val="ListParagraph"/>
        <w:numPr>
          <w:ilvl w:val="0"/>
          <w:numId w:val="13"/>
        </w:numPr>
        <w:tabs>
          <w:tab w:val="left" w:pos="856"/>
        </w:tabs>
        <w:spacing w:before="162"/>
        <w:ind w:left="856" w:hanging="253"/>
        <w:rPr>
          <w:sz w:val="20"/>
        </w:rPr>
      </w:pPr>
      <w:r>
        <w:rPr>
          <w:spacing w:val="-2"/>
          <w:sz w:val="20"/>
        </w:rPr>
        <w:t>Koosha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Marashi</w:t>
      </w:r>
      <w:r>
        <w:rPr>
          <w:sz w:val="20"/>
        </w:rPr>
        <w:t xml:space="preserve"> </w:t>
      </w:r>
      <w:r>
        <w:rPr>
          <w:spacing w:val="-2"/>
          <w:sz w:val="20"/>
        </w:rPr>
        <w:t>(8/2017-</w:t>
      </w:r>
      <w:r>
        <w:rPr>
          <w:sz w:val="20"/>
        </w:rPr>
        <w:t xml:space="preserve"> </w:t>
      </w:r>
      <w:r>
        <w:rPr>
          <w:spacing w:val="-2"/>
          <w:sz w:val="20"/>
        </w:rPr>
        <w:t>12/2017)</w:t>
      </w:r>
    </w:p>
    <w:p w14:paraId="2AAB5B0D" w14:textId="77777777" w:rsidR="00CA739C" w:rsidRDefault="00C36716">
      <w:pPr>
        <w:pStyle w:val="ListParagraph"/>
        <w:numPr>
          <w:ilvl w:val="0"/>
          <w:numId w:val="13"/>
        </w:numPr>
        <w:tabs>
          <w:tab w:val="left" w:pos="856"/>
        </w:tabs>
        <w:spacing w:before="146"/>
        <w:ind w:left="856" w:hanging="253"/>
        <w:rPr>
          <w:sz w:val="20"/>
        </w:rPr>
      </w:pPr>
      <w:r>
        <w:rPr>
          <w:spacing w:val="-4"/>
          <w:sz w:val="20"/>
        </w:rPr>
        <w:t>Askin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Demirkol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(9/2004-5/2005)</w:t>
      </w:r>
    </w:p>
    <w:p w14:paraId="2AAB5B0E" w14:textId="77777777" w:rsidR="00CA739C" w:rsidRDefault="00C36716">
      <w:pPr>
        <w:pStyle w:val="Heading2"/>
      </w:pPr>
      <w:bookmarkStart w:id="11" w:name="Undergraduate_Research_Students_Supervis"/>
      <w:bookmarkEnd w:id="11"/>
      <w:r>
        <w:rPr>
          <w:spacing w:val="-2"/>
          <w:w w:val="135"/>
        </w:rPr>
        <w:t>Undergraduate</w:t>
      </w:r>
      <w:r>
        <w:rPr>
          <w:spacing w:val="-5"/>
          <w:w w:val="135"/>
        </w:rPr>
        <w:t xml:space="preserve"> </w:t>
      </w:r>
      <w:r>
        <w:rPr>
          <w:spacing w:val="-2"/>
          <w:w w:val="135"/>
        </w:rPr>
        <w:t>Research</w:t>
      </w:r>
      <w:r>
        <w:rPr>
          <w:spacing w:val="-5"/>
          <w:w w:val="135"/>
        </w:rPr>
        <w:t xml:space="preserve"> </w:t>
      </w:r>
      <w:r>
        <w:rPr>
          <w:spacing w:val="-2"/>
          <w:w w:val="135"/>
        </w:rPr>
        <w:t>Students</w:t>
      </w:r>
      <w:r>
        <w:rPr>
          <w:spacing w:val="-5"/>
          <w:w w:val="135"/>
        </w:rPr>
        <w:t xml:space="preserve"> </w:t>
      </w:r>
      <w:r>
        <w:rPr>
          <w:spacing w:val="-2"/>
          <w:w w:val="135"/>
        </w:rPr>
        <w:t>Supervised</w:t>
      </w:r>
      <w:r>
        <w:rPr>
          <w:spacing w:val="-5"/>
          <w:w w:val="135"/>
        </w:rPr>
        <w:t xml:space="preserve"> </w:t>
      </w:r>
      <w:r>
        <w:rPr>
          <w:spacing w:val="-2"/>
          <w:w w:val="135"/>
        </w:rPr>
        <w:t>(Current:</w:t>
      </w:r>
      <w:r>
        <w:rPr>
          <w:spacing w:val="14"/>
          <w:w w:val="135"/>
        </w:rPr>
        <w:t xml:space="preserve"> </w:t>
      </w:r>
      <w:r>
        <w:rPr>
          <w:spacing w:val="-2"/>
          <w:w w:val="135"/>
        </w:rPr>
        <w:t>6,</w:t>
      </w:r>
      <w:r>
        <w:rPr>
          <w:spacing w:val="-5"/>
          <w:w w:val="135"/>
        </w:rPr>
        <w:t xml:space="preserve"> </w:t>
      </w:r>
      <w:r>
        <w:rPr>
          <w:spacing w:val="-2"/>
          <w:w w:val="135"/>
        </w:rPr>
        <w:t>Total:</w:t>
      </w:r>
      <w:r>
        <w:rPr>
          <w:spacing w:val="14"/>
          <w:w w:val="135"/>
        </w:rPr>
        <w:t xml:space="preserve"> </w:t>
      </w:r>
      <w:r>
        <w:rPr>
          <w:spacing w:val="-5"/>
          <w:w w:val="135"/>
        </w:rPr>
        <w:t>80)</w:t>
      </w:r>
    </w:p>
    <w:p w14:paraId="2AAB5B0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61"/>
        <w:ind w:left="856" w:hanging="253"/>
        <w:jc w:val="left"/>
        <w:rPr>
          <w:sz w:val="20"/>
        </w:rPr>
      </w:pPr>
      <w:r>
        <w:rPr>
          <w:sz w:val="20"/>
        </w:rPr>
        <w:t>Xander</w:t>
      </w:r>
      <w:r>
        <w:rPr>
          <w:spacing w:val="2"/>
          <w:sz w:val="20"/>
        </w:rPr>
        <w:t xml:space="preserve"> </w:t>
      </w:r>
      <w:r>
        <w:rPr>
          <w:sz w:val="20"/>
        </w:rPr>
        <w:t>Hodges</w:t>
      </w:r>
      <w:r>
        <w:rPr>
          <w:spacing w:val="3"/>
          <w:sz w:val="20"/>
        </w:rPr>
        <w:t xml:space="preserve"> </w:t>
      </w:r>
      <w:r>
        <w:rPr>
          <w:sz w:val="20"/>
        </w:rPr>
        <w:t>(BS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EE)</w:t>
      </w:r>
    </w:p>
    <w:p w14:paraId="2AAB5B1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sz w:val="20"/>
        </w:rPr>
        <w:t>Sydney</w:t>
      </w:r>
      <w:r>
        <w:rPr>
          <w:spacing w:val="8"/>
          <w:sz w:val="20"/>
        </w:rPr>
        <w:t xml:space="preserve"> </w:t>
      </w:r>
      <w:r>
        <w:rPr>
          <w:sz w:val="20"/>
        </w:rPr>
        <w:t>Clark</w:t>
      </w:r>
      <w:r>
        <w:rPr>
          <w:spacing w:val="8"/>
          <w:sz w:val="20"/>
        </w:rPr>
        <w:t xml:space="preserve"> </w:t>
      </w:r>
      <w:r>
        <w:rPr>
          <w:sz w:val="20"/>
        </w:rPr>
        <w:t>(BS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EE),</w:t>
      </w:r>
      <w:r>
        <w:rPr>
          <w:spacing w:val="8"/>
          <w:sz w:val="20"/>
        </w:rPr>
        <w:t xml:space="preserve"> </w:t>
      </w:r>
      <w:r>
        <w:rPr>
          <w:sz w:val="20"/>
        </w:rPr>
        <w:t>Kummer</w:t>
      </w:r>
      <w:r>
        <w:rPr>
          <w:spacing w:val="9"/>
          <w:sz w:val="20"/>
        </w:rPr>
        <w:t xml:space="preserve"> </w:t>
      </w:r>
      <w:r>
        <w:rPr>
          <w:sz w:val="20"/>
        </w:rPr>
        <w:t>Vanguard</w:t>
      </w:r>
      <w:r>
        <w:rPr>
          <w:spacing w:val="8"/>
          <w:sz w:val="20"/>
        </w:rPr>
        <w:t xml:space="preserve"> </w:t>
      </w:r>
      <w:r>
        <w:rPr>
          <w:sz w:val="20"/>
        </w:rPr>
        <w:t>Scholar,</w:t>
      </w:r>
      <w:r>
        <w:rPr>
          <w:spacing w:val="8"/>
          <w:sz w:val="20"/>
        </w:rPr>
        <w:t xml:space="preserve"> </w:t>
      </w:r>
      <w:r>
        <w:rPr>
          <w:sz w:val="20"/>
        </w:rPr>
        <w:t>NSF-STEM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sz w:val="20"/>
        </w:rPr>
        <w:t>Jaylen</w:t>
      </w:r>
      <w:r>
        <w:rPr>
          <w:spacing w:val="24"/>
          <w:sz w:val="20"/>
        </w:rPr>
        <w:t xml:space="preserve"> </w:t>
      </w:r>
      <w:r>
        <w:rPr>
          <w:sz w:val="20"/>
        </w:rPr>
        <w:t>Nevins</w:t>
      </w:r>
      <w:r>
        <w:rPr>
          <w:spacing w:val="25"/>
          <w:sz w:val="20"/>
        </w:rPr>
        <w:t xml:space="preserve"> </w:t>
      </w:r>
      <w:r>
        <w:rPr>
          <w:sz w:val="20"/>
        </w:rPr>
        <w:t>(BS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EE),</w:t>
      </w:r>
      <w:r>
        <w:rPr>
          <w:spacing w:val="25"/>
          <w:sz w:val="20"/>
        </w:rPr>
        <w:t xml:space="preserve"> </w:t>
      </w:r>
      <w:r>
        <w:rPr>
          <w:sz w:val="20"/>
        </w:rPr>
        <w:t>NSF-STEM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w w:val="105"/>
          <w:sz w:val="20"/>
        </w:rPr>
        <w:t>Ariel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Pilger (BS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in EE),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NSF-STEM </w:t>
      </w:r>
      <w:r>
        <w:rPr>
          <w:spacing w:val="-2"/>
          <w:w w:val="105"/>
          <w:sz w:val="20"/>
        </w:rPr>
        <w:t>Scholar</w:t>
      </w:r>
    </w:p>
    <w:p w14:paraId="2AAB5B1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7"/>
        <w:ind w:left="856" w:hanging="253"/>
        <w:jc w:val="left"/>
        <w:rPr>
          <w:sz w:val="20"/>
        </w:rPr>
      </w:pPr>
      <w:r>
        <w:rPr>
          <w:sz w:val="20"/>
        </w:rPr>
        <w:t>Mahant</w:t>
      </w:r>
      <w:r>
        <w:rPr>
          <w:spacing w:val="2"/>
          <w:sz w:val="20"/>
        </w:rPr>
        <w:t xml:space="preserve"> </w:t>
      </w:r>
      <w:r>
        <w:rPr>
          <w:sz w:val="20"/>
        </w:rPr>
        <w:t>Aadhi</w:t>
      </w:r>
      <w:r>
        <w:rPr>
          <w:spacing w:val="3"/>
          <w:sz w:val="20"/>
        </w:rPr>
        <w:t xml:space="preserve"> </w:t>
      </w:r>
      <w:r>
        <w:rPr>
          <w:sz w:val="20"/>
        </w:rPr>
        <w:t>Sathishkumar</w:t>
      </w:r>
      <w:r>
        <w:rPr>
          <w:spacing w:val="2"/>
          <w:sz w:val="20"/>
        </w:rPr>
        <w:t xml:space="preserve"> </w:t>
      </w:r>
      <w:r>
        <w:rPr>
          <w:sz w:val="20"/>
        </w:rPr>
        <w:t>(BS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CpE),</w:t>
      </w:r>
      <w:r>
        <w:rPr>
          <w:spacing w:val="2"/>
          <w:sz w:val="20"/>
        </w:rPr>
        <w:t xml:space="preserve"> </w:t>
      </w:r>
      <w:r>
        <w:rPr>
          <w:sz w:val="20"/>
        </w:rPr>
        <w:t>Kummer</w:t>
      </w:r>
      <w:r>
        <w:rPr>
          <w:spacing w:val="3"/>
          <w:sz w:val="20"/>
        </w:rPr>
        <w:t xml:space="preserve"> </w:t>
      </w:r>
      <w:r>
        <w:rPr>
          <w:sz w:val="20"/>
        </w:rPr>
        <w:t>Vanguard</w:t>
      </w:r>
      <w:r>
        <w:rPr>
          <w:spacing w:val="3"/>
          <w:sz w:val="20"/>
        </w:rPr>
        <w:t xml:space="preserve"> </w:t>
      </w:r>
      <w:r>
        <w:rPr>
          <w:sz w:val="20"/>
        </w:rPr>
        <w:t>Scholar,</w:t>
      </w:r>
      <w:r>
        <w:rPr>
          <w:spacing w:val="2"/>
          <w:sz w:val="20"/>
        </w:rPr>
        <w:t xml:space="preserve"> </w:t>
      </w:r>
      <w:r>
        <w:rPr>
          <w:sz w:val="20"/>
        </w:rPr>
        <w:t>NSF-STEM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4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w w:val="105"/>
          <w:sz w:val="20"/>
        </w:rPr>
        <w:t>Hunter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Sutton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(BS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EE),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NSF-STEM</w:t>
      </w:r>
      <w:r>
        <w:rPr>
          <w:spacing w:val="-2"/>
          <w:w w:val="105"/>
          <w:sz w:val="20"/>
        </w:rPr>
        <w:t xml:space="preserve"> Scholar</w:t>
      </w:r>
    </w:p>
    <w:p w14:paraId="2AAB5B15" w14:textId="77777777" w:rsidR="00CA739C" w:rsidRDefault="00CA739C">
      <w:pPr>
        <w:pStyle w:val="BodyText"/>
        <w:spacing w:before="136"/>
        <w:ind w:left="0" w:firstLine="0"/>
      </w:pPr>
    </w:p>
    <w:p w14:paraId="2AAB5B16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0"/>
        <w:ind w:left="856" w:hanging="253"/>
        <w:jc w:val="left"/>
        <w:rPr>
          <w:sz w:val="20"/>
        </w:rPr>
      </w:pPr>
      <w:r>
        <w:rPr>
          <w:sz w:val="20"/>
        </w:rPr>
        <w:t>Miranda</w:t>
      </w:r>
      <w:r>
        <w:rPr>
          <w:spacing w:val="13"/>
          <w:sz w:val="20"/>
        </w:rPr>
        <w:t xml:space="preserve"> </w:t>
      </w:r>
      <w:r>
        <w:rPr>
          <w:sz w:val="20"/>
        </w:rPr>
        <w:t>Sullenger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EE</w:t>
      </w:r>
      <w:r>
        <w:rPr>
          <w:spacing w:val="13"/>
          <w:sz w:val="20"/>
        </w:rPr>
        <w:t xml:space="preserve"> </w:t>
      </w:r>
      <w:r>
        <w:rPr>
          <w:sz w:val="20"/>
        </w:rPr>
        <w:t>May</w:t>
      </w:r>
      <w:r>
        <w:rPr>
          <w:spacing w:val="13"/>
          <w:sz w:val="20"/>
        </w:rPr>
        <w:t xml:space="preserve"> </w:t>
      </w:r>
      <w:r>
        <w:rPr>
          <w:sz w:val="20"/>
        </w:rPr>
        <w:t>2026),</w:t>
      </w:r>
      <w:r>
        <w:rPr>
          <w:spacing w:val="14"/>
          <w:sz w:val="20"/>
        </w:rPr>
        <w:t xml:space="preserve"> </w:t>
      </w:r>
      <w:r>
        <w:rPr>
          <w:sz w:val="20"/>
        </w:rPr>
        <w:t>NSF-STEM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7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7"/>
        <w:ind w:left="856" w:hanging="253"/>
        <w:jc w:val="left"/>
        <w:rPr>
          <w:sz w:val="20"/>
        </w:rPr>
      </w:pPr>
      <w:r>
        <w:rPr>
          <w:sz w:val="20"/>
        </w:rPr>
        <w:t>Jaden</w:t>
      </w:r>
      <w:r>
        <w:rPr>
          <w:spacing w:val="27"/>
          <w:sz w:val="20"/>
        </w:rPr>
        <w:t xml:space="preserve"> </w:t>
      </w:r>
      <w:r>
        <w:rPr>
          <w:sz w:val="20"/>
        </w:rPr>
        <w:t>Jones</w:t>
      </w:r>
      <w:r>
        <w:rPr>
          <w:spacing w:val="28"/>
          <w:sz w:val="20"/>
        </w:rPr>
        <w:t xml:space="preserve"> </w:t>
      </w:r>
      <w:r>
        <w:rPr>
          <w:sz w:val="20"/>
        </w:rPr>
        <w:t>(BS</w:t>
      </w:r>
      <w:r>
        <w:rPr>
          <w:spacing w:val="28"/>
          <w:sz w:val="20"/>
        </w:rPr>
        <w:t xml:space="preserve"> </w:t>
      </w:r>
      <w:r>
        <w:rPr>
          <w:sz w:val="20"/>
        </w:rPr>
        <w:t>in</w:t>
      </w:r>
      <w:r>
        <w:rPr>
          <w:spacing w:val="28"/>
          <w:sz w:val="20"/>
        </w:rPr>
        <w:t xml:space="preserve"> </w:t>
      </w:r>
      <w:r>
        <w:rPr>
          <w:sz w:val="20"/>
        </w:rPr>
        <w:t>EE</w:t>
      </w:r>
      <w:r>
        <w:rPr>
          <w:spacing w:val="28"/>
          <w:sz w:val="20"/>
        </w:rPr>
        <w:t xml:space="preserve"> </w:t>
      </w:r>
      <w:r>
        <w:rPr>
          <w:sz w:val="20"/>
        </w:rPr>
        <w:t>Dec.</w:t>
      </w:r>
      <w:r>
        <w:rPr>
          <w:spacing w:val="54"/>
          <w:sz w:val="20"/>
        </w:rPr>
        <w:t xml:space="preserve"> </w:t>
      </w:r>
      <w:r>
        <w:rPr>
          <w:sz w:val="20"/>
        </w:rPr>
        <w:t>2025),</w:t>
      </w:r>
      <w:r>
        <w:rPr>
          <w:spacing w:val="28"/>
          <w:sz w:val="20"/>
        </w:rPr>
        <w:t xml:space="preserve"> </w:t>
      </w:r>
      <w:r>
        <w:rPr>
          <w:sz w:val="20"/>
        </w:rPr>
        <w:t>NSF-STEM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8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sz w:val="20"/>
        </w:rPr>
        <w:t>Peyton</w:t>
      </w:r>
      <w:r>
        <w:rPr>
          <w:spacing w:val="7"/>
          <w:sz w:val="20"/>
        </w:rPr>
        <w:t xml:space="preserve"> </w:t>
      </w:r>
      <w:r>
        <w:rPr>
          <w:sz w:val="20"/>
        </w:rPr>
        <w:t>Odum</w:t>
      </w:r>
      <w:r>
        <w:rPr>
          <w:spacing w:val="7"/>
          <w:sz w:val="20"/>
        </w:rPr>
        <w:t xml:space="preserve"> </w:t>
      </w:r>
      <w:r>
        <w:rPr>
          <w:sz w:val="20"/>
        </w:rPr>
        <w:t>(BS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CpE</w:t>
      </w:r>
      <w:r>
        <w:rPr>
          <w:spacing w:val="7"/>
          <w:sz w:val="20"/>
        </w:rPr>
        <w:t xml:space="preserve"> </w:t>
      </w:r>
      <w:r>
        <w:rPr>
          <w:sz w:val="20"/>
        </w:rPr>
        <w:t>Dec.</w:t>
      </w:r>
      <w:r>
        <w:rPr>
          <w:spacing w:val="26"/>
          <w:sz w:val="20"/>
        </w:rPr>
        <w:t xml:space="preserve"> </w:t>
      </w:r>
      <w:r>
        <w:rPr>
          <w:sz w:val="20"/>
        </w:rPr>
        <w:t>2025),</w:t>
      </w:r>
      <w:r>
        <w:rPr>
          <w:spacing w:val="8"/>
          <w:sz w:val="20"/>
        </w:rPr>
        <w:t xml:space="preserve"> </w:t>
      </w:r>
      <w:r>
        <w:rPr>
          <w:sz w:val="20"/>
        </w:rPr>
        <w:t>Kummer</w:t>
      </w:r>
      <w:r>
        <w:rPr>
          <w:spacing w:val="7"/>
          <w:sz w:val="20"/>
        </w:rPr>
        <w:t xml:space="preserve"> </w:t>
      </w:r>
      <w:r>
        <w:rPr>
          <w:sz w:val="20"/>
        </w:rPr>
        <w:t>Vanguard</w:t>
      </w:r>
      <w:r>
        <w:rPr>
          <w:spacing w:val="7"/>
          <w:sz w:val="20"/>
        </w:rPr>
        <w:t xml:space="preserve"> </w:t>
      </w:r>
      <w:r>
        <w:rPr>
          <w:sz w:val="20"/>
        </w:rPr>
        <w:t>Scholar,</w:t>
      </w:r>
      <w:r>
        <w:rPr>
          <w:spacing w:val="8"/>
          <w:sz w:val="20"/>
        </w:rPr>
        <w:t xml:space="preserve"> </w:t>
      </w:r>
      <w:r>
        <w:rPr>
          <w:sz w:val="20"/>
        </w:rPr>
        <w:t>NSF-STEM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9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1A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Aaron</w:t>
      </w:r>
      <w:r>
        <w:rPr>
          <w:spacing w:val="6"/>
          <w:sz w:val="20"/>
        </w:rPr>
        <w:t xml:space="preserve"> </w:t>
      </w:r>
      <w:r>
        <w:rPr>
          <w:sz w:val="20"/>
        </w:rPr>
        <w:t>Yocom</w:t>
      </w:r>
      <w:r>
        <w:rPr>
          <w:spacing w:val="7"/>
          <w:sz w:val="20"/>
        </w:rPr>
        <w:t xml:space="preserve"> </w:t>
      </w:r>
      <w:r>
        <w:rPr>
          <w:sz w:val="20"/>
        </w:rPr>
        <w:t>(BS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CpE</w:t>
      </w:r>
      <w:r>
        <w:rPr>
          <w:spacing w:val="7"/>
          <w:sz w:val="20"/>
        </w:rPr>
        <w:t xml:space="preserve"> </w:t>
      </w:r>
      <w:r>
        <w:rPr>
          <w:sz w:val="20"/>
        </w:rPr>
        <w:t>Dec.</w:t>
      </w:r>
      <w:r>
        <w:rPr>
          <w:spacing w:val="25"/>
          <w:sz w:val="20"/>
        </w:rPr>
        <w:t xml:space="preserve"> </w:t>
      </w:r>
      <w:r>
        <w:rPr>
          <w:sz w:val="20"/>
        </w:rPr>
        <w:t>2025),</w:t>
      </w:r>
      <w:r>
        <w:rPr>
          <w:spacing w:val="7"/>
          <w:sz w:val="20"/>
        </w:rPr>
        <w:t xml:space="preserve"> </w:t>
      </w:r>
      <w:r>
        <w:rPr>
          <w:sz w:val="20"/>
        </w:rPr>
        <w:t>Kummer</w:t>
      </w:r>
      <w:r>
        <w:rPr>
          <w:spacing w:val="6"/>
          <w:sz w:val="20"/>
        </w:rPr>
        <w:t xml:space="preserve"> </w:t>
      </w:r>
      <w:r>
        <w:rPr>
          <w:sz w:val="20"/>
        </w:rPr>
        <w:t>Vanguard</w:t>
      </w:r>
      <w:r>
        <w:rPr>
          <w:spacing w:val="7"/>
          <w:sz w:val="20"/>
        </w:rPr>
        <w:t xml:space="preserve"> </w:t>
      </w:r>
      <w:r>
        <w:rPr>
          <w:sz w:val="20"/>
        </w:rPr>
        <w:t>Scholar,</w:t>
      </w:r>
      <w:r>
        <w:rPr>
          <w:spacing w:val="6"/>
          <w:sz w:val="20"/>
        </w:rPr>
        <w:t xml:space="preserve"> </w:t>
      </w:r>
      <w:r>
        <w:rPr>
          <w:sz w:val="20"/>
        </w:rPr>
        <w:t>NSF-STEM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B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 xml:space="preserve">Austin Beckerdite (BS in CpE May 2025), Dean’s Undergraduate Research </w:t>
      </w:r>
      <w:r>
        <w:rPr>
          <w:spacing w:val="-2"/>
          <w:sz w:val="20"/>
        </w:rPr>
        <w:t>Scholar</w:t>
      </w:r>
    </w:p>
    <w:p w14:paraId="2AAB5B1C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Jacob</w:t>
      </w:r>
      <w:r>
        <w:rPr>
          <w:spacing w:val="11"/>
          <w:sz w:val="20"/>
        </w:rPr>
        <w:t xml:space="preserve"> </w:t>
      </w:r>
      <w:r>
        <w:rPr>
          <w:sz w:val="20"/>
        </w:rPr>
        <w:t>Byers</w:t>
      </w:r>
      <w:r>
        <w:rPr>
          <w:spacing w:val="11"/>
          <w:sz w:val="20"/>
        </w:rPr>
        <w:t xml:space="preserve"> </w:t>
      </w:r>
      <w:r>
        <w:rPr>
          <w:sz w:val="20"/>
        </w:rPr>
        <w:t>(BS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CpE</w:t>
      </w:r>
      <w:r>
        <w:rPr>
          <w:spacing w:val="11"/>
          <w:sz w:val="20"/>
        </w:rPr>
        <w:t xml:space="preserve"> </w:t>
      </w:r>
      <w:r>
        <w:rPr>
          <w:sz w:val="20"/>
        </w:rPr>
        <w:t>May</w:t>
      </w:r>
      <w:r>
        <w:rPr>
          <w:spacing w:val="12"/>
          <w:sz w:val="20"/>
        </w:rPr>
        <w:t xml:space="preserve"> </w:t>
      </w:r>
      <w:r>
        <w:rPr>
          <w:sz w:val="20"/>
        </w:rPr>
        <w:t>2025),</w:t>
      </w:r>
      <w:r>
        <w:rPr>
          <w:spacing w:val="11"/>
          <w:sz w:val="20"/>
        </w:rPr>
        <w:t xml:space="preserve"> </w:t>
      </w:r>
      <w:r>
        <w:rPr>
          <w:sz w:val="20"/>
        </w:rPr>
        <w:t>Kummer</w:t>
      </w:r>
      <w:r>
        <w:rPr>
          <w:spacing w:val="11"/>
          <w:sz w:val="20"/>
        </w:rPr>
        <w:t xml:space="preserve"> </w:t>
      </w:r>
      <w:r>
        <w:rPr>
          <w:sz w:val="20"/>
        </w:rPr>
        <w:t>Vanguard</w:t>
      </w:r>
      <w:r>
        <w:rPr>
          <w:spacing w:val="12"/>
          <w:sz w:val="20"/>
        </w:rPr>
        <w:t xml:space="preserve"> </w:t>
      </w:r>
      <w:r>
        <w:rPr>
          <w:sz w:val="20"/>
        </w:rPr>
        <w:t>Scholar,</w:t>
      </w:r>
      <w:r>
        <w:rPr>
          <w:spacing w:val="11"/>
          <w:sz w:val="20"/>
        </w:rPr>
        <w:t xml:space="preserve"> </w:t>
      </w:r>
      <w:r>
        <w:rPr>
          <w:sz w:val="20"/>
        </w:rPr>
        <w:t>NSF-STEM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D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Natasha</w:t>
      </w:r>
      <w:r>
        <w:rPr>
          <w:spacing w:val="17"/>
          <w:sz w:val="20"/>
        </w:rPr>
        <w:t xml:space="preserve"> </w:t>
      </w:r>
      <w:r>
        <w:rPr>
          <w:sz w:val="20"/>
        </w:rPr>
        <w:t>Cox</w:t>
      </w:r>
      <w:r>
        <w:rPr>
          <w:spacing w:val="17"/>
          <w:sz w:val="20"/>
        </w:rPr>
        <w:t xml:space="preserve"> </w:t>
      </w:r>
      <w:r>
        <w:rPr>
          <w:sz w:val="20"/>
        </w:rPr>
        <w:t>(BS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7"/>
          <w:sz w:val="20"/>
        </w:rPr>
        <w:t xml:space="preserve"> </w:t>
      </w:r>
      <w:r>
        <w:rPr>
          <w:sz w:val="20"/>
        </w:rPr>
        <w:t>CpE</w:t>
      </w:r>
      <w:r>
        <w:rPr>
          <w:spacing w:val="18"/>
          <w:sz w:val="20"/>
        </w:rPr>
        <w:t xml:space="preserve"> </w:t>
      </w:r>
      <w:r>
        <w:rPr>
          <w:sz w:val="20"/>
        </w:rPr>
        <w:t>May</w:t>
      </w:r>
      <w:r>
        <w:rPr>
          <w:spacing w:val="17"/>
          <w:sz w:val="20"/>
        </w:rPr>
        <w:t xml:space="preserve"> </w:t>
      </w:r>
      <w:r>
        <w:rPr>
          <w:sz w:val="20"/>
        </w:rPr>
        <w:t>2025),</w:t>
      </w:r>
      <w:r>
        <w:rPr>
          <w:spacing w:val="17"/>
          <w:sz w:val="20"/>
        </w:rPr>
        <w:t xml:space="preserve"> </w:t>
      </w:r>
      <w:r>
        <w:rPr>
          <w:sz w:val="20"/>
        </w:rPr>
        <w:t>NSF-STEM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E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Xavier</w:t>
      </w:r>
      <w:r>
        <w:rPr>
          <w:spacing w:val="9"/>
          <w:sz w:val="20"/>
        </w:rPr>
        <w:t xml:space="preserve"> </w:t>
      </w:r>
      <w:r>
        <w:rPr>
          <w:sz w:val="20"/>
        </w:rPr>
        <w:t>Forte</w:t>
      </w:r>
      <w:r>
        <w:rPr>
          <w:spacing w:val="10"/>
          <w:sz w:val="20"/>
        </w:rPr>
        <w:t xml:space="preserve"> </w:t>
      </w:r>
      <w:r>
        <w:rPr>
          <w:sz w:val="20"/>
        </w:rPr>
        <w:t>(BS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EE</w:t>
      </w:r>
      <w:r>
        <w:rPr>
          <w:spacing w:val="10"/>
          <w:sz w:val="20"/>
        </w:rPr>
        <w:t xml:space="preserve"> </w:t>
      </w:r>
      <w:r>
        <w:rPr>
          <w:sz w:val="20"/>
        </w:rPr>
        <w:t>May</w:t>
      </w:r>
      <w:r>
        <w:rPr>
          <w:spacing w:val="10"/>
          <w:sz w:val="20"/>
        </w:rPr>
        <w:t xml:space="preserve"> </w:t>
      </w:r>
      <w:r>
        <w:rPr>
          <w:sz w:val="20"/>
        </w:rPr>
        <w:t>2025),</w:t>
      </w:r>
      <w:r>
        <w:rPr>
          <w:spacing w:val="10"/>
          <w:sz w:val="20"/>
        </w:rPr>
        <w:t xml:space="preserve"> </w:t>
      </w:r>
      <w:r>
        <w:rPr>
          <w:sz w:val="20"/>
        </w:rPr>
        <w:t>Kummer</w:t>
      </w:r>
      <w:r>
        <w:rPr>
          <w:spacing w:val="10"/>
          <w:sz w:val="20"/>
        </w:rPr>
        <w:t xml:space="preserve"> </w:t>
      </w:r>
      <w:r>
        <w:rPr>
          <w:sz w:val="20"/>
        </w:rPr>
        <w:t>Vanguard</w:t>
      </w:r>
      <w:r>
        <w:rPr>
          <w:spacing w:val="10"/>
          <w:sz w:val="20"/>
        </w:rPr>
        <w:t xml:space="preserve"> </w:t>
      </w:r>
      <w:r>
        <w:rPr>
          <w:sz w:val="20"/>
        </w:rPr>
        <w:t>Scholar,</w:t>
      </w:r>
      <w:r>
        <w:rPr>
          <w:spacing w:val="10"/>
          <w:sz w:val="20"/>
        </w:rPr>
        <w:t xml:space="preserve"> </w:t>
      </w:r>
      <w:r>
        <w:rPr>
          <w:sz w:val="20"/>
        </w:rPr>
        <w:t>NSF-STEM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1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Charles</w:t>
      </w:r>
      <w:r>
        <w:rPr>
          <w:spacing w:val="16"/>
          <w:sz w:val="20"/>
        </w:rPr>
        <w:t xml:space="preserve"> </w:t>
      </w:r>
      <w:r>
        <w:rPr>
          <w:sz w:val="20"/>
        </w:rPr>
        <w:t>Hunn</w:t>
      </w:r>
      <w:r>
        <w:rPr>
          <w:spacing w:val="17"/>
          <w:sz w:val="20"/>
        </w:rPr>
        <w:t xml:space="preserve"> </w:t>
      </w:r>
      <w:r>
        <w:rPr>
          <w:sz w:val="20"/>
        </w:rPr>
        <w:t>(BS</w:t>
      </w:r>
      <w:r>
        <w:rPr>
          <w:spacing w:val="17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EE</w:t>
      </w:r>
      <w:r>
        <w:rPr>
          <w:spacing w:val="17"/>
          <w:sz w:val="20"/>
        </w:rPr>
        <w:t xml:space="preserve"> </w:t>
      </w:r>
      <w:r>
        <w:rPr>
          <w:sz w:val="20"/>
        </w:rPr>
        <w:t>May</w:t>
      </w:r>
      <w:r>
        <w:rPr>
          <w:spacing w:val="17"/>
          <w:sz w:val="20"/>
        </w:rPr>
        <w:t xml:space="preserve"> </w:t>
      </w:r>
      <w:r>
        <w:rPr>
          <w:sz w:val="20"/>
        </w:rPr>
        <w:t>2025),</w:t>
      </w:r>
      <w:r>
        <w:rPr>
          <w:spacing w:val="17"/>
          <w:sz w:val="20"/>
        </w:rPr>
        <w:t xml:space="preserve"> </w:t>
      </w:r>
      <w:r>
        <w:rPr>
          <w:sz w:val="20"/>
        </w:rPr>
        <w:t>NSF-STEM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w w:val="105"/>
          <w:sz w:val="20"/>
        </w:rPr>
        <w:t>Joseph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Stecher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(BS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EE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May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2025),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NSF-STEM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Scholar</w:t>
      </w:r>
    </w:p>
    <w:p w14:paraId="2AAB5B2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Claire</w:t>
      </w:r>
      <w:r>
        <w:rPr>
          <w:spacing w:val="2"/>
          <w:sz w:val="20"/>
        </w:rPr>
        <w:t xml:space="preserve"> </w:t>
      </w:r>
      <w:r>
        <w:rPr>
          <w:sz w:val="20"/>
        </w:rPr>
        <w:t>DeVlieger</w:t>
      </w:r>
      <w:r>
        <w:rPr>
          <w:spacing w:val="3"/>
          <w:sz w:val="20"/>
        </w:rPr>
        <w:t xml:space="preserve"> </w:t>
      </w:r>
      <w:r>
        <w:rPr>
          <w:sz w:val="20"/>
        </w:rPr>
        <w:t>(BS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z w:val="20"/>
        </w:rPr>
        <w:t>CpE</w:t>
      </w:r>
      <w:r>
        <w:rPr>
          <w:spacing w:val="3"/>
          <w:sz w:val="20"/>
        </w:rPr>
        <w:t xml:space="preserve"> </w:t>
      </w:r>
      <w:r>
        <w:rPr>
          <w:sz w:val="20"/>
        </w:rPr>
        <w:t>May</w:t>
      </w:r>
      <w:r>
        <w:rPr>
          <w:spacing w:val="2"/>
          <w:sz w:val="20"/>
        </w:rPr>
        <w:t xml:space="preserve"> </w:t>
      </w:r>
      <w:r>
        <w:rPr>
          <w:sz w:val="20"/>
        </w:rPr>
        <w:t>2025),</w:t>
      </w:r>
      <w:r>
        <w:rPr>
          <w:spacing w:val="3"/>
          <w:sz w:val="20"/>
        </w:rPr>
        <w:t xml:space="preserve"> </w:t>
      </w:r>
      <w:r>
        <w:rPr>
          <w:sz w:val="20"/>
        </w:rPr>
        <w:t>Kummer</w:t>
      </w:r>
      <w:r>
        <w:rPr>
          <w:spacing w:val="3"/>
          <w:sz w:val="20"/>
        </w:rPr>
        <w:t xml:space="preserve"> </w:t>
      </w:r>
      <w:r>
        <w:rPr>
          <w:sz w:val="20"/>
        </w:rPr>
        <w:t>Vanguard</w:t>
      </w:r>
      <w:r>
        <w:rPr>
          <w:spacing w:val="3"/>
          <w:sz w:val="20"/>
        </w:rPr>
        <w:t xml:space="preserve"> </w:t>
      </w:r>
      <w:r>
        <w:rPr>
          <w:sz w:val="20"/>
        </w:rPr>
        <w:t>Scholar,</w:t>
      </w:r>
      <w:r>
        <w:rPr>
          <w:spacing w:val="3"/>
          <w:sz w:val="20"/>
        </w:rPr>
        <w:t xml:space="preserve"> </w:t>
      </w:r>
      <w:r>
        <w:rPr>
          <w:sz w:val="20"/>
        </w:rPr>
        <w:t>NSF-STEM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Joshua</w:t>
      </w:r>
      <w:r>
        <w:rPr>
          <w:spacing w:val="2"/>
          <w:sz w:val="20"/>
        </w:rPr>
        <w:t xml:space="preserve"> </w:t>
      </w:r>
      <w:r>
        <w:rPr>
          <w:sz w:val="20"/>
        </w:rPr>
        <w:t>Perkins</w:t>
      </w:r>
      <w:r>
        <w:rPr>
          <w:spacing w:val="2"/>
          <w:sz w:val="20"/>
        </w:rPr>
        <w:t xml:space="preserve"> </w:t>
      </w:r>
      <w:r>
        <w:rPr>
          <w:sz w:val="20"/>
        </w:rPr>
        <w:t>(BS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CpE</w:t>
      </w:r>
      <w:r>
        <w:rPr>
          <w:spacing w:val="2"/>
          <w:sz w:val="20"/>
        </w:rPr>
        <w:t xml:space="preserve"> </w:t>
      </w:r>
      <w:r>
        <w:rPr>
          <w:sz w:val="20"/>
        </w:rPr>
        <w:t>May</w:t>
      </w:r>
      <w:r>
        <w:rPr>
          <w:spacing w:val="3"/>
          <w:sz w:val="20"/>
        </w:rPr>
        <w:t xml:space="preserve"> </w:t>
      </w:r>
      <w:r>
        <w:rPr>
          <w:sz w:val="20"/>
        </w:rPr>
        <w:t>2025),</w:t>
      </w:r>
      <w:r>
        <w:rPr>
          <w:spacing w:val="2"/>
          <w:sz w:val="20"/>
        </w:rPr>
        <w:t xml:space="preserve"> </w:t>
      </w:r>
      <w:r>
        <w:rPr>
          <w:sz w:val="20"/>
        </w:rPr>
        <w:t>Dean’s</w:t>
      </w:r>
      <w:r>
        <w:rPr>
          <w:spacing w:val="2"/>
          <w:sz w:val="20"/>
        </w:rPr>
        <w:t xml:space="preserve"> </w:t>
      </w:r>
      <w:r>
        <w:rPr>
          <w:sz w:val="20"/>
        </w:rPr>
        <w:t>Undergraduate</w:t>
      </w:r>
      <w:r>
        <w:rPr>
          <w:spacing w:val="3"/>
          <w:sz w:val="20"/>
        </w:rPr>
        <w:t xml:space="preserve"> </w:t>
      </w:r>
      <w:r>
        <w:rPr>
          <w:sz w:val="20"/>
        </w:rPr>
        <w:t>Research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Seth</w:t>
      </w:r>
      <w:r>
        <w:rPr>
          <w:spacing w:val="1"/>
          <w:sz w:val="20"/>
        </w:rPr>
        <w:t xml:space="preserve"> </w:t>
      </w:r>
      <w:r>
        <w:rPr>
          <w:sz w:val="20"/>
        </w:rPr>
        <w:t>Sievers</w:t>
      </w:r>
      <w:r>
        <w:rPr>
          <w:spacing w:val="2"/>
          <w:sz w:val="20"/>
        </w:rPr>
        <w:t xml:space="preserve"> </w:t>
      </w:r>
      <w:r>
        <w:rPr>
          <w:sz w:val="20"/>
        </w:rPr>
        <w:t>(BS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CpE</w:t>
      </w:r>
      <w:r>
        <w:rPr>
          <w:spacing w:val="2"/>
          <w:sz w:val="20"/>
        </w:rPr>
        <w:t xml:space="preserve"> </w:t>
      </w:r>
      <w:r>
        <w:rPr>
          <w:sz w:val="20"/>
        </w:rPr>
        <w:t>May</w:t>
      </w:r>
      <w:r>
        <w:rPr>
          <w:spacing w:val="2"/>
          <w:sz w:val="20"/>
        </w:rPr>
        <w:t xml:space="preserve"> </w:t>
      </w:r>
      <w:r>
        <w:rPr>
          <w:sz w:val="20"/>
        </w:rPr>
        <w:t>2025),</w:t>
      </w:r>
      <w:r>
        <w:rPr>
          <w:spacing w:val="2"/>
          <w:sz w:val="20"/>
        </w:rPr>
        <w:t xml:space="preserve"> </w:t>
      </w:r>
      <w:r>
        <w:rPr>
          <w:sz w:val="20"/>
        </w:rPr>
        <w:t>Dean’s</w:t>
      </w:r>
      <w:r>
        <w:rPr>
          <w:spacing w:val="1"/>
          <w:sz w:val="20"/>
        </w:rPr>
        <w:t xml:space="preserve"> </w:t>
      </w:r>
      <w:r>
        <w:rPr>
          <w:sz w:val="20"/>
        </w:rPr>
        <w:t>Undergraduate</w:t>
      </w:r>
      <w:r>
        <w:rPr>
          <w:spacing w:val="2"/>
          <w:sz w:val="20"/>
        </w:rPr>
        <w:t xml:space="preserve"> </w:t>
      </w:r>
      <w:r>
        <w:rPr>
          <w:sz w:val="20"/>
        </w:rPr>
        <w:t>Research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4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Sophia</w:t>
      </w:r>
      <w:r>
        <w:rPr>
          <w:spacing w:val="10"/>
          <w:sz w:val="20"/>
        </w:rPr>
        <w:t xml:space="preserve"> </w:t>
      </w:r>
      <w:r>
        <w:rPr>
          <w:sz w:val="20"/>
        </w:rPr>
        <w:t>Strathman</w:t>
      </w:r>
      <w:r>
        <w:rPr>
          <w:spacing w:val="11"/>
          <w:sz w:val="20"/>
        </w:rPr>
        <w:t xml:space="preserve"> </w:t>
      </w:r>
      <w:r>
        <w:rPr>
          <w:sz w:val="20"/>
        </w:rPr>
        <w:t>(BS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EE</w:t>
      </w:r>
      <w:r>
        <w:rPr>
          <w:spacing w:val="11"/>
          <w:sz w:val="20"/>
        </w:rPr>
        <w:t xml:space="preserve"> </w:t>
      </w:r>
      <w:r>
        <w:rPr>
          <w:sz w:val="20"/>
        </w:rPr>
        <w:t>Dec.</w:t>
      </w:r>
      <w:r>
        <w:rPr>
          <w:spacing w:val="31"/>
          <w:sz w:val="20"/>
        </w:rPr>
        <w:t xml:space="preserve"> </w:t>
      </w:r>
      <w:r>
        <w:rPr>
          <w:sz w:val="20"/>
        </w:rPr>
        <w:t>2024),</w:t>
      </w:r>
      <w:r>
        <w:rPr>
          <w:spacing w:val="10"/>
          <w:sz w:val="20"/>
        </w:rPr>
        <w:t xml:space="preserve"> </w:t>
      </w:r>
      <w:r>
        <w:rPr>
          <w:sz w:val="20"/>
        </w:rPr>
        <w:t>Kummer</w:t>
      </w:r>
      <w:r>
        <w:rPr>
          <w:spacing w:val="11"/>
          <w:sz w:val="20"/>
        </w:rPr>
        <w:t xml:space="preserve"> </w:t>
      </w:r>
      <w:r>
        <w:rPr>
          <w:sz w:val="20"/>
        </w:rPr>
        <w:t>Vanguard</w:t>
      </w:r>
      <w:r>
        <w:rPr>
          <w:spacing w:val="11"/>
          <w:sz w:val="20"/>
        </w:rPr>
        <w:t xml:space="preserve"> </w:t>
      </w:r>
      <w:r>
        <w:rPr>
          <w:sz w:val="20"/>
        </w:rPr>
        <w:t>Scholar,</w:t>
      </w:r>
      <w:r>
        <w:rPr>
          <w:spacing w:val="10"/>
          <w:sz w:val="20"/>
        </w:rPr>
        <w:t xml:space="preserve"> </w:t>
      </w:r>
      <w:r>
        <w:rPr>
          <w:sz w:val="20"/>
        </w:rPr>
        <w:t>NSF-STEM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5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Jeremy</w:t>
      </w:r>
      <w:r>
        <w:rPr>
          <w:spacing w:val="19"/>
          <w:sz w:val="20"/>
        </w:rPr>
        <w:t xml:space="preserve"> </w:t>
      </w:r>
      <w:r>
        <w:rPr>
          <w:sz w:val="20"/>
        </w:rPr>
        <w:t>Thomas</w:t>
      </w:r>
      <w:r>
        <w:rPr>
          <w:spacing w:val="20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CpE</w:t>
      </w:r>
      <w:r>
        <w:rPr>
          <w:spacing w:val="20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2024),</w:t>
      </w:r>
      <w:r>
        <w:rPr>
          <w:spacing w:val="20"/>
          <w:sz w:val="20"/>
        </w:rPr>
        <w:t xml:space="preserve"> </w:t>
      </w:r>
      <w:r>
        <w:rPr>
          <w:sz w:val="20"/>
        </w:rPr>
        <w:t>NSF</w:t>
      </w:r>
      <w:r>
        <w:rPr>
          <w:spacing w:val="19"/>
          <w:sz w:val="20"/>
        </w:rPr>
        <w:t xml:space="preserve"> </w:t>
      </w:r>
      <w:r>
        <w:rPr>
          <w:sz w:val="20"/>
        </w:rPr>
        <w:t>S-STEM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6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Jojo</w:t>
      </w:r>
      <w:r>
        <w:rPr>
          <w:spacing w:val="25"/>
          <w:sz w:val="20"/>
        </w:rPr>
        <w:t xml:space="preserve"> </w:t>
      </w:r>
      <w:r>
        <w:rPr>
          <w:sz w:val="20"/>
        </w:rPr>
        <w:t>Afful</w:t>
      </w:r>
      <w:r>
        <w:rPr>
          <w:spacing w:val="26"/>
          <w:sz w:val="20"/>
        </w:rPr>
        <w:t xml:space="preserve"> </w:t>
      </w:r>
      <w:r>
        <w:rPr>
          <w:sz w:val="20"/>
        </w:rPr>
        <w:t>(BS</w:t>
      </w:r>
      <w:r>
        <w:rPr>
          <w:spacing w:val="25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EE</w:t>
      </w:r>
      <w:r>
        <w:rPr>
          <w:spacing w:val="25"/>
          <w:sz w:val="20"/>
        </w:rPr>
        <w:t xml:space="preserve"> </w:t>
      </w:r>
      <w:r>
        <w:rPr>
          <w:sz w:val="20"/>
        </w:rPr>
        <w:t>Dec.</w:t>
      </w:r>
      <w:r>
        <w:rPr>
          <w:spacing w:val="51"/>
          <w:sz w:val="20"/>
        </w:rPr>
        <w:t xml:space="preserve"> </w:t>
      </w:r>
      <w:r>
        <w:rPr>
          <w:sz w:val="20"/>
        </w:rPr>
        <w:t>2024),</w:t>
      </w:r>
      <w:r>
        <w:rPr>
          <w:spacing w:val="25"/>
          <w:sz w:val="20"/>
        </w:rPr>
        <w:t xml:space="preserve"> </w:t>
      </w:r>
      <w:r>
        <w:rPr>
          <w:sz w:val="20"/>
        </w:rPr>
        <w:t>NSF-STEM</w:t>
      </w:r>
      <w:r>
        <w:rPr>
          <w:spacing w:val="26"/>
          <w:sz w:val="20"/>
        </w:rPr>
        <w:t xml:space="preserve"> </w:t>
      </w:r>
      <w:r>
        <w:rPr>
          <w:spacing w:val="-2"/>
          <w:sz w:val="20"/>
        </w:rPr>
        <w:t>Scholar</w:t>
      </w:r>
    </w:p>
    <w:p w14:paraId="2AAB5B27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Ian</w:t>
      </w:r>
      <w:r>
        <w:rPr>
          <w:spacing w:val="8"/>
          <w:sz w:val="20"/>
        </w:rPr>
        <w:t xml:space="preserve"> </w:t>
      </w:r>
      <w:r>
        <w:rPr>
          <w:sz w:val="20"/>
        </w:rPr>
        <w:t>Hoffman</w:t>
      </w:r>
      <w:r>
        <w:rPr>
          <w:spacing w:val="9"/>
          <w:sz w:val="20"/>
        </w:rPr>
        <w:t xml:space="preserve"> </w:t>
      </w:r>
      <w:r>
        <w:rPr>
          <w:sz w:val="20"/>
        </w:rPr>
        <w:t>(BS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CpE</w:t>
      </w:r>
      <w:r>
        <w:rPr>
          <w:spacing w:val="8"/>
          <w:sz w:val="20"/>
        </w:rPr>
        <w:t xml:space="preserve"> </w:t>
      </w:r>
      <w:r>
        <w:rPr>
          <w:sz w:val="20"/>
        </w:rPr>
        <w:t>Dec.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2024)</w:t>
      </w:r>
    </w:p>
    <w:p w14:paraId="2AAB5B28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Owen</w:t>
      </w:r>
      <w:r>
        <w:rPr>
          <w:spacing w:val="14"/>
          <w:sz w:val="20"/>
        </w:rPr>
        <w:t xml:space="preserve"> </w:t>
      </w:r>
      <w:r>
        <w:rPr>
          <w:sz w:val="20"/>
        </w:rPr>
        <w:t>Miller-Fast</w:t>
      </w:r>
      <w:r>
        <w:rPr>
          <w:spacing w:val="15"/>
          <w:sz w:val="20"/>
        </w:rPr>
        <w:t xml:space="preserve"> </w:t>
      </w:r>
      <w:r>
        <w:rPr>
          <w:sz w:val="20"/>
        </w:rPr>
        <w:t>(BS</w:t>
      </w:r>
      <w:r>
        <w:rPr>
          <w:spacing w:val="15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CS</w:t>
      </w:r>
      <w:r>
        <w:rPr>
          <w:spacing w:val="15"/>
          <w:sz w:val="20"/>
        </w:rPr>
        <w:t xml:space="preserve"> </w:t>
      </w:r>
      <w:r>
        <w:rPr>
          <w:sz w:val="20"/>
        </w:rPr>
        <w:t>Dec.</w:t>
      </w:r>
      <w:r>
        <w:rPr>
          <w:spacing w:val="36"/>
          <w:sz w:val="20"/>
        </w:rPr>
        <w:t xml:space="preserve"> </w:t>
      </w:r>
      <w:r>
        <w:rPr>
          <w:sz w:val="20"/>
        </w:rPr>
        <w:t>2024,</w:t>
      </w:r>
      <w:r>
        <w:rPr>
          <w:spacing w:val="15"/>
          <w:sz w:val="20"/>
        </w:rPr>
        <w:t xml:space="preserve"> </w:t>
      </w:r>
      <w:r>
        <w:rPr>
          <w:sz w:val="20"/>
        </w:rPr>
        <w:t>NSF</w:t>
      </w:r>
      <w:r>
        <w:rPr>
          <w:spacing w:val="14"/>
          <w:sz w:val="20"/>
        </w:rPr>
        <w:t xml:space="preserve"> </w:t>
      </w:r>
      <w:r>
        <w:rPr>
          <w:sz w:val="20"/>
        </w:rPr>
        <w:t>S-STEM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9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Jacob</w:t>
      </w:r>
      <w:r>
        <w:rPr>
          <w:spacing w:val="21"/>
          <w:sz w:val="20"/>
        </w:rPr>
        <w:t xml:space="preserve"> </w:t>
      </w:r>
      <w:r>
        <w:rPr>
          <w:sz w:val="20"/>
        </w:rPr>
        <w:t>Mason</w:t>
      </w:r>
      <w:r>
        <w:rPr>
          <w:spacing w:val="22"/>
          <w:sz w:val="20"/>
        </w:rPr>
        <w:t xml:space="preserve"> </w:t>
      </w:r>
      <w:r>
        <w:rPr>
          <w:sz w:val="20"/>
        </w:rPr>
        <w:t>(BS</w:t>
      </w:r>
      <w:r>
        <w:rPr>
          <w:spacing w:val="22"/>
          <w:sz w:val="20"/>
        </w:rPr>
        <w:t xml:space="preserve"> </w:t>
      </w:r>
      <w:r>
        <w:rPr>
          <w:sz w:val="20"/>
        </w:rPr>
        <w:t>in</w:t>
      </w:r>
      <w:r>
        <w:rPr>
          <w:spacing w:val="22"/>
          <w:sz w:val="20"/>
        </w:rPr>
        <w:t xml:space="preserve"> </w:t>
      </w:r>
      <w:r>
        <w:rPr>
          <w:sz w:val="20"/>
        </w:rPr>
        <w:t>CS</w:t>
      </w:r>
      <w:r>
        <w:rPr>
          <w:spacing w:val="21"/>
          <w:sz w:val="20"/>
        </w:rPr>
        <w:t xml:space="preserve"> </w:t>
      </w:r>
      <w:r>
        <w:rPr>
          <w:sz w:val="20"/>
        </w:rPr>
        <w:t>Dec.</w:t>
      </w:r>
      <w:r>
        <w:rPr>
          <w:spacing w:val="46"/>
          <w:sz w:val="20"/>
        </w:rPr>
        <w:t xml:space="preserve"> </w:t>
      </w:r>
      <w:r>
        <w:rPr>
          <w:sz w:val="20"/>
        </w:rPr>
        <w:t>2023,</w:t>
      </w:r>
      <w:r>
        <w:rPr>
          <w:spacing w:val="22"/>
          <w:sz w:val="20"/>
        </w:rPr>
        <w:t xml:space="preserve"> </w:t>
      </w:r>
      <w:r>
        <w:rPr>
          <w:sz w:val="20"/>
        </w:rPr>
        <w:t>NSF</w:t>
      </w:r>
      <w:r>
        <w:rPr>
          <w:spacing w:val="22"/>
          <w:sz w:val="20"/>
        </w:rPr>
        <w:t xml:space="preserve"> </w:t>
      </w:r>
      <w:r>
        <w:rPr>
          <w:sz w:val="20"/>
        </w:rPr>
        <w:t>S-STEM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A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Annalis</w:t>
      </w:r>
      <w:r>
        <w:rPr>
          <w:spacing w:val="13"/>
          <w:sz w:val="20"/>
        </w:rPr>
        <w:t xml:space="preserve"> </w:t>
      </w:r>
      <w:r>
        <w:rPr>
          <w:sz w:val="20"/>
        </w:rPr>
        <w:t>Muecke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CS</w:t>
      </w:r>
      <w:r>
        <w:rPr>
          <w:spacing w:val="13"/>
          <w:sz w:val="20"/>
        </w:rPr>
        <w:t xml:space="preserve"> </w:t>
      </w:r>
      <w:r>
        <w:rPr>
          <w:sz w:val="20"/>
        </w:rPr>
        <w:t>Dec.</w:t>
      </w:r>
      <w:r>
        <w:rPr>
          <w:spacing w:val="34"/>
          <w:sz w:val="20"/>
        </w:rPr>
        <w:t xml:space="preserve"> </w:t>
      </w:r>
      <w:r>
        <w:rPr>
          <w:sz w:val="20"/>
        </w:rPr>
        <w:t>2023,</w:t>
      </w:r>
      <w:r>
        <w:rPr>
          <w:spacing w:val="14"/>
          <w:sz w:val="20"/>
        </w:rPr>
        <w:t xml:space="preserve"> </w:t>
      </w:r>
      <w:r>
        <w:rPr>
          <w:sz w:val="20"/>
        </w:rPr>
        <w:t>NSF</w:t>
      </w:r>
      <w:r>
        <w:rPr>
          <w:spacing w:val="13"/>
          <w:sz w:val="20"/>
        </w:rPr>
        <w:t xml:space="preserve"> </w:t>
      </w:r>
      <w:r>
        <w:rPr>
          <w:sz w:val="20"/>
        </w:rPr>
        <w:t>S-STEM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B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Arianna</w:t>
      </w:r>
      <w:r>
        <w:rPr>
          <w:spacing w:val="12"/>
          <w:sz w:val="20"/>
        </w:rPr>
        <w:t xml:space="preserve"> </w:t>
      </w:r>
      <w:r>
        <w:rPr>
          <w:sz w:val="20"/>
        </w:rPr>
        <w:t>Gail</w:t>
      </w:r>
      <w:r>
        <w:rPr>
          <w:spacing w:val="12"/>
          <w:sz w:val="20"/>
        </w:rPr>
        <w:t xml:space="preserve"> </w:t>
      </w:r>
      <w:r>
        <w:rPr>
          <w:sz w:val="20"/>
        </w:rPr>
        <w:t>Chaves</w:t>
      </w:r>
      <w:r>
        <w:rPr>
          <w:spacing w:val="11"/>
          <w:sz w:val="20"/>
        </w:rPr>
        <w:t xml:space="preserve"> </w:t>
      </w:r>
      <w:r>
        <w:rPr>
          <w:sz w:val="20"/>
        </w:rPr>
        <w:t>(BS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CpE</w:t>
      </w:r>
      <w:r>
        <w:rPr>
          <w:spacing w:val="12"/>
          <w:sz w:val="20"/>
        </w:rPr>
        <w:t xml:space="preserve"> </w:t>
      </w:r>
      <w:r>
        <w:rPr>
          <w:sz w:val="20"/>
        </w:rPr>
        <w:t>May</w:t>
      </w:r>
      <w:r>
        <w:rPr>
          <w:spacing w:val="12"/>
          <w:sz w:val="20"/>
        </w:rPr>
        <w:t xml:space="preserve"> </w:t>
      </w:r>
      <w:r>
        <w:rPr>
          <w:sz w:val="20"/>
        </w:rPr>
        <w:t>2023,</w:t>
      </w:r>
      <w:r>
        <w:rPr>
          <w:spacing w:val="12"/>
          <w:sz w:val="20"/>
        </w:rPr>
        <w:t xml:space="preserve"> </w:t>
      </w:r>
      <w:r>
        <w:rPr>
          <w:sz w:val="20"/>
        </w:rPr>
        <w:t>NSF</w:t>
      </w:r>
      <w:r>
        <w:rPr>
          <w:spacing w:val="12"/>
          <w:sz w:val="20"/>
        </w:rPr>
        <w:t xml:space="preserve"> </w:t>
      </w:r>
      <w:r>
        <w:rPr>
          <w:sz w:val="20"/>
        </w:rPr>
        <w:t>S-STEM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C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Antonio</w:t>
      </w:r>
      <w:r>
        <w:rPr>
          <w:spacing w:val="14"/>
          <w:sz w:val="20"/>
        </w:rPr>
        <w:t xml:space="preserve"> </w:t>
      </w:r>
      <w:r>
        <w:rPr>
          <w:sz w:val="20"/>
        </w:rPr>
        <w:t>Kotoni</w:t>
      </w:r>
      <w:r>
        <w:rPr>
          <w:spacing w:val="15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CS</w:t>
      </w:r>
      <w:r>
        <w:rPr>
          <w:spacing w:val="15"/>
          <w:sz w:val="20"/>
        </w:rPr>
        <w:t xml:space="preserve"> </w:t>
      </w:r>
      <w:r>
        <w:rPr>
          <w:sz w:val="20"/>
        </w:rPr>
        <w:t>May</w:t>
      </w:r>
      <w:r>
        <w:rPr>
          <w:spacing w:val="14"/>
          <w:sz w:val="20"/>
        </w:rPr>
        <w:t xml:space="preserve"> </w:t>
      </w:r>
      <w:r>
        <w:rPr>
          <w:sz w:val="20"/>
        </w:rPr>
        <w:t>2023,</w:t>
      </w:r>
      <w:r>
        <w:rPr>
          <w:spacing w:val="15"/>
          <w:sz w:val="20"/>
        </w:rPr>
        <w:t xml:space="preserve"> </w:t>
      </w:r>
      <w:r>
        <w:rPr>
          <w:sz w:val="20"/>
        </w:rPr>
        <w:t>NSF</w:t>
      </w:r>
      <w:r>
        <w:rPr>
          <w:spacing w:val="14"/>
          <w:sz w:val="20"/>
        </w:rPr>
        <w:t xml:space="preserve"> </w:t>
      </w:r>
      <w:r>
        <w:rPr>
          <w:sz w:val="20"/>
        </w:rPr>
        <w:t>S-STEM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D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  <w:tab w:val="left" w:pos="858"/>
        </w:tabs>
        <w:spacing w:before="158" w:line="230" w:lineRule="auto"/>
        <w:ind w:right="1076" w:hanging="355"/>
        <w:jc w:val="left"/>
        <w:rPr>
          <w:sz w:val="20"/>
        </w:rPr>
      </w:pPr>
      <w:r>
        <w:rPr>
          <w:sz w:val="20"/>
        </w:rPr>
        <w:t>Joel</w:t>
      </w:r>
      <w:r>
        <w:rPr>
          <w:spacing w:val="36"/>
          <w:sz w:val="20"/>
        </w:rPr>
        <w:t xml:space="preserve"> </w:t>
      </w:r>
      <w:r>
        <w:rPr>
          <w:sz w:val="20"/>
        </w:rPr>
        <w:t>Schott</w:t>
      </w:r>
      <w:r>
        <w:rPr>
          <w:spacing w:val="36"/>
          <w:sz w:val="20"/>
        </w:rPr>
        <w:t xml:space="preserve"> </w:t>
      </w:r>
      <w:r>
        <w:rPr>
          <w:sz w:val="20"/>
        </w:rPr>
        <w:t>(BS</w:t>
      </w:r>
      <w:r>
        <w:rPr>
          <w:spacing w:val="36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CS</w:t>
      </w:r>
      <w:r>
        <w:rPr>
          <w:spacing w:val="36"/>
          <w:sz w:val="20"/>
        </w:rPr>
        <w:t xml:space="preserve"> </w:t>
      </w:r>
      <w:r>
        <w:rPr>
          <w:sz w:val="20"/>
        </w:rPr>
        <w:t>May</w:t>
      </w:r>
      <w:r>
        <w:rPr>
          <w:spacing w:val="36"/>
          <w:sz w:val="20"/>
        </w:rPr>
        <w:t xml:space="preserve"> </w:t>
      </w:r>
      <w:r>
        <w:rPr>
          <w:sz w:val="20"/>
        </w:rPr>
        <w:t>2023,</w:t>
      </w:r>
      <w:r>
        <w:rPr>
          <w:spacing w:val="40"/>
          <w:sz w:val="20"/>
        </w:rPr>
        <w:t xml:space="preserve"> </w:t>
      </w:r>
      <w:r>
        <w:rPr>
          <w:sz w:val="20"/>
        </w:rPr>
        <w:t>Opportunities</w:t>
      </w:r>
      <w:r>
        <w:rPr>
          <w:spacing w:val="36"/>
          <w:sz w:val="20"/>
        </w:rPr>
        <w:t xml:space="preserve"> </w:t>
      </w:r>
      <w:r>
        <w:rPr>
          <w:sz w:val="20"/>
        </w:rPr>
        <w:t>for</w:t>
      </w:r>
      <w:r>
        <w:rPr>
          <w:spacing w:val="36"/>
          <w:sz w:val="20"/>
        </w:rPr>
        <w:t xml:space="preserve"> </w:t>
      </w:r>
      <w:r>
        <w:rPr>
          <w:sz w:val="20"/>
        </w:rPr>
        <w:t>Undergraduate</w:t>
      </w:r>
      <w:r>
        <w:rPr>
          <w:spacing w:val="36"/>
          <w:sz w:val="20"/>
        </w:rPr>
        <w:t xml:space="preserve"> </w:t>
      </w:r>
      <w:r>
        <w:rPr>
          <w:sz w:val="20"/>
        </w:rPr>
        <w:t>Research</w:t>
      </w:r>
      <w:r>
        <w:rPr>
          <w:spacing w:val="36"/>
          <w:sz w:val="20"/>
        </w:rPr>
        <w:t xml:space="preserve"> </w:t>
      </w:r>
      <w:r>
        <w:rPr>
          <w:sz w:val="20"/>
        </w:rPr>
        <w:t>Experience</w:t>
      </w:r>
      <w:r>
        <w:rPr>
          <w:spacing w:val="36"/>
          <w:sz w:val="20"/>
        </w:rPr>
        <w:t xml:space="preserve"> </w:t>
      </w:r>
      <w:r>
        <w:rPr>
          <w:sz w:val="20"/>
        </w:rPr>
        <w:t>(OURE) Scholar, National Merit Scholar)</w:t>
      </w:r>
    </w:p>
    <w:p w14:paraId="2AAB5B2E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Curtis</w:t>
      </w:r>
      <w:r>
        <w:rPr>
          <w:spacing w:val="18"/>
          <w:sz w:val="20"/>
        </w:rPr>
        <w:t xml:space="preserve"> </w:t>
      </w:r>
      <w:r>
        <w:rPr>
          <w:sz w:val="20"/>
        </w:rPr>
        <w:t>Brinker</w:t>
      </w:r>
      <w:r>
        <w:rPr>
          <w:spacing w:val="18"/>
          <w:sz w:val="20"/>
        </w:rPr>
        <w:t xml:space="preserve"> </w:t>
      </w:r>
      <w:r>
        <w:rPr>
          <w:sz w:val="20"/>
        </w:rPr>
        <w:t>(BS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CS</w:t>
      </w:r>
      <w:r>
        <w:rPr>
          <w:spacing w:val="18"/>
          <w:sz w:val="20"/>
        </w:rPr>
        <w:t xml:space="preserve"> </w:t>
      </w:r>
      <w:r>
        <w:rPr>
          <w:sz w:val="20"/>
        </w:rPr>
        <w:t>May</w:t>
      </w:r>
      <w:r>
        <w:rPr>
          <w:spacing w:val="18"/>
          <w:sz w:val="20"/>
        </w:rPr>
        <w:t xml:space="preserve"> </w:t>
      </w:r>
      <w:r>
        <w:rPr>
          <w:sz w:val="20"/>
        </w:rPr>
        <w:t>2022,</w:t>
      </w:r>
      <w:r>
        <w:rPr>
          <w:spacing w:val="18"/>
          <w:sz w:val="20"/>
        </w:rPr>
        <w:t xml:space="preserve"> </w:t>
      </w:r>
      <w:r>
        <w:rPr>
          <w:sz w:val="20"/>
        </w:rPr>
        <w:t>NSF</w:t>
      </w:r>
      <w:r>
        <w:rPr>
          <w:spacing w:val="18"/>
          <w:sz w:val="20"/>
        </w:rPr>
        <w:t xml:space="preserve"> </w:t>
      </w:r>
      <w:r>
        <w:rPr>
          <w:sz w:val="20"/>
        </w:rPr>
        <w:t>S-STEM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2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Bikis</w:t>
      </w:r>
      <w:r>
        <w:rPr>
          <w:spacing w:val="14"/>
          <w:sz w:val="20"/>
        </w:rPr>
        <w:t xml:space="preserve"> </w:t>
      </w:r>
      <w:r>
        <w:rPr>
          <w:sz w:val="20"/>
        </w:rPr>
        <w:t>Muhammed</w:t>
      </w:r>
      <w:r>
        <w:rPr>
          <w:spacing w:val="14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CS</w:t>
      </w:r>
      <w:r>
        <w:rPr>
          <w:spacing w:val="14"/>
          <w:sz w:val="20"/>
        </w:rPr>
        <w:t xml:space="preserve"> </w:t>
      </w:r>
      <w:r>
        <w:rPr>
          <w:sz w:val="20"/>
        </w:rPr>
        <w:t>May</w:t>
      </w:r>
      <w:r>
        <w:rPr>
          <w:spacing w:val="14"/>
          <w:sz w:val="20"/>
        </w:rPr>
        <w:t xml:space="preserve"> </w:t>
      </w:r>
      <w:r>
        <w:rPr>
          <w:sz w:val="20"/>
        </w:rPr>
        <w:t>2022,</w:t>
      </w:r>
      <w:r>
        <w:rPr>
          <w:spacing w:val="14"/>
          <w:sz w:val="20"/>
        </w:rPr>
        <w:t xml:space="preserve"> </w:t>
      </w:r>
      <w:r>
        <w:rPr>
          <w:sz w:val="20"/>
        </w:rPr>
        <w:t>NSF</w:t>
      </w:r>
      <w:r>
        <w:rPr>
          <w:spacing w:val="14"/>
          <w:sz w:val="20"/>
        </w:rPr>
        <w:t xml:space="preserve"> </w:t>
      </w:r>
      <w:r>
        <w:rPr>
          <w:sz w:val="20"/>
        </w:rPr>
        <w:t>S-STEM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  <w:tab w:val="left" w:pos="858"/>
        </w:tabs>
        <w:spacing w:before="157" w:line="230" w:lineRule="auto"/>
        <w:ind w:right="1077" w:hanging="355"/>
        <w:jc w:val="left"/>
        <w:rPr>
          <w:sz w:val="20"/>
        </w:rPr>
      </w:pPr>
      <w:r>
        <w:rPr>
          <w:sz w:val="20"/>
        </w:rPr>
        <w:t xml:space="preserve">Colton Walker (Honors BS in CpE December 2022, BS in CS May 2022, NSF S-STEM Scholar, OURE </w:t>
      </w:r>
      <w:r>
        <w:rPr>
          <w:spacing w:val="-2"/>
          <w:sz w:val="20"/>
        </w:rPr>
        <w:t>Scholar)</w:t>
      </w:r>
    </w:p>
    <w:p w14:paraId="2AAB5B3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Connor</w:t>
      </w:r>
      <w:r>
        <w:rPr>
          <w:spacing w:val="13"/>
          <w:sz w:val="20"/>
        </w:rPr>
        <w:t xml:space="preserve"> </w:t>
      </w:r>
      <w:r>
        <w:rPr>
          <w:sz w:val="20"/>
        </w:rPr>
        <w:t>Jones</w:t>
      </w:r>
      <w:r>
        <w:rPr>
          <w:spacing w:val="13"/>
          <w:sz w:val="20"/>
        </w:rPr>
        <w:t xml:space="preserve"> </w:t>
      </w:r>
      <w:r>
        <w:rPr>
          <w:sz w:val="20"/>
        </w:rPr>
        <w:t>(Concurrent</w:t>
      </w:r>
      <w:r>
        <w:rPr>
          <w:spacing w:val="14"/>
          <w:sz w:val="20"/>
        </w:rPr>
        <w:t xml:space="preserve"> </w:t>
      </w:r>
      <w:r>
        <w:rPr>
          <w:sz w:val="20"/>
        </w:rPr>
        <w:t>BS/MS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CpE,</w:t>
      </w:r>
      <w:r>
        <w:rPr>
          <w:spacing w:val="13"/>
          <w:sz w:val="20"/>
        </w:rPr>
        <w:t xml:space="preserve"> </w:t>
      </w:r>
      <w:r>
        <w:rPr>
          <w:sz w:val="20"/>
        </w:rPr>
        <w:t>NSF</w:t>
      </w:r>
      <w:r>
        <w:rPr>
          <w:spacing w:val="13"/>
          <w:sz w:val="20"/>
        </w:rPr>
        <w:t xml:space="preserve"> </w:t>
      </w:r>
      <w:r>
        <w:rPr>
          <w:sz w:val="20"/>
        </w:rPr>
        <w:t>S-STEM</w:t>
      </w:r>
      <w:r>
        <w:rPr>
          <w:spacing w:val="14"/>
          <w:sz w:val="20"/>
        </w:rPr>
        <w:t xml:space="preserve"> </w:t>
      </w:r>
      <w:r>
        <w:rPr>
          <w:sz w:val="20"/>
        </w:rPr>
        <w:t>Scholar,</w:t>
      </w:r>
      <w:r>
        <w:rPr>
          <w:spacing w:val="13"/>
          <w:sz w:val="20"/>
        </w:rPr>
        <w:t xml:space="preserve"> </w:t>
      </w:r>
      <w:r>
        <w:rPr>
          <w:sz w:val="20"/>
        </w:rPr>
        <w:t>OURE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Ryan</w:t>
      </w:r>
      <w:r>
        <w:rPr>
          <w:spacing w:val="25"/>
          <w:sz w:val="20"/>
        </w:rPr>
        <w:t xml:space="preserve"> </w:t>
      </w:r>
      <w:r>
        <w:rPr>
          <w:sz w:val="20"/>
        </w:rPr>
        <w:t>Brothers</w:t>
      </w:r>
      <w:r>
        <w:rPr>
          <w:spacing w:val="26"/>
          <w:sz w:val="20"/>
        </w:rPr>
        <w:t xml:space="preserve"> </w:t>
      </w:r>
      <w:r>
        <w:rPr>
          <w:sz w:val="20"/>
        </w:rPr>
        <w:t>(BS</w:t>
      </w:r>
      <w:r>
        <w:rPr>
          <w:spacing w:val="26"/>
          <w:sz w:val="20"/>
        </w:rPr>
        <w:t xml:space="preserve"> </w:t>
      </w:r>
      <w:r>
        <w:rPr>
          <w:sz w:val="20"/>
        </w:rPr>
        <w:t>in</w:t>
      </w:r>
      <w:r>
        <w:rPr>
          <w:spacing w:val="26"/>
          <w:sz w:val="20"/>
        </w:rPr>
        <w:t xml:space="preserve"> </w:t>
      </w:r>
      <w:r>
        <w:rPr>
          <w:sz w:val="20"/>
        </w:rPr>
        <w:t>CS,</w:t>
      </w:r>
      <w:r>
        <w:rPr>
          <w:spacing w:val="26"/>
          <w:sz w:val="20"/>
        </w:rPr>
        <w:t xml:space="preserve"> </w:t>
      </w:r>
      <w:r>
        <w:rPr>
          <w:sz w:val="20"/>
        </w:rPr>
        <w:t>NSF</w:t>
      </w:r>
      <w:r>
        <w:rPr>
          <w:spacing w:val="26"/>
          <w:sz w:val="20"/>
        </w:rPr>
        <w:t xml:space="preserve"> </w:t>
      </w:r>
      <w:r>
        <w:rPr>
          <w:sz w:val="20"/>
        </w:rPr>
        <w:t>S-STEM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Elanor</w:t>
      </w:r>
      <w:r>
        <w:rPr>
          <w:spacing w:val="19"/>
          <w:sz w:val="20"/>
        </w:rPr>
        <w:t xml:space="preserve"> </w:t>
      </w:r>
      <w:r>
        <w:rPr>
          <w:sz w:val="20"/>
        </w:rPr>
        <w:t>Jackson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CpE</w:t>
      </w:r>
      <w:r>
        <w:rPr>
          <w:spacing w:val="20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2022,</w:t>
      </w:r>
      <w:r>
        <w:rPr>
          <w:spacing w:val="19"/>
          <w:sz w:val="20"/>
        </w:rPr>
        <w:t xml:space="preserve"> </w:t>
      </w:r>
      <w:r>
        <w:rPr>
          <w:sz w:val="20"/>
        </w:rPr>
        <w:t>NSF</w:t>
      </w:r>
      <w:r>
        <w:rPr>
          <w:spacing w:val="19"/>
          <w:sz w:val="20"/>
        </w:rPr>
        <w:t xml:space="preserve"> </w:t>
      </w:r>
      <w:r>
        <w:rPr>
          <w:sz w:val="20"/>
        </w:rPr>
        <w:t>S-STEM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4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Austin</w:t>
      </w:r>
      <w:r>
        <w:rPr>
          <w:spacing w:val="19"/>
          <w:sz w:val="20"/>
        </w:rPr>
        <w:t xml:space="preserve"> </w:t>
      </w:r>
      <w:r>
        <w:rPr>
          <w:sz w:val="20"/>
        </w:rPr>
        <w:t>Potter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20"/>
          <w:sz w:val="20"/>
        </w:rPr>
        <w:t xml:space="preserve"> </w:t>
      </w:r>
      <w:r>
        <w:rPr>
          <w:sz w:val="20"/>
        </w:rPr>
        <w:t>CpE</w:t>
      </w:r>
      <w:r>
        <w:rPr>
          <w:spacing w:val="19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2022,</w:t>
      </w:r>
      <w:r>
        <w:rPr>
          <w:spacing w:val="20"/>
          <w:sz w:val="20"/>
        </w:rPr>
        <w:t xml:space="preserve"> </w:t>
      </w:r>
      <w:r>
        <w:rPr>
          <w:sz w:val="20"/>
        </w:rPr>
        <w:t>NSF</w:t>
      </w:r>
      <w:r>
        <w:rPr>
          <w:spacing w:val="19"/>
          <w:sz w:val="20"/>
        </w:rPr>
        <w:t xml:space="preserve"> </w:t>
      </w:r>
      <w:r>
        <w:rPr>
          <w:sz w:val="20"/>
        </w:rPr>
        <w:t>S-STEM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5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Karl</w:t>
      </w:r>
      <w:r>
        <w:rPr>
          <w:spacing w:val="19"/>
          <w:sz w:val="20"/>
        </w:rPr>
        <w:t xml:space="preserve"> </w:t>
      </w:r>
      <w:r>
        <w:rPr>
          <w:sz w:val="20"/>
        </w:rPr>
        <w:t>Frank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20"/>
          <w:sz w:val="20"/>
        </w:rPr>
        <w:t xml:space="preserve"> </w:t>
      </w:r>
      <w:r>
        <w:rPr>
          <w:sz w:val="20"/>
        </w:rPr>
        <w:t>in</w:t>
      </w:r>
      <w:r>
        <w:rPr>
          <w:spacing w:val="19"/>
          <w:sz w:val="20"/>
        </w:rPr>
        <w:t xml:space="preserve"> </w:t>
      </w:r>
      <w:r>
        <w:rPr>
          <w:sz w:val="20"/>
        </w:rPr>
        <w:t>CS</w:t>
      </w:r>
      <w:r>
        <w:rPr>
          <w:spacing w:val="20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2022,</w:t>
      </w:r>
      <w:r>
        <w:rPr>
          <w:spacing w:val="20"/>
          <w:sz w:val="20"/>
        </w:rPr>
        <w:t xml:space="preserve"> </w:t>
      </w:r>
      <w:r>
        <w:rPr>
          <w:sz w:val="20"/>
        </w:rPr>
        <w:t>NSF</w:t>
      </w:r>
      <w:r>
        <w:rPr>
          <w:spacing w:val="19"/>
          <w:sz w:val="20"/>
        </w:rPr>
        <w:t xml:space="preserve"> </w:t>
      </w:r>
      <w:r>
        <w:rPr>
          <w:sz w:val="20"/>
        </w:rPr>
        <w:t>S-STEM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6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Mitchell</w:t>
      </w:r>
      <w:r>
        <w:rPr>
          <w:spacing w:val="16"/>
          <w:sz w:val="20"/>
        </w:rPr>
        <w:t xml:space="preserve"> </w:t>
      </w:r>
      <w:r>
        <w:rPr>
          <w:sz w:val="20"/>
        </w:rPr>
        <w:t>Skaggs</w:t>
      </w:r>
      <w:r>
        <w:rPr>
          <w:spacing w:val="16"/>
          <w:sz w:val="20"/>
        </w:rPr>
        <w:t xml:space="preserve"> </w:t>
      </w:r>
      <w:r>
        <w:rPr>
          <w:sz w:val="20"/>
        </w:rPr>
        <w:t>(BS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CS,</w:t>
      </w:r>
      <w:r>
        <w:rPr>
          <w:spacing w:val="16"/>
          <w:sz w:val="20"/>
        </w:rPr>
        <w:t xml:space="preserve"> </w:t>
      </w:r>
      <w:r>
        <w:rPr>
          <w:sz w:val="20"/>
        </w:rPr>
        <w:t>NSF</w:t>
      </w:r>
      <w:r>
        <w:rPr>
          <w:spacing w:val="16"/>
          <w:sz w:val="20"/>
        </w:rPr>
        <w:t xml:space="preserve"> </w:t>
      </w:r>
      <w:r>
        <w:rPr>
          <w:sz w:val="20"/>
        </w:rPr>
        <w:t>S-STEM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7" w14:textId="77777777" w:rsidR="00CA739C" w:rsidRDefault="00CA739C">
      <w:pPr>
        <w:pStyle w:val="BodyText"/>
        <w:spacing w:before="140"/>
        <w:ind w:left="0" w:firstLine="0"/>
      </w:pPr>
    </w:p>
    <w:p w14:paraId="2AAB5B38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0"/>
        <w:ind w:left="854" w:hanging="351"/>
        <w:jc w:val="left"/>
        <w:rPr>
          <w:sz w:val="20"/>
        </w:rPr>
      </w:pPr>
      <w:r>
        <w:rPr>
          <w:sz w:val="20"/>
        </w:rPr>
        <w:t>Evan</w:t>
      </w:r>
      <w:r>
        <w:rPr>
          <w:spacing w:val="17"/>
          <w:sz w:val="20"/>
        </w:rPr>
        <w:t xml:space="preserve"> </w:t>
      </w:r>
      <w:r>
        <w:rPr>
          <w:sz w:val="20"/>
        </w:rPr>
        <w:t>Hite</w:t>
      </w:r>
      <w:r>
        <w:rPr>
          <w:spacing w:val="18"/>
          <w:sz w:val="20"/>
        </w:rPr>
        <w:t xml:space="preserve"> </w:t>
      </w:r>
      <w:r>
        <w:rPr>
          <w:sz w:val="20"/>
        </w:rPr>
        <w:t>(BS</w:t>
      </w:r>
      <w:r>
        <w:rPr>
          <w:spacing w:val="18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CpE</w:t>
      </w:r>
      <w:r>
        <w:rPr>
          <w:spacing w:val="18"/>
          <w:sz w:val="20"/>
        </w:rPr>
        <w:t xml:space="preserve"> </w:t>
      </w:r>
      <w:r>
        <w:rPr>
          <w:sz w:val="20"/>
        </w:rPr>
        <w:t>Dec.</w:t>
      </w:r>
      <w:r>
        <w:rPr>
          <w:spacing w:val="40"/>
          <w:sz w:val="20"/>
        </w:rPr>
        <w:t xml:space="preserve"> </w:t>
      </w:r>
      <w:r>
        <w:rPr>
          <w:sz w:val="20"/>
        </w:rPr>
        <w:t>2021,</w:t>
      </w:r>
      <w:r>
        <w:rPr>
          <w:spacing w:val="18"/>
          <w:sz w:val="20"/>
        </w:rPr>
        <w:t xml:space="preserve"> </w:t>
      </w:r>
      <w:r>
        <w:rPr>
          <w:sz w:val="20"/>
        </w:rPr>
        <w:t>NSF</w:t>
      </w:r>
      <w:r>
        <w:rPr>
          <w:spacing w:val="18"/>
          <w:sz w:val="20"/>
        </w:rPr>
        <w:t xml:space="preserve"> </w:t>
      </w:r>
      <w:r>
        <w:rPr>
          <w:sz w:val="20"/>
        </w:rPr>
        <w:t>S-STEM</w:t>
      </w:r>
      <w:r>
        <w:rPr>
          <w:spacing w:val="18"/>
          <w:sz w:val="20"/>
        </w:rPr>
        <w:t xml:space="preserve"> </w:t>
      </w:r>
      <w:r>
        <w:rPr>
          <w:sz w:val="20"/>
        </w:rPr>
        <w:t>Scholar,</w:t>
      </w:r>
      <w:r>
        <w:rPr>
          <w:spacing w:val="18"/>
          <w:sz w:val="20"/>
        </w:rPr>
        <w:t xml:space="preserve"> </w:t>
      </w:r>
      <w:r>
        <w:rPr>
          <w:sz w:val="20"/>
        </w:rPr>
        <w:t>OURE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9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Hayden</w:t>
      </w:r>
      <w:r>
        <w:rPr>
          <w:spacing w:val="12"/>
          <w:sz w:val="20"/>
        </w:rPr>
        <w:t xml:space="preserve"> </w:t>
      </w:r>
      <w:r>
        <w:rPr>
          <w:sz w:val="20"/>
        </w:rPr>
        <w:t>Dixon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3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CpE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CS,</w:t>
      </w:r>
      <w:r>
        <w:rPr>
          <w:spacing w:val="13"/>
          <w:sz w:val="20"/>
        </w:rPr>
        <w:t xml:space="preserve"> </w:t>
      </w:r>
      <w:r>
        <w:rPr>
          <w:sz w:val="20"/>
        </w:rPr>
        <w:t>Dec</w:t>
      </w:r>
      <w:r>
        <w:rPr>
          <w:spacing w:val="12"/>
          <w:sz w:val="20"/>
        </w:rPr>
        <w:t xml:space="preserve"> </w:t>
      </w:r>
      <w:r>
        <w:rPr>
          <w:sz w:val="20"/>
        </w:rPr>
        <w:t>2021,</w:t>
      </w:r>
      <w:r>
        <w:rPr>
          <w:spacing w:val="13"/>
          <w:sz w:val="20"/>
        </w:rPr>
        <w:t xml:space="preserve"> </w:t>
      </w:r>
      <w:r>
        <w:rPr>
          <w:sz w:val="20"/>
        </w:rPr>
        <w:t>NSF</w:t>
      </w:r>
      <w:r>
        <w:rPr>
          <w:spacing w:val="13"/>
          <w:sz w:val="20"/>
        </w:rPr>
        <w:t xml:space="preserve"> </w:t>
      </w:r>
      <w:r>
        <w:rPr>
          <w:sz w:val="20"/>
        </w:rPr>
        <w:t>S-STEM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A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3B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Nicolas</w:t>
      </w:r>
      <w:r>
        <w:rPr>
          <w:spacing w:val="7"/>
          <w:sz w:val="20"/>
        </w:rPr>
        <w:t xml:space="preserve"> </w:t>
      </w:r>
      <w:r>
        <w:rPr>
          <w:sz w:val="20"/>
        </w:rPr>
        <w:t>Dobbins</w:t>
      </w:r>
      <w:r>
        <w:rPr>
          <w:spacing w:val="8"/>
          <w:sz w:val="20"/>
        </w:rPr>
        <w:t xml:space="preserve"> </w:t>
      </w:r>
      <w:r>
        <w:rPr>
          <w:sz w:val="20"/>
        </w:rPr>
        <w:t>(Honors</w:t>
      </w:r>
      <w:r>
        <w:rPr>
          <w:spacing w:val="8"/>
          <w:sz w:val="20"/>
        </w:rPr>
        <w:t xml:space="preserve"> </w:t>
      </w:r>
      <w:r>
        <w:rPr>
          <w:sz w:val="20"/>
        </w:rPr>
        <w:t>BS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CpE</w:t>
      </w:r>
      <w:r>
        <w:rPr>
          <w:spacing w:val="8"/>
          <w:sz w:val="20"/>
        </w:rPr>
        <w:t xml:space="preserve"> </w:t>
      </w:r>
      <w:r>
        <w:rPr>
          <w:sz w:val="20"/>
        </w:rPr>
        <w:t>May</w:t>
      </w:r>
      <w:r>
        <w:rPr>
          <w:spacing w:val="8"/>
          <w:sz w:val="20"/>
        </w:rPr>
        <w:t xml:space="preserve"> </w:t>
      </w:r>
      <w:r>
        <w:rPr>
          <w:sz w:val="20"/>
        </w:rPr>
        <w:t>2021,</w:t>
      </w:r>
      <w:r>
        <w:rPr>
          <w:spacing w:val="8"/>
          <w:sz w:val="20"/>
        </w:rPr>
        <w:t xml:space="preserve"> </w:t>
      </w:r>
      <w:r>
        <w:rPr>
          <w:sz w:val="20"/>
        </w:rPr>
        <w:t>NSF</w:t>
      </w:r>
      <w:r>
        <w:rPr>
          <w:spacing w:val="8"/>
          <w:sz w:val="20"/>
        </w:rPr>
        <w:t xml:space="preserve"> </w:t>
      </w:r>
      <w:r>
        <w:rPr>
          <w:sz w:val="20"/>
        </w:rPr>
        <w:t>S-STEM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C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Thomas</w:t>
      </w:r>
      <w:r>
        <w:rPr>
          <w:spacing w:val="16"/>
          <w:sz w:val="20"/>
        </w:rPr>
        <w:t xml:space="preserve"> </w:t>
      </w:r>
      <w:r>
        <w:rPr>
          <w:sz w:val="20"/>
        </w:rPr>
        <w:t>Gleiforst</w:t>
      </w:r>
      <w:r>
        <w:rPr>
          <w:spacing w:val="16"/>
          <w:sz w:val="20"/>
        </w:rPr>
        <w:t xml:space="preserve"> </w:t>
      </w:r>
      <w:r>
        <w:rPr>
          <w:sz w:val="20"/>
        </w:rPr>
        <w:t>(BS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CS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BS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6"/>
          <w:sz w:val="20"/>
        </w:rPr>
        <w:t xml:space="preserve"> </w:t>
      </w:r>
      <w:r>
        <w:rPr>
          <w:sz w:val="20"/>
        </w:rPr>
        <w:t>CpE</w:t>
      </w:r>
      <w:r>
        <w:rPr>
          <w:spacing w:val="16"/>
          <w:sz w:val="20"/>
        </w:rPr>
        <w:t xml:space="preserve"> </w:t>
      </w:r>
      <w:r>
        <w:rPr>
          <w:sz w:val="20"/>
        </w:rPr>
        <w:t>May</w:t>
      </w:r>
      <w:r>
        <w:rPr>
          <w:spacing w:val="16"/>
          <w:sz w:val="20"/>
        </w:rPr>
        <w:t xml:space="preserve"> </w:t>
      </w:r>
      <w:r>
        <w:rPr>
          <w:sz w:val="20"/>
        </w:rPr>
        <w:t>2021,</w:t>
      </w:r>
      <w:r>
        <w:rPr>
          <w:spacing w:val="16"/>
          <w:sz w:val="20"/>
        </w:rPr>
        <w:t xml:space="preserve"> </w:t>
      </w:r>
      <w:r>
        <w:rPr>
          <w:sz w:val="20"/>
        </w:rPr>
        <w:t>NSF</w:t>
      </w:r>
      <w:r>
        <w:rPr>
          <w:spacing w:val="16"/>
          <w:sz w:val="20"/>
        </w:rPr>
        <w:t xml:space="preserve"> </w:t>
      </w:r>
      <w:r>
        <w:rPr>
          <w:sz w:val="20"/>
        </w:rPr>
        <w:t>S-STEM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D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Hans</w:t>
      </w:r>
      <w:r>
        <w:rPr>
          <w:spacing w:val="10"/>
          <w:sz w:val="20"/>
        </w:rPr>
        <w:t xml:space="preserve"> </w:t>
      </w:r>
      <w:r>
        <w:rPr>
          <w:sz w:val="20"/>
        </w:rPr>
        <w:t>Hernandez</w:t>
      </w:r>
      <w:r>
        <w:rPr>
          <w:spacing w:val="10"/>
          <w:sz w:val="20"/>
        </w:rPr>
        <w:t xml:space="preserve"> </w:t>
      </w:r>
      <w:r>
        <w:rPr>
          <w:sz w:val="20"/>
        </w:rPr>
        <w:t>(BS</w:t>
      </w:r>
      <w:r>
        <w:rPr>
          <w:spacing w:val="10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CS</w:t>
      </w:r>
      <w:r>
        <w:rPr>
          <w:spacing w:val="10"/>
          <w:sz w:val="20"/>
        </w:rPr>
        <w:t xml:space="preserve"> </w:t>
      </w:r>
      <w:r>
        <w:rPr>
          <w:sz w:val="20"/>
        </w:rPr>
        <w:t>May</w:t>
      </w:r>
      <w:r>
        <w:rPr>
          <w:spacing w:val="10"/>
          <w:sz w:val="20"/>
        </w:rPr>
        <w:t xml:space="preserve"> </w:t>
      </w:r>
      <w:r>
        <w:rPr>
          <w:sz w:val="20"/>
        </w:rPr>
        <w:t>2021,</w:t>
      </w:r>
      <w:r>
        <w:rPr>
          <w:spacing w:val="10"/>
          <w:sz w:val="20"/>
        </w:rPr>
        <w:t xml:space="preserve"> </w:t>
      </w:r>
      <w:r>
        <w:rPr>
          <w:sz w:val="20"/>
        </w:rPr>
        <w:t>NSF</w:t>
      </w:r>
      <w:r>
        <w:rPr>
          <w:spacing w:val="10"/>
          <w:sz w:val="20"/>
        </w:rPr>
        <w:t xml:space="preserve"> </w:t>
      </w:r>
      <w:r>
        <w:rPr>
          <w:sz w:val="20"/>
        </w:rPr>
        <w:t>S-STEM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E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Jeffrey</w:t>
      </w:r>
      <w:r>
        <w:rPr>
          <w:spacing w:val="18"/>
          <w:sz w:val="20"/>
        </w:rPr>
        <w:t xml:space="preserve"> </w:t>
      </w:r>
      <w:r>
        <w:rPr>
          <w:sz w:val="20"/>
        </w:rPr>
        <w:t>Phillips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CpE</w:t>
      </w:r>
      <w:r>
        <w:rPr>
          <w:spacing w:val="19"/>
          <w:sz w:val="20"/>
        </w:rPr>
        <w:t xml:space="preserve"> </w:t>
      </w:r>
      <w:r>
        <w:rPr>
          <w:sz w:val="20"/>
        </w:rPr>
        <w:t>and</w:t>
      </w:r>
      <w:r>
        <w:rPr>
          <w:spacing w:val="19"/>
          <w:sz w:val="20"/>
        </w:rPr>
        <w:t xml:space="preserve"> </w:t>
      </w:r>
      <w:r>
        <w:rPr>
          <w:sz w:val="20"/>
        </w:rPr>
        <w:t>BS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EE,</w:t>
      </w:r>
      <w:r>
        <w:rPr>
          <w:spacing w:val="19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2021,</w:t>
      </w:r>
      <w:r>
        <w:rPr>
          <w:spacing w:val="18"/>
          <w:sz w:val="20"/>
        </w:rPr>
        <w:t xml:space="preserve"> </w:t>
      </w:r>
      <w:r>
        <w:rPr>
          <w:sz w:val="20"/>
        </w:rPr>
        <w:t>NSF</w:t>
      </w:r>
      <w:r>
        <w:rPr>
          <w:spacing w:val="19"/>
          <w:sz w:val="20"/>
        </w:rPr>
        <w:t xml:space="preserve"> </w:t>
      </w:r>
      <w:r>
        <w:rPr>
          <w:sz w:val="20"/>
        </w:rPr>
        <w:t>S-STEM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3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Joel</w:t>
      </w:r>
      <w:r>
        <w:rPr>
          <w:spacing w:val="21"/>
          <w:sz w:val="20"/>
        </w:rPr>
        <w:t xml:space="preserve"> </w:t>
      </w:r>
      <w:r>
        <w:rPr>
          <w:sz w:val="20"/>
        </w:rPr>
        <w:t>Wisa</w:t>
      </w:r>
      <w:r>
        <w:rPr>
          <w:spacing w:val="21"/>
          <w:sz w:val="20"/>
        </w:rPr>
        <w:t xml:space="preserve"> </w:t>
      </w:r>
      <w:r>
        <w:rPr>
          <w:sz w:val="20"/>
        </w:rPr>
        <w:t>(BS</w:t>
      </w:r>
      <w:r>
        <w:rPr>
          <w:spacing w:val="21"/>
          <w:sz w:val="20"/>
        </w:rPr>
        <w:t xml:space="preserve"> </w:t>
      </w:r>
      <w:r>
        <w:rPr>
          <w:sz w:val="20"/>
        </w:rPr>
        <w:t>CpE,</w:t>
      </w:r>
      <w:r>
        <w:rPr>
          <w:spacing w:val="21"/>
          <w:sz w:val="20"/>
        </w:rPr>
        <w:t xml:space="preserve"> </w:t>
      </w:r>
      <w:r>
        <w:rPr>
          <w:sz w:val="20"/>
        </w:rPr>
        <w:t>May</w:t>
      </w:r>
      <w:r>
        <w:rPr>
          <w:spacing w:val="22"/>
          <w:sz w:val="20"/>
        </w:rPr>
        <w:t xml:space="preserve"> </w:t>
      </w:r>
      <w:r>
        <w:rPr>
          <w:sz w:val="20"/>
        </w:rPr>
        <w:t>2021,</w:t>
      </w:r>
      <w:r>
        <w:rPr>
          <w:spacing w:val="21"/>
          <w:sz w:val="20"/>
        </w:rPr>
        <w:t xml:space="preserve"> </w:t>
      </w:r>
      <w:r>
        <w:rPr>
          <w:sz w:val="20"/>
        </w:rPr>
        <w:t>OURE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Sam</w:t>
      </w:r>
      <w:r>
        <w:rPr>
          <w:spacing w:val="18"/>
          <w:sz w:val="20"/>
        </w:rPr>
        <w:t xml:space="preserve"> </w:t>
      </w:r>
      <w:r>
        <w:rPr>
          <w:sz w:val="20"/>
        </w:rPr>
        <w:t>Short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CpE,</w:t>
      </w:r>
      <w:r>
        <w:rPr>
          <w:spacing w:val="18"/>
          <w:sz w:val="20"/>
        </w:rPr>
        <w:t xml:space="preserve"> </w:t>
      </w:r>
      <w:r>
        <w:rPr>
          <w:sz w:val="20"/>
        </w:rPr>
        <w:t>May</w:t>
      </w:r>
      <w:r>
        <w:rPr>
          <w:spacing w:val="19"/>
          <w:sz w:val="20"/>
        </w:rPr>
        <w:t xml:space="preserve"> </w:t>
      </w:r>
      <w:r>
        <w:rPr>
          <w:sz w:val="20"/>
        </w:rPr>
        <w:t>2021,</w:t>
      </w:r>
      <w:r>
        <w:rPr>
          <w:spacing w:val="19"/>
          <w:sz w:val="20"/>
        </w:rPr>
        <w:t xml:space="preserve"> </w:t>
      </w:r>
      <w:r>
        <w:rPr>
          <w:sz w:val="20"/>
        </w:rPr>
        <w:t>OURE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Madison</w:t>
      </w:r>
      <w:r>
        <w:rPr>
          <w:spacing w:val="7"/>
          <w:sz w:val="20"/>
        </w:rPr>
        <w:t xml:space="preserve"> </w:t>
      </w:r>
      <w:r>
        <w:rPr>
          <w:sz w:val="20"/>
        </w:rPr>
        <w:t>Childress</w:t>
      </w:r>
      <w:r>
        <w:rPr>
          <w:spacing w:val="7"/>
          <w:sz w:val="20"/>
        </w:rPr>
        <w:t xml:space="preserve"> </w:t>
      </w:r>
      <w:r>
        <w:rPr>
          <w:sz w:val="20"/>
        </w:rPr>
        <w:t>(BS</w:t>
      </w:r>
      <w:r>
        <w:rPr>
          <w:spacing w:val="8"/>
          <w:sz w:val="20"/>
        </w:rPr>
        <w:t xml:space="preserve"> </w:t>
      </w:r>
      <w:r>
        <w:rPr>
          <w:sz w:val="20"/>
        </w:rPr>
        <w:t>CpE,</w:t>
      </w:r>
      <w:r>
        <w:rPr>
          <w:spacing w:val="7"/>
          <w:sz w:val="20"/>
        </w:rPr>
        <w:t xml:space="preserve"> </w:t>
      </w:r>
      <w:r>
        <w:rPr>
          <w:sz w:val="20"/>
        </w:rPr>
        <w:t>May</w:t>
      </w:r>
      <w:r>
        <w:rPr>
          <w:spacing w:val="8"/>
          <w:sz w:val="20"/>
        </w:rPr>
        <w:t xml:space="preserve"> </w:t>
      </w:r>
      <w:r>
        <w:rPr>
          <w:sz w:val="20"/>
        </w:rPr>
        <w:t>2020,</w:t>
      </w:r>
      <w:r>
        <w:rPr>
          <w:spacing w:val="7"/>
          <w:sz w:val="20"/>
        </w:rPr>
        <w:t xml:space="preserve"> </w:t>
      </w:r>
      <w:r>
        <w:rPr>
          <w:sz w:val="20"/>
        </w:rPr>
        <w:t>OURE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Alex</w:t>
      </w:r>
      <w:r>
        <w:rPr>
          <w:spacing w:val="9"/>
          <w:sz w:val="20"/>
        </w:rPr>
        <w:t xml:space="preserve"> </w:t>
      </w:r>
      <w:r>
        <w:rPr>
          <w:sz w:val="20"/>
        </w:rPr>
        <w:t>Schriewer</w:t>
      </w:r>
      <w:r>
        <w:rPr>
          <w:spacing w:val="9"/>
          <w:sz w:val="20"/>
        </w:rPr>
        <w:t xml:space="preserve"> </w:t>
      </w:r>
      <w:r>
        <w:rPr>
          <w:sz w:val="20"/>
        </w:rPr>
        <w:t>(BS</w:t>
      </w:r>
      <w:r>
        <w:rPr>
          <w:spacing w:val="9"/>
          <w:sz w:val="20"/>
        </w:rPr>
        <w:t xml:space="preserve"> </w:t>
      </w:r>
      <w:r>
        <w:rPr>
          <w:sz w:val="20"/>
        </w:rPr>
        <w:t>CpE,</w:t>
      </w:r>
      <w:r>
        <w:rPr>
          <w:spacing w:val="10"/>
          <w:sz w:val="20"/>
        </w:rPr>
        <w:t xml:space="preserve"> </w:t>
      </w:r>
      <w:r>
        <w:rPr>
          <w:sz w:val="20"/>
        </w:rPr>
        <w:t>May</w:t>
      </w:r>
      <w:r>
        <w:rPr>
          <w:spacing w:val="9"/>
          <w:sz w:val="20"/>
        </w:rPr>
        <w:t xml:space="preserve"> </w:t>
      </w:r>
      <w:r>
        <w:rPr>
          <w:sz w:val="20"/>
        </w:rPr>
        <w:t>2019,</w:t>
      </w:r>
      <w:r>
        <w:rPr>
          <w:spacing w:val="9"/>
          <w:sz w:val="20"/>
        </w:rPr>
        <w:t xml:space="preserve"> </w:t>
      </w:r>
      <w:r>
        <w:rPr>
          <w:sz w:val="20"/>
        </w:rPr>
        <w:t>OURE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Jaxson</w:t>
      </w:r>
      <w:r>
        <w:rPr>
          <w:spacing w:val="21"/>
          <w:sz w:val="20"/>
        </w:rPr>
        <w:t xml:space="preserve"> </w:t>
      </w:r>
      <w:r>
        <w:rPr>
          <w:sz w:val="20"/>
        </w:rPr>
        <w:t>Johnston</w:t>
      </w:r>
      <w:r>
        <w:rPr>
          <w:spacing w:val="22"/>
          <w:sz w:val="20"/>
        </w:rPr>
        <w:t xml:space="preserve"> </w:t>
      </w:r>
      <w:r>
        <w:rPr>
          <w:sz w:val="20"/>
        </w:rPr>
        <w:t>(BS</w:t>
      </w:r>
      <w:r>
        <w:rPr>
          <w:spacing w:val="21"/>
          <w:sz w:val="20"/>
        </w:rPr>
        <w:t xml:space="preserve"> </w:t>
      </w:r>
      <w:r>
        <w:rPr>
          <w:sz w:val="20"/>
        </w:rPr>
        <w:t>CpE,</w:t>
      </w:r>
      <w:r>
        <w:rPr>
          <w:spacing w:val="22"/>
          <w:sz w:val="20"/>
        </w:rPr>
        <w:t xml:space="preserve"> </w:t>
      </w:r>
      <w:r>
        <w:rPr>
          <w:sz w:val="20"/>
        </w:rPr>
        <w:t>May</w:t>
      </w:r>
      <w:r>
        <w:rPr>
          <w:spacing w:val="22"/>
          <w:sz w:val="20"/>
        </w:rPr>
        <w:t xml:space="preserve"> </w:t>
      </w:r>
      <w:r>
        <w:rPr>
          <w:sz w:val="20"/>
        </w:rPr>
        <w:t>2019</w:t>
      </w:r>
      <w:r>
        <w:rPr>
          <w:spacing w:val="21"/>
          <w:sz w:val="20"/>
        </w:rPr>
        <w:t xml:space="preserve"> </w:t>
      </w:r>
      <w:r>
        <w:rPr>
          <w:sz w:val="20"/>
        </w:rPr>
        <w:t>,</w:t>
      </w:r>
      <w:r>
        <w:rPr>
          <w:spacing w:val="22"/>
          <w:sz w:val="20"/>
        </w:rPr>
        <w:t xml:space="preserve"> </w:t>
      </w:r>
      <w:r>
        <w:rPr>
          <w:sz w:val="20"/>
        </w:rPr>
        <w:t>OURE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4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Riley</w:t>
      </w:r>
      <w:r>
        <w:rPr>
          <w:spacing w:val="13"/>
          <w:sz w:val="20"/>
        </w:rPr>
        <w:t xml:space="preserve"> </w:t>
      </w:r>
      <w:r>
        <w:rPr>
          <w:sz w:val="20"/>
        </w:rPr>
        <w:t>Maersch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3"/>
          <w:sz w:val="20"/>
        </w:rPr>
        <w:t xml:space="preserve"> </w:t>
      </w:r>
      <w:r>
        <w:rPr>
          <w:sz w:val="20"/>
        </w:rPr>
        <w:t>CpE,</w:t>
      </w:r>
      <w:r>
        <w:rPr>
          <w:spacing w:val="14"/>
          <w:sz w:val="20"/>
        </w:rPr>
        <w:t xml:space="preserve"> </w:t>
      </w:r>
      <w:r>
        <w:rPr>
          <w:sz w:val="20"/>
        </w:rPr>
        <w:t>May</w:t>
      </w:r>
      <w:r>
        <w:rPr>
          <w:spacing w:val="13"/>
          <w:sz w:val="20"/>
        </w:rPr>
        <w:t xml:space="preserve"> </w:t>
      </w:r>
      <w:r>
        <w:rPr>
          <w:sz w:val="20"/>
        </w:rPr>
        <w:t>2019,</w:t>
      </w:r>
      <w:r>
        <w:rPr>
          <w:spacing w:val="13"/>
          <w:sz w:val="20"/>
        </w:rPr>
        <w:t xml:space="preserve"> </w:t>
      </w:r>
      <w:r>
        <w:rPr>
          <w:sz w:val="20"/>
        </w:rPr>
        <w:t>OURE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5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Melanie</w:t>
      </w:r>
      <w:r>
        <w:rPr>
          <w:spacing w:val="15"/>
          <w:sz w:val="20"/>
        </w:rPr>
        <w:t xml:space="preserve"> </w:t>
      </w:r>
      <w:r>
        <w:rPr>
          <w:sz w:val="20"/>
        </w:rPr>
        <w:t>Bruce</w:t>
      </w:r>
      <w:r>
        <w:rPr>
          <w:spacing w:val="15"/>
          <w:sz w:val="20"/>
        </w:rPr>
        <w:t xml:space="preserve"> </w:t>
      </w:r>
      <w:r>
        <w:rPr>
          <w:sz w:val="20"/>
        </w:rPr>
        <w:t>(BS</w:t>
      </w:r>
      <w:r>
        <w:rPr>
          <w:spacing w:val="16"/>
          <w:sz w:val="20"/>
        </w:rPr>
        <w:t xml:space="preserve"> </w:t>
      </w:r>
      <w:r>
        <w:rPr>
          <w:sz w:val="20"/>
        </w:rPr>
        <w:t>CpE,</w:t>
      </w:r>
      <w:r>
        <w:rPr>
          <w:spacing w:val="15"/>
          <w:sz w:val="20"/>
        </w:rPr>
        <w:t xml:space="preserve"> </w:t>
      </w:r>
      <w:r>
        <w:rPr>
          <w:sz w:val="20"/>
        </w:rPr>
        <w:t>May</w:t>
      </w:r>
      <w:r>
        <w:rPr>
          <w:spacing w:val="16"/>
          <w:sz w:val="20"/>
        </w:rPr>
        <w:t xml:space="preserve"> </w:t>
      </w:r>
      <w:r>
        <w:rPr>
          <w:sz w:val="20"/>
        </w:rPr>
        <w:t>2019,</w:t>
      </w:r>
      <w:r>
        <w:rPr>
          <w:spacing w:val="15"/>
          <w:sz w:val="20"/>
        </w:rPr>
        <w:t xml:space="preserve"> </w:t>
      </w:r>
      <w:r>
        <w:rPr>
          <w:sz w:val="20"/>
        </w:rPr>
        <w:t>OURE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6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Gabriel</w:t>
      </w:r>
      <w:r>
        <w:rPr>
          <w:spacing w:val="8"/>
          <w:sz w:val="20"/>
        </w:rPr>
        <w:t xml:space="preserve"> </w:t>
      </w:r>
      <w:r>
        <w:rPr>
          <w:sz w:val="20"/>
        </w:rPr>
        <w:t>Krukowski</w:t>
      </w:r>
      <w:r>
        <w:rPr>
          <w:spacing w:val="9"/>
          <w:sz w:val="20"/>
        </w:rPr>
        <w:t xml:space="preserve"> </w:t>
      </w:r>
      <w:r>
        <w:rPr>
          <w:sz w:val="20"/>
        </w:rPr>
        <w:t>(BS</w:t>
      </w:r>
      <w:r>
        <w:rPr>
          <w:spacing w:val="8"/>
          <w:sz w:val="20"/>
        </w:rPr>
        <w:t xml:space="preserve"> </w:t>
      </w:r>
      <w:r>
        <w:rPr>
          <w:sz w:val="20"/>
        </w:rPr>
        <w:t>CpE,</w:t>
      </w:r>
      <w:r>
        <w:rPr>
          <w:spacing w:val="9"/>
          <w:sz w:val="20"/>
        </w:rPr>
        <w:t xml:space="preserve"> </w:t>
      </w:r>
      <w:r>
        <w:rPr>
          <w:sz w:val="20"/>
        </w:rPr>
        <w:t>Dec.</w:t>
      </w:r>
      <w:r>
        <w:rPr>
          <w:spacing w:val="28"/>
          <w:sz w:val="20"/>
        </w:rPr>
        <w:t xml:space="preserve"> </w:t>
      </w:r>
      <w:r>
        <w:rPr>
          <w:sz w:val="20"/>
        </w:rPr>
        <w:t>2017,</w:t>
      </w:r>
      <w:r>
        <w:rPr>
          <w:spacing w:val="8"/>
          <w:sz w:val="20"/>
        </w:rPr>
        <w:t xml:space="preserve"> </w:t>
      </w:r>
      <w:r>
        <w:rPr>
          <w:sz w:val="20"/>
        </w:rPr>
        <w:t>OURE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7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Caio</w:t>
      </w:r>
      <w:r>
        <w:rPr>
          <w:sz w:val="20"/>
        </w:rPr>
        <w:t xml:space="preserve"> </w:t>
      </w:r>
      <w:r>
        <w:rPr>
          <w:spacing w:val="-2"/>
          <w:sz w:val="20"/>
        </w:rPr>
        <w:t>DeBlasio</w:t>
      </w:r>
      <w:r>
        <w:rPr>
          <w:sz w:val="20"/>
        </w:rPr>
        <w:t xml:space="preserve"> </w:t>
      </w:r>
      <w:r>
        <w:rPr>
          <w:spacing w:val="-2"/>
          <w:sz w:val="20"/>
        </w:rPr>
        <w:t>(Intern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z w:val="20"/>
        </w:rPr>
        <w:t xml:space="preserve"> </w:t>
      </w:r>
      <w:r>
        <w:rPr>
          <w:spacing w:val="-2"/>
          <w:sz w:val="20"/>
        </w:rPr>
        <w:t>Universidade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Federal</w:t>
      </w:r>
      <w:r>
        <w:rPr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z w:val="20"/>
        </w:rPr>
        <w:t xml:space="preserve"> </w:t>
      </w:r>
      <w:r>
        <w:rPr>
          <w:spacing w:val="-2"/>
          <w:sz w:val="20"/>
        </w:rPr>
        <w:t>Sã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Carlos,</w:t>
      </w:r>
      <w:r>
        <w:rPr>
          <w:sz w:val="20"/>
        </w:rPr>
        <w:t xml:space="preserve"> </w:t>
      </w:r>
      <w:r>
        <w:rPr>
          <w:spacing w:val="-2"/>
          <w:sz w:val="20"/>
        </w:rPr>
        <w:t>Summer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2014)</w:t>
      </w:r>
    </w:p>
    <w:p w14:paraId="2AAB5B48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Andrea</w:t>
      </w:r>
      <w:r>
        <w:rPr>
          <w:spacing w:val="10"/>
          <w:sz w:val="20"/>
        </w:rPr>
        <w:t xml:space="preserve"> </w:t>
      </w:r>
      <w:r>
        <w:rPr>
          <w:sz w:val="20"/>
        </w:rPr>
        <w:t>Miller</w:t>
      </w:r>
      <w:r>
        <w:rPr>
          <w:spacing w:val="10"/>
          <w:sz w:val="20"/>
        </w:rPr>
        <w:t xml:space="preserve"> </w:t>
      </w:r>
      <w:r>
        <w:rPr>
          <w:sz w:val="20"/>
        </w:rPr>
        <w:t>(BS</w:t>
      </w:r>
      <w:r>
        <w:rPr>
          <w:spacing w:val="11"/>
          <w:sz w:val="20"/>
        </w:rPr>
        <w:t xml:space="preserve"> </w:t>
      </w:r>
      <w:r>
        <w:rPr>
          <w:sz w:val="20"/>
        </w:rPr>
        <w:t>CpE,</w:t>
      </w:r>
      <w:r>
        <w:rPr>
          <w:spacing w:val="10"/>
          <w:sz w:val="20"/>
        </w:rPr>
        <w:t xml:space="preserve"> </w:t>
      </w:r>
      <w:r>
        <w:rPr>
          <w:sz w:val="20"/>
        </w:rPr>
        <w:t>May</w:t>
      </w:r>
      <w:r>
        <w:rPr>
          <w:spacing w:val="11"/>
          <w:sz w:val="20"/>
        </w:rPr>
        <w:t xml:space="preserve"> </w:t>
      </w:r>
      <w:r>
        <w:rPr>
          <w:sz w:val="20"/>
        </w:rPr>
        <w:t>2014,</w:t>
      </w:r>
      <w:r>
        <w:rPr>
          <w:spacing w:val="10"/>
          <w:sz w:val="20"/>
        </w:rPr>
        <w:t xml:space="preserve"> </w:t>
      </w:r>
      <w:r>
        <w:rPr>
          <w:sz w:val="20"/>
        </w:rPr>
        <w:t>OURE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9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Tyler</w:t>
      </w:r>
      <w:r>
        <w:rPr>
          <w:spacing w:val="7"/>
          <w:sz w:val="20"/>
        </w:rPr>
        <w:t xml:space="preserve"> </w:t>
      </w:r>
      <w:r>
        <w:rPr>
          <w:sz w:val="20"/>
        </w:rPr>
        <w:t>Morrow</w:t>
      </w:r>
      <w:r>
        <w:rPr>
          <w:spacing w:val="7"/>
          <w:sz w:val="20"/>
        </w:rPr>
        <w:t xml:space="preserve"> </w:t>
      </w:r>
      <w:r>
        <w:rPr>
          <w:sz w:val="20"/>
        </w:rPr>
        <w:t>(BS</w:t>
      </w:r>
      <w:r>
        <w:rPr>
          <w:spacing w:val="7"/>
          <w:sz w:val="20"/>
        </w:rPr>
        <w:t xml:space="preserve"> </w:t>
      </w:r>
      <w:r>
        <w:rPr>
          <w:sz w:val="20"/>
        </w:rPr>
        <w:t>CS,</w:t>
      </w:r>
      <w:r>
        <w:rPr>
          <w:spacing w:val="7"/>
          <w:sz w:val="20"/>
        </w:rPr>
        <w:t xml:space="preserve"> </w:t>
      </w:r>
      <w:r>
        <w:rPr>
          <w:sz w:val="20"/>
        </w:rPr>
        <w:t>May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2014)</w:t>
      </w:r>
    </w:p>
    <w:p w14:paraId="2AAB5B4A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Nathan</w:t>
      </w:r>
      <w:r>
        <w:rPr>
          <w:spacing w:val="22"/>
          <w:sz w:val="20"/>
        </w:rPr>
        <w:t xml:space="preserve"> </w:t>
      </w:r>
      <w:r>
        <w:rPr>
          <w:sz w:val="20"/>
        </w:rPr>
        <w:t>Jarus</w:t>
      </w:r>
      <w:r>
        <w:rPr>
          <w:spacing w:val="22"/>
          <w:sz w:val="20"/>
        </w:rPr>
        <w:t xml:space="preserve"> </w:t>
      </w:r>
      <w:r>
        <w:rPr>
          <w:sz w:val="20"/>
        </w:rPr>
        <w:t>(BS</w:t>
      </w:r>
      <w:r>
        <w:rPr>
          <w:spacing w:val="22"/>
          <w:sz w:val="20"/>
        </w:rPr>
        <w:t xml:space="preserve"> </w:t>
      </w:r>
      <w:r>
        <w:rPr>
          <w:sz w:val="20"/>
        </w:rPr>
        <w:t>CS,</w:t>
      </w:r>
      <w:r>
        <w:rPr>
          <w:spacing w:val="22"/>
          <w:sz w:val="20"/>
        </w:rPr>
        <w:t xml:space="preserve"> </w:t>
      </w:r>
      <w:r>
        <w:rPr>
          <w:sz w:val="20"/>
        </w:rPr>
        <w:t>Dec.</w:t>
      </w:r>
      <w:r>
        <w:rPr>
          <w:spacing w:val="46"/>
          <w:sz w:val="20"/>
        </w:rPr>
        <w:t xml:space="preserve"> </w:t>
      </w:r>
      <w:r>
        <w:rPr>
          <w:sz w:val="20"/>
        </w:rPr>
        <w:t>2013,</w:t>
      </w:r>
      <w:r>
        <w:rPr>
          <w:spacing w:val="23"/>
          <w:sz w:val="20"/>
        </w:rPr>
        <w:t xml:space="preserve"> </w:t>
      </w:r>
      <w:r>
        <w:rPr>
          <w:sz w:val="20"/>
        </w:rPr>
        <w:t>OURE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4B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Geoffrey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Mougeot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(Intern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from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Ecole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Superieure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d’Ingenieurs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d’Electronique,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Summer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2010)</w:t>
      </w:r>
    </w:p>
    <w:p w14:paraId="2AAB5B4C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Cyrill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Saffioti (Intern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from Ecole Superieure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d’Ingenieurs d’Electronique, Summer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2009)</w:t>
      </w:r>
    </w:p>
    <w:p w14:paraId="2AAB5B4D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Wendy</w:t>
      </w:r>
      <w:r>
        <w:rPr>
          <w:spacing w:val="-1"/>
          <w:sz w:val="20"/>
        </w:rPr>
        <w:t xml:space="preserve"> </w:t>
      </w:r>
      <w:r>
        <w:rPr>
          <w:sz w:val="20"/>
        </w:rPr>
        <w:t>Chen (NSF REU Intern from Missouri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S&amp;T, Summer </w:t>
      </w:r>
      <w:r>
        <w:rPr>
          <w:spacing w:val="-2"/>
          <w:sz w:val="20"/>
        </w:rPr>
        <w:t>2009)</w:t>
      </w:r>
    </w:p>
    <w:p w14:paraId="2AAB5B4E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Carlos</w:t>
      </w:r>
      <w:r>
        <w:rPr>
          <w:spacing w:val="-7"/>
          <w:sz w:val="20"/>
        </w:rPr>
        <w:t xml:space="preserve"> </w:t>
      </w:r>
      <w:r>
        <w:rPr>
          <w:sz w:val="20"/>
        </w:rPr>
        <w:t>Torres</w:t>
      </w:r>
      <w:r>
        <w:rPr>
          <w:spacing w:val="-7"/>
          <w:sz w:val="20"/>
        </w:rPr>
        <w:t xml:space="preserve"> </w:t>
      </w:r>
      <w:r>
        <w:rPr>
          <w:sz w:val="20"/>
        </w:rPr>
        <w:t>(NSF</w:t>
      </w:r>
      <w:r>
        <w:rPr>
          <w:spacing w:val="-7"/>
          <w:sz w:val="20"/>
        </w:rPr>
        <w:t xml:space="preserve"> </w:t>
      </w:r>
      <w:r>
        <w:rPr>
          <w:sz w:val="20"/>
        </w:rPr>
        <w:t>REU</w:t>
      </w:r>
      <w:r>
        <w:rPr>
          <w:spacing w:val="-6"/>
          <w:sz w:val="20"/>
        </w:rPr>
        <w:t xml:space="preserve"> </w:t>
      </w:r>
      <w:r>
        <w:rPr>
          <w:sz w:val="20"/>
        </w:rPr>
        <w:t>Intern</w:t>
      </w:r>
      <w:r>
        <w:rPr>
          <w:spacing w:val="-7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University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Puerto</w:t>
      </w:r>
      <w:r>
        <w:rPr>
          <w:spacing w:val="-7"/>
          <w:sz w:val="20"/>
        </w:rPr>
        <w:t xml:space="preserve"> </w:t>
      </w:r>
      <w:r>
        <w:rPr>
          <w:sz w:val="20"/>
        </w:rPr>
        <w:t>Rico,</w:t>
      </w:r>
      <w:r>
        <w:rPr>
          <w:spacing w:val="-7"/>
          <w:sz w:val="20"/>
        </w:rPr>
        <w:t xml:space="preserve"> </w:t>
      </w:r>
      <w:r>
        <w:rPr>
          <w:sz w:val="20"/>
        </w:rPr>
        <w:t>Mayaguez</w:t>
      </w:r>
      <w:r>
        <w:rPr>
          <w:spacing w:val="-6"/>
          <w:sz w:val="20"/>
        </w:rPr>
        <w:t xml:space="preserve"> </w:t>
      </w:r>
      <w:r>
        <w:rPr>
          <w:sz w:val="20"/>
        </w:rPr>
        <w:t>Campus,</w:t>
      </w:r>
      <w:r>
        <w:rPr>
          <w:spacing w:val="-7"/>
          <w:sz w:val="20"/>
        </w:rPr>
        <w:t xml:space="preserve"> </w:t>
      </w:r>
      <w:r>
        <w:rPr>
          <w:sz w:val="20"/>
        </w:rPr>
        <w:t>Summer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2009)</w:t>
      </w:r>
    </w:p>
    <w:p w14:paraId="2AAB5B4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Dominic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Gasaway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(NSF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REU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Intern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University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Maryland,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Baltimore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County,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Summer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2009)</w:t>
      </w:r>
    </w:p>
    <w:p w14:paraId="2AAB5B5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Neil</w:t>
      </w:r>
      <w:r>
        <w:rPr>
          <w:spacing w:val="15"/>
          <w:sz w:val="20"/>
        </w:rPr>
        <w:t xml:space="preserve"> </w:t>
      </w:r>
      <w:r>
        <w:rPr>
          <w:sz w:val="20"/>
        </w:rPr>
        <w:t>Patel,</w:t>
      </w:r>
      <w:r>
        <w:rPr>
          <w:spacing w:val="15"/>
          <w:sz w:val="20"/>
        </w:rPr>
        <w:t xml:space="preserve"> </w:t>
      </w:r>
      <w:r>
        <w:rPr>
          <w:sz w:val="20"/>
        </w:rPr>
        <w:t>(BS</w:t>
      </w:r>
      <w:r>
        <w:rPr>
          <w:spacing w:val="16"/>
          <w:sz w:val="20"/>
        </w:rPr>
        <w:t xml:space="preserve"> </w:t>
      </w:r>
      <w:r>
        <w:rPr>
          <w:sz w:val="20"/>
        </w:rPr>
        <w:t>CpE</w:t>
      </w:r>
      <w:r>
        <w:rPr>
          <w:spacing w:val="15"/>
          <w:sz w:val="20"/>
        </w:rPr>
        <w:t xml:space="preserve"> </w:t>
      </w:r>
      <w:r>
        <w:rPr>
          <w:sz w:val="20"/>
        </w:rPr>
        <w:t>and</w:t>
      </w:r>
      <w:r>
        <w:rPr>
          <w:spacing w:val="15"/>
          <w:sz w:val="20"/>
        </w:rPr>
        <w:t xml:space="preserve"> </w:t>
      </w:r>
      <w:r>
        <w:rPr>
          <w:sz w:val="20"/>
        </w:rPr>
        <w:t>CS,</w:t>
      </w:r>
      <w:r>
        <w:rPr>
          <w:spacing w:val="16"/>
          <w:sz w:val="20"/>
        </w:rPr>
        <w:t xml:space="preserve"> </w:t>
      </w:r>
      <w:r>
        <w:rPr>
          <w:sz w:val="20"/>
        </w:rPr>
        <w:t>May</w:t>
      </w:r>
      <w:r>
        <w:rPr>
          <w:spacing w:val="15"/>
          <w:sz w:val="20"/>
        </w:rPr>
        <w:t xml:space="preserve"> </w:t>
      </w:r>
      <w:r>
        <w:rPr>
          <w:sz w:val="20"/>
        </w:rPr>
        <w:t>2013,</w:t>
      </w:r>
      <w:r>
        <w:rPr>
          <w:spacing w:val="15"/>
          <w:sz w:val="20"/>
        </w:rPr>
        <w:t xml:space="preserve"> </w:t>
      </w:r>
      <w:r>
        <w:rPr>
          <w:sz w:val="20"/>
        </w:rPr>
        <w:t>OURE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Shawn</w:t>
      </w:r>
      <w:r>
        <w:rPr>
          <w:spacing w:val="6"/>
          <w:sz w:val="20"/>
        </w:rPr>
        <w:t xml:space="preserve"> </w:t>
      </w:r>
      <w:r>
        <w:rPr>
          <w:sz w:val="20"/>
        </w:rPr>
        <w:t>Cross</w:t>
      </w:r>
      <w:r>
        <w:rPr>
          <w:spacing w:val="7"/>
          <w:sz w:val="20"/>
        </w:rPr>
        <w:t xml:space="preserve"> </w:t>
      </w:r>
      <w:r>
        <w:rPr>
          <w:sz w:val="20"/>
        </w:rPr>
        <w:t>(BS</w:t>
      </w:r>
      <w:r>
        <w:rPr>
          <w:spacing w:val="7"/>
          <w:sz w:val="20"/>
        </w:rPr>
        <w:t xml:space="preserve"> </w:t>
      </w:r>
      <w:r>
        <w:rPr>
          <w:sz w:val="20"/>
        </w:rPr>
        <w:t>CpE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z w:val="20"/>
        </w:rPr>
        <w:t>CS</w:t>
      </w:r>
      <w:r>
        <w:rPr>
          <w:spacing w:val="7"/>
          <w:sz w:val="20"/>
        </w:rPr>
        <w:t xml:space="preserve"> </w:t>
      </w:r>
      <w:r>
        <w:rPr>
          <w:sz w:val="20"/>
        </w:rPr>
        <w:t>May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2012)</w:t>
      </w:r>
    </w:p>
    <w:p w14:paraId="2AAB5B5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David</w:t>
      </w:r>
      <w:r>
        <w:rPr>
          <w:spacing w:val="10"/>
          <w:sz w:val="20"/>
        </w:rPr>
        <w:t xml:space="preserve"> </w:t>
      </w:r>
      <w:r>
        <w:rPr>
          <w:sz w:val="20"/>
        </w:rPr>
        <w:t>Lecko</w:t>
      </w:r>
      <w:r>
        <w:rPr>
          <w:spacing w:val="11"/>
          <w:sz w:val="20"/>
        </w:rPr>
        <w:t xml:space="preserve"> </w:t>
      </w:r>
      <w:r>
        <w:rPr>
          <w:sz w:val="20"/>
        </w:rPr>
        <w:t>(BS</w:t>
      </w:r>
      <w:r>
        <w:rPr>
          <w:spacing w:val="10"/>
          <w:sz w:val="20"/>
        </w:rPr>
        <w:t xml:space="preserve"> </w:t>
      </w:r>
      <w:r>
        <w:rPr>
          <w:sz w:val="20"/>
        </w:rPr>
        <w:t>CpE,</w:t>
      </w:r>
      <w:r>
        <w:rPr>
          <w:spacing w:val="11"/>
          <w:sz w:val="20"/>
        </w:rPr>
        <w:t xml:space="preserve"> </w:t>
      </w:r>
      <w:r>
        <w:rPr>
          <w:sz w:val="20"/>
        </w:rPr>
        <w:t>May</w:t>
      </w:r>
      <w:r>
        <w:rPr>
          <w:spacing w:val="10"/>
          <w:sz w:val="20"/>
        </w:rPr>
        <w:t xml:space="preserve"> </w:t>
      </w:r>
      <w:r>
        <w:rPr>
          <w:sz w:val="20"/>
        </w:rPr>
        <w:t>2012,</w:t>
      </w:r>
      <w:r>
        <w:rPr>
          <w:spacing w:val="11"/>
          <w:sz w:val="20"/>
        </w:rPr>
        <w:t xml:space="preserve"> </w:t>
      </w:r>
      <w:r>
        <w:rPr>
          <w:sz w:val="20"/>
        </w:rPr>
        <w:t>OURE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Peter</w:t>
      </w:r>
      <w:r>
        <w:rPr>
          <w:spacing w:val="12"/>
          <w:sz w:val="20"/>
        </w:rPr>
        <w:t xml:space="preserve"> </w:t>
      </w:r>
      <w:r>
        <w:rPr>
          <w:sz w:val="20"/>
        </w:rPr>
        <w:t>Chulick</w:t>
      </w:r>
      <w:r>
        <w:rPr>
          <w:spacing w:val="12"/>
          <w:sz w:val="20"/>
        </w:rPr>
        <w:t xml:space="preserve"> </w:t>
      </w:r>
      <w:r>
        <w:rPr>
          <w:sz w:val="20"/>
        </w:rPr>
        <w:t>(BS</w:t>
      </w:r>
      <w:r>
        <w:rPr>
          <w:spacing w:val="12"/>
          <w:sz w:val="20"/>
        </w:rPr>
        <w:t xml:space="preserve"> </w:t>
      </w:r>
      <w:r>
        <w:rPr>
          <w:sz w:val="20"/>
        </w:rPr>
        <w:t>CpE,</w:t>
      </w:r>
      <w:r>
        <w:rPr>
          <w:spacing w:val="12"/>
          <w:sz w:val="20"/>
        </w:rPr>
        <w:t xml:space="preserve"> </w:t>
      </w:r>
      <w:r>
        <w:rPr>
          <w:sz w:val="20"/>
        </w:rPr>
        <w:t>May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2011)</w:t>
      </w:r>
    </w:p>
    <w:p w14:paraId="2AAB5B54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Michael</w:t>
      </w:r>
      <w:r>
        <w:rPr>
          <w:spacing w:val="13"/>
          <w:sz w:val="20"/>
        </w:rPr>
        <w:t xml:space="preserve"> </w:t>
      </w:r>
      <w:r>
        <w:rPr>
          <w:sz w:val="20"/>
        </w:rPr>
        <w:t>Carte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CpE,</w:t>
      </w:r>
      <w:r>
        <w:rPr>
          <w:spacing w:val="13"/>
          <w:sz w:val="20"/>
        </w:rPr>
        <w:t xml:space="preserve"> </w:t>
      </w:r>
      <w:r>
        <w:rPr>
          <w:sz w:val="20"/>
        </w:rPr>
        <w:t>May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2011)</w:t>
      </w:r>
    </w:p>
    <w:p w14:paraId="2AAB5B55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Anthony</w:t>
      </w:r>
      <w:r>
        <w:rPr>
          <w:spacing w:val="-1"/>
          <w:sz w:val="20"/>
        </w:rPr>
        <w:t xml:space="preserve"> </w:t>
      </w:r>
      <w:r>
        <w:rPr>
          <w:sz w:val="20"/>
        </w:rPr>
        <w:t>Lambropoulos (BS CpE,</w:t>
      </w:r>
      <w:r>
        <w:rPr>
          <w:spacing w:val="-1"/>
          <w:sz w:val="20"/>
        </w:rPr>
        <w:t xml:space="preserve"> </w:t>
      </w:r>
      <w:r>
        <w:rPr>
          <w:sz w:val="20"/>
        </w:rPr>
        <w:t>Dec.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2010)</w:t>
      </w:r>
    </w:p>
    <w:p w14:paraId="2AAB5B56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Michael</w:t>
      </w:r>
      <w:r>
        <w:rPr>
          <w:spacing w:val="13"/>
          <w:sz w:val="20"/>
        </w:rPr>
        <w:t xml:space="preserve"> </w:t>
      </w:r>
      <w:r>
        <w:rPr>
          <w:sz w:val="20"/>
        </w:rPr>
        <w:t>Wyatt</w:t>
      </w:r>
      <w:r>
        <w:rPr>
          <w:spacing w:val="13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CS</w:t>
      </w:r>
      <w:r>
        <w:rPr>
          <w:spacing w:val="13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z w:val="20"/>
        </w:rPr>
        <w:t>CpE,</w:t>
      </w:r>
      <w:r>
        <w:rPr>
          <w:spacing w:val="14"/>
          <w:sz w:val="20"/>
        </w:rPr>
        <w:t xml:space="preserve"> </w:t>
      </w:r>
      <w:r>
        <w:rPr>
          <w:sz w:val="20"/>
        </w:rPr>
        <w:t>May</w:t>
      </w:r>
      <w:r>
        <w:rPr>
          <w:spacing w:val="13"/>
          <w:sz w:val="20"/>
        </w:rPr>
        <w:t xml:space="preserve"> </w:t>
      </w:r>
      <w:r>
        <w:rPr>
          <w:sz w:val="20"/>
        </w:rPr>
        <w:t>2010,</w:t>
      </w:r>
      <w:r>
        <w:rPr>
          <w:spacing w:val="14"/>
          <w:sz w:val="20"/>
        </w:rPr>
        <w:t xml:space="preserve"> </w:t>
      </w:r>
      <w:r>
        <w:rPr>
          <w:sz w:val="20"/>
        </w:rPr>
        <w:t>OURE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7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Zachary</w:t>
      </w:r>
      <w:r>
        <w:rPr>
          <w:spacing w:val="8"/>
          <w:sz w:val="20"/>
        </w:rPr>
        <w:t xml:space="preserve"> </w:t>
      </w:r>
      <w:r>
        <w:rPr>
          <w:sz w:val="20"/>
        </w:rPr>
        <w:t>Bourque</w:t>
      </w:r>
      <w:r>
        <w:rPr>
          <w:spacing w:val="9"/>
          <w:sz w:val="20"/>
        </w:rPr>
        <w:t xml:space="preserve"> </w:t>
      </w:r>
      <w:r>
        <w:rPr>
          <w:sz w:val="20"/>
        </w:rPr>
        <w:t>(BS</w:t>
      </w:r>
      <w:r>
        <w:rPr>
          <w:spacing w:val="9"/>
          <w:sz w:val="20"/>
        </w:rPr>
        <w:t xml:space="preserve"> </w:t>
      </w:r>
      <w:r>
        <w:rPr>
          <w:sz w:val="20"/>
        </w:rPr>
        <w:t>CpE,</w:t>
      </w:r>
      <w:r>
        <w:rPr>
          <w:spacing w:val="9"/>
          <w:sz w:val="20"/>
        </w:rPr>
        <w:t xml:space="preserve"> </w:t>
      </w:r>
      <w:r>
        <w:rPr>
          <w:sz w:val="20"/>
        </w:rPr>
        <w:t>Dec.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2009)</w:t>
      </w:r>
    </w:p>
    <w:p w14:paraId="2AAB5B58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Phillip</w:t>
      </w:r>
      <w:r>
        <w:rPr>
          <w:spacing w:val="8"/>
          <w:sz w:val="20"/>
        </w:rPr>
        <w:t xml:space="preserve"> </w:t>
      </w:r>
      <w:r>
        <w:rPr>
          <w:sz w:val="20"/>
        </w:rPr>
        <w:t>Ponzer</w:t>
      </w:r>
      <w:r>
        <w:rPr>
          <w:spacing w:val="8"/>
          <w:sz w:val="20"/>
        </w:rPr>
        <w:t xml:space="preserve"> </w:t>
      </w:r>
      <w:r>
        <w:rPr>
          <w:sz w:val="20"/>
        </w:rPr>
        <w:t>(BS</w:t>
      </w:r>
      <w:r>
        <w:rPr>
          <w:spacing w:val="8"/>
          <w:sz w:val="20"/>
        </w:rPr>
        <w:t xml:space="preserve"> </w:t>
      </w:r>
      <w:r>
        <w:rPr>
          <w:sz w:val="20"/>
        </w:rPr>
        <w:t>CpE,</w:t>
      </w:r>
      <w:r>
        <w:rPr>
          <w:spacing w:val="9"/>
          <w:sz w:val="20"/>
        </w:rPr>
        <w:t xml:space="preserve"> </w:t>
      </w:r>
      <w:r>
        <w:rPr>
          <w:sz w:val="20"/>
        </w:rPr>
        <w:t>May</w:t>
      </w:r>
      <w:r>
        <w:rPr>
          <w:spacing w:val="8"/>
          <w:sz w:val="20"/>
        </w:rPr>
        <w:t xml:space="preserve"> </w:t>
      </w:r>
      <w:r>
        <w:rPr>
          <w:sz w:val="20"/>
        </w:rPr>
        <w:t>2009,</w:t>
      </w:r>
      <w:r>
        <w:rPr>
          <w:spacing w:val="8"/>
          <w:sz w:val="20"/>
        </w:rPr>
        <w:t xml:space="preserve"> </w:t>
      </w:r>
      <w:r>
        <w:rPr>
          <w:sz w:val="20"/>
        </w:rPr>
        <w:t>OURE</w:t>
      </w:r>
      <w:r>
        <w:rPr>
          <w:spacing w:val="9"/>
          <w:sz w:val="20"/>
        </w:rPr>
        <w:t xml:space="preserve"> </w:t>
      </w:r>
      <w:r>
        <w:rPr>
          <w:sz w:val="20"/>
        </w:rPr>
        <w:t>Scholar,</w:t>
      </w:r>
      <w:r>
        <w:rPr>
          <w:spacing w:val="8"/>
          <w:sz w:val="20"/>
        </w:rPr>
        <w:t xml:space="preserve"> </w:t>
      </w:r>
      <w:r>
        <w:rPr>
          <w:sz w:val="20"/>
        </w:rPr>
        <w:t>ECE</w:t>
      </w:r>
      <w:r>
        <w:rPr>
          <w:spacing w:val="8"/>
          <w:sz w:val="20"/>
        </w:rPr>
        <w:t xml:space="preserve"> </w:t>
      </w:r>
      <w:r>
        <w:rPr>
          <w:sz w:val="20"/>
        </w:rPr>
        <w:t>Academy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9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Joel</w:t>
      </w:r>
      <w:r>
        <w:rPr>
          <w:spacing w:val="18"/>
          <w:sz w:val="20"/>
        </w:rPr>
        <w:t xml:space="preserve"> </w:t>
      </w:r>
      <w:r>
        <w:rPr>
          <w:sz w:val="20"/>
        </w:rPr>
        <w:t>Harms</w:t>
      </w:r>
      <w:r>
        <w:rPr>
          <w:spacing w:val="19"/>
          <w:sz w:val="20"/>
        </w:rPr>
        <w:t xml:space="preserve"> </w:t>
      </w:r>
      <w:r>
        <w:rPr>
          <w:sz w:val="20"/>
        </w:rPr>
        <w:t>(BS</w:t>
      </w:r>
      <w:r>
        <w:rPr>
          <w:spacing w:val="19"/>
          <w:sz w:val="20"/>
        </w:rPr>
        <w:t xml:space="preserve"> </w:t>
      </w:r>
      <w:r>
        <w:rPr>
          <w:sz w:val="20"/>
        </w:rPr>
        <w:t>CpE,</w:t>
      </w:r>
      <w:r>
        <w:rPr>
          <w:spacing w:val="19"/>
          <w:sz w:val="20"/>
        </w:rPr>
        <w:t xml:space="preserve"> </w:t>
      </w:r>
      <w:r>
        <w:rPr>
          <w:sz w:val="20"/>
        </w:rPr>
        <w:t>Dec.</w:t>
      </w:r>
      <w:r>
        <w:rPr>
          <w:spacing w:val="42"/>
          <w:sz w:val="20"/>
        </w:rPr>
        <w:t xml:space="preserve"> </w:t>
      </w:r>
      <w:r>
        <w:rPr>
          <w:sz w:val="20"/>
        </w:rPr>
        <w:t>2008,</w:t>
      </w:r>
      <w:r>
        <w:rPr>
          <w:spacing w:val="19"/>
          <w:sz w:val="20"/>
        </w:rPr>
        <w:t xml:space="preserve"> </w:t>
      </w:r>
      <w:r>
        <w:rPr>
          <w:sz w:val="20"/>
        </w:rPr>
        <w:t>OURE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A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  <w:tab w:val="left" w:pos="858"/>
        </w:tabs>
        <w:spacing w:before="158" w:line="230" w:lineRule="auto"/>
        <w:ind w:right="1078" w:hanging="355"/>
        <w:jc w:val="left"/>
        <w:rPr>
          <w:sz w:val="20"/>
        </w:rPr>
      </w:pPr>
      <w:r>
        <w:rPr>
          <w:sz w:val="20"/>
        </w:rPr>
        <w:t>Adam Flynn (BS EE (Honor’s Thesis), Dec.</w:t>
      </w:r>
      <w:r>
        <w:rPr>
          <w:spacing w:val="23"/>
          <w:sz w:val="20"/>
        </w:rPr>
        <w:t xml:space="preserve"> </w:t>
      </w:r>
      <w:r>
        <w:rPr>
          <w:sz w:val="20"/>
        </w:rPr>
        <w:t>2007, Finalist for HKN Outstanding ECE undergraduate award), co-supervisor Steve Watkins</w:t>
      </w:r>
    </w:p>
    <w:p w14:paraId="2AAB5B5B" w14:textId="77777777" w:rsidR="00CA739C" w:rsidRDefault="00CA739C">
      <w:pPr>
        <w:pStyle w:val="ListParagraph"/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5C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Nicholas</w:t>
      </w:r>
      <w:r>
        <w:rPr>
          <w:spacing w:val="13"/>
          <w:sz w:val="20"/>
        </w:rPr>
        <w:t xml:space="preserve"> </w:t>
      </w:r>
      <w:r>
        <w:rPr>
          <w:sz w:val="20"/>
        </w:rPr>
        <w:t>Grither</w:t>
      </w:r>
      <w:r>
        <w:rPr>
          <w:spacing w:val="14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CpE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z w:val="20"/>
        </w:rPr>
        <w:t>EE,</w:t>
      </w:r>
      <w:r>
        <w:rPr>
          <w:spacing w:val="14"/>
          <w:sz w:val="20"/>
        </w:rPr>
        <w:t xml:space="preserve"> </w:t>
      </w:r>
      <w:r>
        <w:rPr>
          <w:sz w:val="20"/>
        </w:rPr>
        <w:t>Dec.</w:t>
      </w:r>
      <w:r>
        <w:rPr>
          <w:spacing w:val="35"/>
          <w:sz w:val="20"/>
        </w:rPr>
        <w:t xml:space="preserve"> </w:t>
      </w:r>
      <w:r>
        <w:rPr>
          <w:sz w:val="20"/>
        </w:rPr>
        <w:t>2007,</w:t>
      </w:r>
      <w:r>
        <w:rPr>
          <w:spacing w:val="14"/>
          <w:sz w:val="20"/>
        </w:rPr>
        <w:t xml:space="preserve"> </w:t>
      </w:r>
      <w:r>
        <w:rPr>
          <w:sz w:val="20"/>
        </w:rPr>
        <w:t>OURE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Fellow)</w:t>
      </w:r>
    </w:p>
    <w:p w14:paraId="2AAB5B5D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Tyler</w:t>
      </w:r>
      <w:r>
        <w:rPr>
          <w:spacing w:val="15"/>
          <w:sz w:val="20"/>
        </w:rPr>
        <w:t xml:space="preserve"> </w:t>
      </w:r>
      <w:r>
        <w:rPr>
          <w:sz w:val="20"/>
        </w:rPr>
        <w:t>Harms</w:t>
      </w:r>
      <w:r>
        <w:rPr>
          <w:spacing w:val="16"/>
          <w:sz w:val="20"/>
        </w:rPr>
        <w:t xml:space="preserve"> </w:t>
      </w:r>
      <w:r>
        <w:rPr>
          <w:sz w:val="20"/>
        </w:rPr>
        <w:t>(BS</w:t>
      </w:r>
      <w:r>
        <w:rPr>
          <w:spacing w:val="15"/>
          <w:sz w:val="20"/>
        </w:rPr>
        <w:t xml:space="preserve"> </w:t>
      </w:r>
      <w:r>
        <w:rPr>
          <w:sz w:val="20"/>
        </w:rPr>
        <w:t>CpE,</w:t>
      </w:r>
      <w:r>
        <w:rPr>
          <w:spacing w:val="16"/>
          <w:sz w:val="20"/>
        </w:rPr>
        <w:t xml:space="preserve"> </w:t>
      </w:r>
      <w:r>
        <w:rPr>
          <w:sz w:val="20"/>
        </w:rPr>
        <w:t>Dec.</w:t>
      </w:r>
      <w:r>
        <w:rPr>
          <w:spacing w:val="37"/>
          <w:sz w:val="20"/>
        </w:rPr>
        <w:t xml:space="preserve"> </w:t>
      </w:r>
      <w:r>
        <w:rPr>
          <w:sz w:val="20"/>
        </w:rPr>
        <w:t>2007,</w:t>
      </w:r>
      <w:r>
        <w:rPr>
          <w:spacing w:val="16"/>
          <w:sz w:val="20"/>
        </w:rPr>
        <w:t xml:space="preserve"> </w:t>
      </w:r>
      <w:r>
        <w:rPr>
          <w:sz w:val="20"/>
        </w:rPr>
        <w:t>OURE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E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John</w:t>
      </w:r>
      <w:r>
        <w:rPr>
          <w:spacing w:val="17"/>
          <w:sz w:val="20"/>
        </w:rPr>
        <w:t xml:space="preserve"> </w:t>
      </w:r>
      <w:r>
        <w:rPr>
          <w:sz w:val="20"/>
        </w:rPr>
        <w:t>Koch</w:t>
      </w:r>
      <w:r>
        <w:rPr>
          <w:spacing w:val="18"/>
          <w:sz w:val="20"/>
        </w:rPr>
        <w:t xml:space="preserve"> </w:t>
      </w:r>
      <w:r>
        <w:rPr>
          <w:sz w:val="20"/>
        </w:rPr>
        <w:t>(BS</w:t>
      </w:r>
      <w:r>
        <w:rPr>
          <w:spacing w:val="18"/>
          <w:sz w:val="20"/>
        </w:rPr>
        <w:t xml:space="preserve"> </w:t>
      </w:r>
      <w:r>
        <w:rPr>
          <w:sz w:val="20"/>
        </w:rPr>
        <w:t>CS</w:t>
      </w:r>
      <w:r>
        <w:rPr>
          <w:spacing w:val="17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CpE,</w:t>
      </w:r>
      <w:r>
        <w:rPr>
          <w:spacing w:val="18"/>
          <w:sz w:val="20"/>
        </w:rPr>
        <w:t xml:space="preserve"> </w:t>
      </w:r>
      <w:r>
        <w:rPr>
          <w:sz w:val="20"/>
        </w:rPr>
        <w:t>May</w:t>
      </w:r>
      <w:r>
        <w:rPr>
          <w:spacing w:val="17"/>
          <w:sz w:val="20"/>
        </w:rPr>
        <w:t xml:space="preserve"> </w:t>
      </w:r>
      <w:r>
        <w:rPr>
          <w:sz w:val="20"/>
        </w:rPr>
        <w:t>2007,</w:t>
      </w:r>
      <w:r>
        <w:rPr>
          <w:spacing w:val="18"/>
          <w:sz w:val="20"/>
        </w:rPr>
        <w:t xml:space="preserve"> </w:t>
      </w:r>
      <w:r>
        <w:rPr>
          <w:sz w:val="20"/>
        </w:rPr>
        <w:t>OURE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5F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Todd</w:t>
      </w:r>
      <w:r>
        <w:rPr>
          <w:spacing w:val="14"/>
          <w:sz w:val="20"/>
        </w:rPr>
        <w:t xml:space="preserve"> </w:t>
      </w:r>
      <w:r>
        <w:rPr>
          <w:sz w:val="20"/>
        </w:rPr>
        <w:t>Acinelli</w:t>
      </w:r>
      <w:r>
        <w:rPr>
          <w:spacing w:val="14"/>
          <w:sz w:val="20"/>
        </w:rPr>
        <w:t xml:space="preserve"> </w:t>
      </w:r>
      <w:r>
        <w:rPr>
          <w:sz w:val="20"/>
        </w:rPr>
        <w:t>(BS</w:t>
      </w:r>
      <w:r>
        <w:rPr>
          <w:spacing w:val="14"/>
          <w:sz w:val="20"/>
        </w:rPr>
        <w:t xml:space="preserve"> </w:t>
      </w:r>
      <w:r>
        <w:rPr>
          <w:sz w:val="20"/>
        </w:rPr>
        <w:t>CpE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z w:val="20"/>
        </w:rPr>
        <w:t>EE,</w:t>
      </w:r>
      <w:r>
        <w:rPr>
          <w:spacing w:val="14"/>
          <w:sz w:val="20"/>
        </w:rPr>
        <w:t xml:space="preserve"> </w:t>
      </w:r>
      <w:r>
        <w:rPr>
          <w:sz w:val="20"/>
        </w:rPr>
        <w:t>Dec.</w:t>
      </w:r>
      <w:r>
        <w:rPr>
          <w:spacing w:val="35"/>
          <w:sz w:val="20"/>
        </w:rPr>
        <w:t xml:space="preserve"> </w:t>
      </w:r>
      <w:r>
        <w:rPr>
          <w:sz w:val="20"/>
        </w:rPr>
        <w:t>2006,</w:t>
      </w:r>
      <w:r>
        <w:rPr>
          <w:spacing w:val="14"/>
          <w:sz w:val="20"/>
        </w:rPr>
        <w:t xml:space="preserve"> </w:t>
      </w:r>
      <w:r>
        <w:rPr>
          <w:sz w:val="20"/>
        </w:rPr>
        <w:t>OURE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60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Randall</w:t>
      </w:r>
      <w:r>
        <w:rPr>
          <w:spacing w:val="15"/>
          <w:sz w:val="20"/>
        </w:rPr>
        <w:t xml:space="preserve"> </w:t>
      </w:r>
      <w:r>
        <w:rPr>
          <w:sz w:val="20"/>
        </w:rPr>
        <w:t>Bilbrey</w:t>
      </w:r>
      <w:r>
        <w:rPr>
          <w:spacing w:val="16"/>
          <w:sz w:val="20"/>
        </w:rPr>
        <w:t xml:space="preserve"> </w:t>
      </w:r>
      <w:r>
        <w:rPr>
          <w:sz w:val="20"/>
        </w:rPr>
        <w:t>(BS</w:t>
      </w:r>
      <w:r>
        <w:rPr>
          <w:spacing w:val="16"/>
          <w:sz w:val="20"/>
        </w:rPr>
        <w:t xml:space="preserve"> </w:t>
      </w:r>
      <w:r>
        <w:rPr>
          <w:sz w:val="20"/>
        </w:rPr>
        <w:t>CpE,</w:t>
      </w:r>
      <w:r>
        <w:rPr>
          <w:spacing w:val="16"/>
          <w:sz w:val="20"/>
        </w:rPr>
        <w:t xml:space="preserve"> </w:t>
      </w:r>
      <w:r>
        <w:rPr>
          <w:sz w:val="20"/>
        </w:rPr>
        <w:t>May</w:t>
      </w:r>
      <w:r>
        <w:rPr>
          <w:spacing w:val="15"/>
          <w:sz w:val="20"/>
        </w:rPr>
        <w:t xml:space="preserve"> </w:t>
      </w:r>
      <w:r>
        <w:rPr>
          <w:sz w:val="20"/>
        </w:rPr>
        <w:t>2006,</w:t>
      </w:r>
      <w:r>
        <w:rPr>
          <w:spacing w:val="16"/>
          <w:sz w:val="20"/>
        </w:rPr>
        <w:t xml:space="preserve"> </w:t>
      </w:r>
      <w:r>
        <w:rPr>
          <w:sz w:val="20"/>
        </w:rPr>
        <w:t>OURE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61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Michael</w:t>
      </w:r>
      <w:r>
        <w:rPr>
          <w:spacing w:val="14"/>
          <w:sz w:val="20"/>
        </w:rPr>
        <w:t xml:space="preserve"> </w:t>
      </w:r>
      <w:r>
        <w:rPr>
          <w:sz w:val="20"/>
        </w:rPr>
        <w:t>Ellebrecht</w:t>
      </w:r>
      <w:r>
        <w:rPr>
          <w:spacing w:val="15"/>
          <w:sz w:val="20"/>
        </w:rPr>
        <w:t xml:space="preserve"> </w:t>
      </w:r>
      <w:r>
        <w:rPr>
          <w:sz w:val="20"/>
        </w:rPr>
        <w:t>(BS</w:t>
      </w:r>
      <w:r>
        <w:rPr>
          <w:spacing w:val="15"/>
          <w:sz w:val="20"/>
        </w:rPr>
        <w:t xml:space="preserve"> </w:t>
      </w:r>
      <w:r>
        <w:rPr>
          <w:sz w:val="20"/>
        </w:rPr>
        <w:t>CpE</w:t>
      </w:r>
      <w:r>
        <w:rPr>
          <w:spacing w:val="15"/>
          <w:sz w:val="20"/>
        </w:rPr>
        <w:t xml:space="preserve"> </w:t>
      </w:r>
      <w:r>
        <w:rPr>
          <w:sz w:val="20"/>
        </w:rPr>
        <w:t>and</w:t>
      </w:r>
      <w:r>
        <w:rPr>
          <w:spacing w:val="15"/>
          <w:sz w:val="20"/>
        </w:rPr>
        <w:t xml:space="preserve"> </w:t>
      </w:r>
      <w:r>
        <w:rPr>
          <w:sz w:val="20"/>
        </w:rPr>
        <w:t>EE,</w:t>
      </w:r>
      <w:r>
        <w:rPr>
          <w:spacing w:val="15"/>
          <w:sz w:val="20"/>
        </w:rPr>
        <w:t xml:space="preserve"> </w:t>
      </w:r>
      <w:r>
        <w:rPr>
          <w:sz w:val="20"/>
        </w:rPr>
        <w:t>Dec.</w:t>
      </w:r>
      <w:r>
        <w:rPr>
          <w:spacing w:val="36"/>
          <w:sz w:val="20"/>
        </w:rPr>
        <w:t xml:space="preserve"> </w:t>
      </w:r>
      <w:r>
        <w:rPr>
          <w:sz w:val="20"/>
        </w:rPr>
        <w:t>2005,</w:t>
      </w:r>
      <w:r>
        <w:rPr>
          <w:spacing w:val="15"/>
          <w:sz w:val="20"/>
        </w:rPr>
        <w:t xml:space="preserve"> </w:t>
      </w:r>
      <w:r>
        <w:rPr>
          <w:sz w:val="20"/>
        </w:rPr>
        <w:t>OURE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62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Matthew</w:t>
      </w:r>
      <w:r>
        <w:rPr>
          <w:spacing w:val="17"/>
          <w:sz w:val="20"/>
        </w:rPr>
        <w:t xml:space="preserve"> </w:t>
      </w:r>
      <w:r>
        <w:rPr>
          <w:sz w:val="20"/>
        </w:rPr>
        <w:t>Gann</w:t>
      </w:r>
      <w:r>
        <w:rPr>
          <w:spacing w:val="17"/>
          <w:sz w:val="20"/>
        </w:rPr>
        <w:t xml:space="preserve"> </w:t>
      </w:r>
      <w:r>
        <w:rPr>
          <w:sz w:val="20"/>
        </w:rPr>
        <w:t>(BS</w:t>
      </w:r>
      <w:r>
        <w:rPr>
          <w:spacing w:val="17"/>
          <w:sz w:val="20"/>
        </w:rPr>
        <w:t xml:space="preserve"> </w:t>
      </w:r>
      <w:r>
        <w:rPr>
          <w:sz w:val="20"/>
        </w:rPr>
        <w:t>CpE,</w:t>
      </w:r>
      <w:r>
        <w:rPr>
          <w:spacing w:val="18"/>
          <w:sz w:val="20"/>
        </w:rPr>
        <w:t xml:space="preserve"> </w:t>
      </w:r>
      <w:r>
        <w:rPr>
          <w:sz w:val="20"/>
        </w:rPr>
        <w:t>Dec.</w:t>
      </w:r>
      <w:r>
        <w:rPr>
          <w:spacing w:val="39"/>
          <w:sz w:val="20"/>
        </w:rPr>
        <w:t xml:space="preserve"> </w:t>
      </w:r>
      <w:r>
        <w:rPr>
          <w:sz w:val="20"/>
        </w:rPr>
        <w:t>2005,</w:t>
      </w:r>
      <w:r>
        <w:rPr>
          <w:spacing w:val="18"/>
          <w:sz w:val="20"/>
        </w:rPr>
        <w:t xml:space="preserve"> </w:t>
      </w:r>
      <w:r>
        <w:rPr>
          <w:sz w:val="20"/>
        </w:rPr>
        <w:t>OURE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Scholar)</w:t>
      </w:r>
    </w:p>
    <w:p w14:paraId="2AAB5B63" w14:textId="77777777" w:rsidR="00CA739C" w:rsidRDefault="00C36716">
      <w:pPr>
        <w:pStyle w:val="ListParagraph"/>
        <w:numPr>
          <w:ilvl w:val="0"/>
          <w:numId w:val="12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Daniel</w:t>
      </w:r>
      <w:r>
        <w:rPr>
          <w:spacing w:val="8"/>
          <w:sz w:val="20"/>
        </w:rPr>
        <w:t xml:space="preserve"> </w:t>
      </w:r>
      <w:r>
        <w:rPr>
          <w:sz w:val="20"/>
        </w:rPr>
        <w:t>Schmidt</w:t>
      </w:r>
      <w:r>
        <w:rPr>
          <w:spacing w:val="9"/>
          <w:sz w:val="20"/>
        </w:rPr>
        <w:t xml:space="preserve"> </w:t>
      </w:r>
      <w:r>
        <w:rPr>
          <w:sz w:val="20"/>
        </w:rPr>
        <w:t>(BS</w:t>
      </w:r>
      <w:r>
        <w:rPr>
          <w:spacing w:val="8"/>
          <w:sz w:val="20"/>
        </w:rPr>
        <w:t xml:space="preserve"> </w:t>
      </w:r>
      <w:r>
        <w:rPr>
          <w:sz w:val="20"/>
        </w:rPr>
        <w:t>CpE,</w:t>
      </w:r>
      <w:r>
        <w:rPr>
          <w:spacing w:val="9"/>
          <w:sz w:val="20"/>
        </w:rPr>
        <w:t xml:space="preserve"> </w:t>
      </w:r>
      <w:r>
        <w:rPr>
          <w:sz w:val="20"/>
        </w:rPr>
        <w:t>May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2005)</w:t>
      </w:r>
    </w:p>
    <w:p w14:paraId="2AAB5B64" w14:textId="77777777" w:rsidR="00CA739C" w:rsidRDefault="00C36716">
      <w:pPr>
        <w:pStyle w:val="Heading2"/>
      </w:pPr>
      <w:bookmarkStart w:id="12" w:name="Teaching_Experience"/>
      <w:bookmarkEnd w:id="12"/>
      <w:r>
        <w:rPr>
          <w:w w:val="125"/>
        </w:rPr>
        <w:t>Teaching</w:t>
      </w:r>
      <w:r>
        <w:rPr>
          <w:spacing w:val="24"/>
          <w:w w:val="125"/>
        </w:rPr>
        <w:t xml:space="preserve"> </w:t>
      </w:r>
      <w:r>
        <w:rPr>
          <w:spacing w:val="-2"/>
          <w:w w:val="125"/>
        </w:rPr>
        <w:t>Experience</w:t>
      </w:r>
    </w:p>
    <w:p w14:paraId="2AAB5B65" w14:textId="77777777" w:rsidR="00CA739C" w:rsidRDefault="00C36716">
      <w:pPr>
        <w:pStyle w:val="BodyText"/>
        <w:spacing w:before="189" w:line="230" w:lineRule="auto"/>
        <w:ind w:left="2033" w:right="661" w:hanging="1834"/>
      </w:pPr>
      <w:r>
        <w:rPr>
          <w:i/>
          <w:w w:val="105"/>
        </w:rPr>
        <w:t>Introduction</w:t>
      </w:r>
      <w:r>
        <w:rPr>
          <w:i/>
          <w:spacing w:val="-7"/>
          <w:w w:val="105"/>
        </w:rPr>
        <w:t xml:space="preserve"> </w:t>
      </w:r>
      <w:r>
        <w:rPr>
          <w:i/>
          <w:w w:val="105"/>
        </w:rPr>
        <w:t>to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Computer</w:t>
      </w:r>
      <w:r>
        <w:rPr>
          <w:i/>
          <w:spacing w:val="-7"/>
          <w:w w:val="105"/>
        </w:rPr>
        <w:t xml:space="preserve"> </w:t>
      </w:r>
      <w:r>
        <w:rPr>
          <w:i/>
          <w:w w:val="105"/>
        </w:rPr>
        <w:t>Communication</w:t>
      </w:r>
      <w:r>
        <w:rPr>
          <w:i/>
          <w:spacing w:val="-4"/>
          <w:w w:val="105"/>
        </w:rPr>
        <w:t xml:space="preserve"> </w:t>
      </w:r>
      <w:r>
        <w:rPr>
          <w:i/>
          <w:w w:val="105"/>
        </w:rPr>
        <w:t>Networks</w:t>
      </w:r>
      <w:r>
        <w:rPr>
          <w:i/>
          <w:spacing w:val="3"/>
          <w:w w:val="105"/>
        </w:rPr>
        <w:t xml:space="preserve"> </w:t>
      </w:r>
      <w:r>
        <w:rPr>
          <w:w w:val="105"/>
        </w:rPr>
        <w:t>(CpE</w:t>
      </w:r>
      <w:r>
        <w:rPr>
          <w:spacing w:val="-8"/>
          <w:w w:val="105"/>
        </w:rPr>
        <w:t xml:space="preserve"> </w:t>
      </w:r>
      <w:r>
        <w:rPr>
          <w:w w:val="105"/>
        </w:rPr>
        <w:t>5410,</w:t>
      </w:r>
      <w:r>
        <w:rPr>
          <w:spacing w:val="-8"/>
          <w:w w:val="105"/>
        </w:rPr>
        <w:t xml:space="preserve"> </w:t>
      </w:r>
      <w:r>
        <w:rPr>
          <w:w w:val="105"/>
        </w:rPr>
        <w:t>formerly</w:t>
      </w:r>
      <w:r>
        <w:rPr>
          <w:spacing w:val="-8"/>
          <w:w w:val="105"/>
        </w:rPr>
        <w:t xml:space="preserve"> </w:t>
      </w:r>
      <w:r>
        <w:rPr>
          <w:w w:val="105"/>
        </w:rPr>
        <w:t>CpE</w:t>
      </w:r>
      <w:r>
        <w:rPr>
          <w:spacing w:val="-8"/>
          <w:w w:val="105"/>
        </w:rPr>
        <w:t xml:space="preserve"> </w:t>
      </w:r>
      <w:r>
        <w:rPr>
          <w:w w:val="105"/>
        </w:rPr>
        <w:t>319);</w:t>
      </w:r>
      <w:r>
        <w:rPr>
          <w:spacing w:val="-8"/>
          <w:w w:val="105"/>
        </w:rPr>
        <w:t xml:space="preserve"> </w:t>
      </w:r>
      <w:r>
        <w:rPr>
          <w:w w:val="105"/>
        </w:rPr>
        <w:t>distance</w:t>
      </w:r>
      <w:r>
        <w:rPr>
          <w:spacing w:val="-8"/>
          <w:w w:val="105"/>
        </w:rPr>
        <w:t xml:space="preserve"> </w:t>
      </w:r>
      <w:r>
        <w:rPr>
          <w:w w:val="105"/>
        </w:rPr>
        <w:t>course</w:t>
      </w:r>
      <w:r>
        <w:rPr>
          <w:spacing w:val="14"/>
          <w:w w:val="105"/>
        </w:rPr>
        <w:t xml:space="preserve"> </w:t>
      </w:r>
      <w:r>
        <w:rPr>
          <w:w w:val="105"/>
        </w:rPr>
        <w:t>FS06,</w:t>
      </w:r>
      <w:r>
        <w:rPr>
          <w:spacing w:val="-14"/>
          <w:w w:val="105"/>
        </w:rPr>
        <w:t xml:space="preserve"> </w:t>
      </w:r>
      <w:r>
        <w:rPr>
          <w:w w:val="105"/>
        </w:rPr>
        <w:t>SP07, SP08, FS08, SP09, SP10, SP11, SP12, SP13, SP14, FS14, FS15, SP16, FS17, SP18, FS18, SP19, FS19, SP20, FS21, SP22, FS22, FS23, SP24, FS24, SP25, FS25, SP26</w:t>
      </w:r>
    </w:p>
    <w:p w14:paraId="2AAB5B66" w14:textId="77777777" w:rsidR="00CA739C" w:rsidRDefault="00C36716">
      <w:pPr>
        <w:spacing w:line="208" w:lineRule="exact"/>
        <w:ind w:left="200"/>
        <w:rPr>
          <w:sz w:val="20"/>
        </w:rPr>
      </w:pPr>
      <w:r>
        <w:rPr>
          <w:i/>
          <w:w w:val="105"/>
          <w:sz w:val="20"/>
        </w:rPr>
        <w:t>Introduction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Network</w:t>
      </w:r>
      <w:r>
        <w:rPr>
          <w:i/>
          <w:spacing w:val="-4"/>
          <w:w w:val="105"/>
          <w:sz w:val="20"/>
        </w:rPr>
        <w:t xml:space="preserve"> </w:t>
      </w:r>
      <w:r>
        <w:rPr>
          <w:i/>
          <w:w w:val="105"/>
          <w:sz w:val="20"/>
        </w:rPr>
        <w:t>Security</w:t>
      </w:r>
      <w:r>
        <w:rPr>
          <w:i/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(CpE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5420;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distance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course)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FS19,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SP21,</w:t>
      </w:r>
      <w:r>
        <w:rPr>
          <w:spacing w:val="-7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SP23</w:t>
      </w:r>
    </w:p>
    <w:p w14:paraId="2AAB5B67" w14:textId="77777777" w:rsidR="00CA739C" w:rsidRDefault="00C36716">
      <w:pPr>
        <w:spacing w:line="219" w:lineRule="exact"/>
        <w:ind w:left="200"/>
        <w:rPr>
          <w:sz w:val="20"/>
        </w:rPr>
      </w:pPr>
      <w:r>
        <w:rPr>
          <w:i/>
          <w:sz w:val="20"/>
        </w:rPr>
        <w:t>Resilient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Networks</w:t>
      </w:r>
      <w:r>
        <w:rPr>
          <w:i/>
          <w:spacing w:val="38"/>
          <w:sz w:val="20"/>
        </w:rPr>
        <w:t xml:space="preserve"> </w:t>
      </w:r>
      <w:r>
        <w:rPr>
          <w:sz w:val="20"/>
        </w:rPr>
        <w:t>(CpE</w:t>
      </w:r>
      <w:r>
        <w:rPr>
          <w:spacing w:val="20"/>
          <w:sz w:val="20"/>
        </w:rPr>
        <w:t xml:space="preserve"> </w:t>
      </w:r>
      <w:r>
        <w:rPr>
          <w:sz w:val="20"/>
        </w:rPr>
        <w:t>6510;</w:t>
      </w:r>
      <w:r>
        <w:rPr>
          <w:spacing w:val="21"/>
          <w:sz w:val="20"/>
        </w:rPr>
        <w:t xml:space="preserve"> </w:t>
      </w:r>
      <w:r>
        <w:rPr>
          <w:sz w:val="20"/>
        </w:rPr>
        <w:t>distance</w:t>
      </w:r>
      <w:r>
        <w:rPr>
          <w:spacing w:val="20"/>
          <w:sz w:val="20"/>
        </w:rPr>
        <w:t xml:space="preserve"> </w:t>
      </w:r>
      <w:r>
        <w:rPr>
          <w:sz w:val="20"/>
        </w:rPr>
        <w:t>course)</w:t>
      </w:r>
      <w:r>
        <w:rPr>
          <w:spacing w:val="55"/>
          <w:sz w:val="20"/>
        </w:rPr>
        <w:t xml:space="preserve"> </w:t>
      </w:r>
      <w:r>
        <w:rPr>
          <w:sz w:val="20"/>
        </w:rPr>
        <w:t>SP19,</w:t>
      </w:r>
      <w:r>
        <w:rPr>
          <w:spacing w:val="20"/>
          <w:sz w:val="20"/>
        </w:rPr>
        <w:t xml:space="preserve"> </w:t>
      </w:r>
      <w:r>
        <w:rPr>
          <w:sz w:val="20"/>
        </w:rPr>
        <w:t>FS21,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FS23</w:t>
      </w:r>
    </w:p>
    <w:p w14:paraId="2AAB5B68" w14:textId="77777777" w:rsidR="00CA739C" w:rsidRDefault="00C36716">
      <w:pPr>
        <w:spacing w:line="230" w:lineRule="auto"/>
        <w:ind w:left="2033" w:hanging="1834"/>
        <w:rPr>
          <w:sz w:val="20"/>
        </w:rPr>
      </w:pPr>
      <w:r>
        <w:rPr>
          <w:i/>
          <w:spacing w:val="-2"/>
          <w:w w:val="105"/>
          <w:sz w:val="20"/>
        </w:rPr>
        <w:t>Network Performance Analysis and Modeling</w:t>
      </w:r>
      <w:r>
        <w:rPr>
          <w:i/>
          <w:spacing w:val="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(CpE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6440,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formerly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CpE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417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/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6602,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formerly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417;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distance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course </w:t>
      </w:r>
      <w:r>
        <w:rPr>
          <w:w w:val="105"/>
          <w:sz w:val="20"/>
        </w:rPr>
        <w:t>FS09, FS10, FS11, FS12, FS13, FS14, FS15, FS16, FS18, FS20, FS22</w:t>
      </w:r>
    </w:p>
    <w:p w14:paraId="2AAB5B69" w14:textId="77777777" w:rsidR="00CA739C" w:rsidRDefault="00C36716">
      <w:pPr>
        <w:spacing w:line="217" w:lineRule="exact"/>
        <w:ind w:left="200"/>
        <w:rPr>
          <w:sz w:val="20"/>
        </w:rPr>
      </w:pPr>
      <w:r>
        <w:rPr>
          <w:i/>
          <w:w w:val="105"/>
          <w:sz w:val="20"/>
        </w:rPr>
        <w:t>Computer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Engineering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Laboratory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(served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as</w:t>
      </w:r>
      <w:r>
        <w:rPr>
          <w:i/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coordinator)</w:t>
      </w:r>
      <w:r>
        <w:rPr>
          <w:w w:val="105"/>
          <w:sz w:val="20"/>
        </w:rPr>
        <w:t>(CpE 2211, formerly CpE 112)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FS07,</w:t>
      </w:r>
      <w:r>
        <w:rPr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FS08,</w:t>
      </w:r>
      <w:r>
        <w:rPr>
          <w:spacing w:val="3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SP09,</w:t>
      </w:r>
    </w:p>
    <w:p w14:paraId="2AAB5B6A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4"/>
          <w:w w:val="105"/>
        </w:rPr>
        <w:t>FS10</w:t>
      </w:r>
    </w:p>
    <w:p w14:paraId="2AAB5B6B" w14:textId="77777777" w:rsidR="00CA739C" w:rsidRDefault="00C36716">
      <w:pPr>
        <w:spacing w:line="230" w:lineRule="auto"/>
        <w:ind w:left="2033" w:right="661" w:hanging="1834"/>
        <w:rPr>
          <w:sz w:val="20"/>
        </w:rPr>
      </w:pPr>
      <w:r>
        <w:rPr>
          <w:i/>
          <w:spacing w:val="-2"/>
          <w:w w:val="105"/>
          <w:sz w:val="20"/>
        </w:rPr>
        <w:t>Trustworthy, Survivable Computer Networks</w:t>
      </w:r>
      <w:r>
        <w:rPr>
          <w:i/>
          <w:spacing w:val="1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(CpE 5420, formerly CpE 349; distance course)</w:t>
      </w:r>
      <w:r>
        <w:rPr>
          <w:spacing w:val="2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FS10,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FS11,</w:t>
      </w:r>
      <w:r>
        <w:rPr>
          <w:spacing w:val="-1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FS12, </w:t>
      </w:r>
      <w:r>
        <w:rPr>
          <w:spacing w:val="-4"/>
          <w:w w:val="105"/>
          <w:sz w:val="20"/>
        </w:rPr>
        <w:t>FS13</w:t>
      </w:r>
    </w:p>
    <w:p w14:paraId="2AAB5B6C" w14:textId="77777777" w:rsidR="00CA739C" w:rsidRDefault="00C36716">
      <w:pPr>
        <w:spacing w:line="211" w:lineRule="auto"/>
        <w:ind w:left="200" w:right="3795"/>
        <w:rPr>
          <w:sz w:val="20"/>
        </w:rPr>
      </w:pPr>
      <w:r>
        <w:rPr>
          <w:i/>
          <w:w w:val="105"/>
          <w:sz w:val="20"/>
        </w:rPr>
        <w:t xml:space="preserve">Digital Systems Design </w:t>
      </w:r>
      <w:r>
        <w:rPr>
          <w:w w:val="105"/>
          <w:sz w:val="20"/>
        </w:rPr>
        <w:t>(CpE 3150, formerly CpE 213)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 xml:space="preserve">S04, FS05, FS08 </w:t>
      </w:r>
      <w:r>
        <w:rPr>
          <w:i/>
          <w:w w:val="105"/>
          <w:sz w:val="20"/>
        </w:rPr>
        <w:t>Introduction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to</w:t>
      </w:r>
      <w:r>
        <w:rPr>
          <w:i/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Computer</w:t>
      </w:r>
      <w:r>
        <w:rPr>
          <w:i/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Engineering</w:t>
      </w:r>
      <w:r>
        <w:rPr>
          <w:i/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(CpE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2210,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formerly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CpE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111)</w:t>
      </w:r>
      <w:r>
        <w:rPr>
          <w:spacing w:val="19"/>
          <w:w w:val="105"/>
          <w:sz w:val="20"/>
        </w:rPr>
        <w:t xml:space="preserve"> </w:t>
      </w:r>
      <w:r>
        <w:rPr>
          <w:w w:val="105"/>
          <w:sz w:val="20"/>
        </w:rPr>
        <w:t xml:space="preserve">FS07 </w:t>
      </w:r>
      <w:r>
        <w:rPr>
          <w:i/>
          <w:w w:val="105"/>
          <w:sz w:val="20"/>
        </w:rPr>
        <w:t>Electronic Commerce</w:t>
      </w:r>
      <w:r>
        <w:rPr>
          <w:w w:val="105"/>
          <w:sz w:val="20"/>
        </w:rPr>
        <w:t>, (IST 241)</w:t>
      </w:r>
      <w:r>
        <w:rPr>
          <w:spacing w:val="40"/>
          <w:w w:val="105"/>
          <w:sz w:val="20"/>
        </w:rPr>
        <w:t xml:space="preserve"> </w:t>
      </w:r>
      <w:r>
        <w:rPr>
          <w:w w:val="105"/>
          <w:sz w:val="20"/>
        </w:rPr>
        <w:t>SP05, SP06</w:t>
      </w:r>
    </w:p>
    <w:p w14:paraId="2AAB5B6D" w14:textId="77777777" w:rsidR="00CA739C" w:rsidRDefault="00C36716">
      <w:pPr>
        <w:spacing w:line="212" w:lineRule="exact"/>
        <w:ind w:left="200"/>
        <w:rPr>
          <w:sz w:val="20"/>
        </w:rPr>
      </w:pPr>
      <w:r>
        <w:rPr>
          <w:i/>
          <w:w w:val="105"/>
          <w:sz w:val="20"/>
        </w:rPr>
        <w:t>Electronic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Commerce</w:t>
      </w:r>
      <w:r>
        <w:rPr>
          <w:i/>
          <w:spacing w:val="15"/>
          <w:w w:val="105"/>
          <w:sz w:val="20"/>
        </w:rPr>
        <w:t xml:space="preserve"> </w:t>
      </w:r>
      <w:r>
        <w:rPr>
          <w:i/>
          <w:w w:val="105"/>
          <w:sz w:val="20"/>
        </w:rPr>
        <w:t>Architecture</w:t>
      </w:r>
      <w:r>
        <w:rPr>
          <w:w w:val="105"/>
          <w:sz w:val="20"/>
        </w:rPr>
        <w:t>,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(IST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342)</w:t>
      </w:r>
      <w:r>
        <w:rPr>
          <w:spacing w:val="42"/>
          <w:w w:val="105"/>
          <w:sz w:val="20"/>
        </w:rPr>
        <w:t xml:space="preserve"> </w:t>
      </w:r>
      <w:r>
        <w:rPr>
          <w:w w:val="105"/>
          <w:sz w:val="20"/>
        </w:rPr>
        <w:t>FS05,</w:t>
      </w:r>
      <w:r>
        <w:rPr>
          <w:spacing w:val="10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FS06</w:t>
      </w:r>
    </w:p>
    <w:p w14:paraId="2AAB5B6E" w14:textId="77777777" w:rsidR="00CA739C" w:rsidRDefault="00C36716">
      <w:pPr>
        <w:spacing w:line="234" w:lineRule="exact"/>
        <w:ind w:left="200"/>
        <w:rPr>
          <w:sz w:val="20"/>
        </w:rPr>
      </w:pPr>
      <w:r>
        <w:rPr>
          <w:i/>
          <w:w w:val="105"/>
          <w:sz w:val="20"/>
        </w:rPr>
        <w:t>Linear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Circuit</w:t>
      </w:r>
      <w:r>
        <w:rPr>
          <w:i/>
          <w:spacing w:val="9"/>
          <w:w w:val="105"/>
          <w:sz w:val="20"/>
        </w:rPr>
        <w:t xml:space="preserve"> </w:t>
      </w:r>
      <w:r>
        <w:rPr>
          <w:i/>
          <w:w w:val="105"/>
          <w:sz w:val="20"/>
        </w:rPr>
        <w:t>Analysis</w:t>
      </w:r>
      <w:r>
        <w:rPr>
          <w:i/>
          <w:spacing w:val="8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31"/>
          <w:w w:val="105"/>
          <w:sz w:val="20"/>
        </w:rPr>
        <w:t xml:space="preserve"> </w:t>
      </w:r>
      <w:r>
        <w:rPr>
          <w:w w:val="105"/>
          <w:sz w:val="20"/>
        </w:rPr>
        <w:t>(Purdue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ECE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201)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SS02,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FS02,</w:t>
      </w:r>
      <w:r>
        <w:rPr>
          <w:spacing w:val="4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SP03</w:t>
      </w:r>
    </w:p>
    <w:p w14:paraId="2AAB5B6F" w14:textId="77777777" w:rsidR="00CA739C" w:rsidRDefault="00C36716">
      <w:pPr>
        <w:pStyle w:val="Heading2"/>
        <w:spacing w:before="145"/>
      </w:pPr>
      <w:bookmarkStart w:id="13" w:name="Senior_Design_Projects_Supervised"/>
      <w:bookmarkEnd w:id="13"/>
      <w:r>
        <w:rPr>
          <w:w w:val="125"/>
        </w:rPr>
        <w:t>Senior</w:t>
      </w:r>
      <w:r>
        <w:rPr>
          <w:spacing w:val="41"/>
          <w:w w:val="125"/>
        </w:rPr>
        <w:t xml:space="preserve"> </w:t>
      </w:r>
      <w:r>
        <w:rPr>
          <w:w w:val="125"/>
        </w:rPr>
        <w:t>Design</w:t>
      </w:r>
      <w:r>
        <w:rPr>
          <w:spacing w:val="40"/>
          <w:w w:val="125"/>
        </w:rPr>
        <w:t xml:space="preserve"> </w:t>
      </w:r>
      <w:r>
        <w:rPr>
          <w:w w:val="125"/>
        </w:rPr>
        <w:t>Projects</w:t>
      </w:r>
      <w:r>
        <w:rPr>
          <w:spacing w:val="42"/>
          <w:w w:val="125"/>
        </w:rPr>
        <w:t xml:space="preserve"> </w:t>
      </w:r>
      <w:r>
        <w:rPr>
          <w:spacing w:val="-2"/>
          <w:w w:val="125"/>
        </w:rPr>
        <w:t>Supervised</w:t>
      </w:r>
    </w:p>
    <w:p w14:paraId="2AAB5B70" w14:textId="77777777" w:rsidR="00CA739C" w:rsidRDefault="00C36716">
      <w:pPr>
        <w:tabs>
          <w:tab w:val="left" w:pos="1834"/>
        </w:tabs>
        <w:spacing w:before="189" w:line="230" w:lineRule="auto"/>
        <w:ind w:left="2033" w:right="1080" w:hanging="1834"/>
        <w:rPr>
          <w:sz w:val="20"/>
        </w:rPr>
      </w:pPr>
      <w:r>
        <w:rPr>
          <w:spacing w:val="-4"/>
          <w:w w:val="105"/>
          <w:sz w:val="20"/>
        </w:rPr>
        <w:t>2025</w:t>
      </w:r>
      <w:r>
        <w:rPr>
          <w:sz w:val="20"/>
        </w:rPr>
        <w:tab/>
      </w:r>
      <w:r>
        <w:rPr>
          <w:i/>
          <w:w w:val="105"/>
          <w:sz w:val="20"/>
        </w:rPr>
        <w:t>Networking for search and rescue on hiking trails</w:t>
      </w:r>
      <w:r>
        <w:rPr>
          <w:w w:val="105"/>
          <w:sz w:val="20"/>
        </w:rPr>
        <w:t>, J. Blondell, H. Caballero, C. Carson, S. and Chen.</w:t>
      </w:r>
    </w:p>
    <w:p w14:paraId="2AAB5B71" w14:textId="77777777" w:rsidR="00CA739C" w:rsidRDefault="00C36716">
      <w:pPr>
        <w:tabs>
          <w:tab w:val="left" w:pos="1834"/>
        </w:tabs>
        <w:spacing w:line="211" w:lineRule="auto"/>
        <w:ind w:left="200" w:right="1243"/>
        <w:rPr>
          <w:sz w:val="20"/>
        </w:rPr>
      </w:pPr>
      <w:r>
        <w:rPr>
          <w:spacing w:val="-4"/>
          <w:sz w:val="20"/>
        </w:rPr>
        <w:t>2019</w:t>
      </w:r>
      <w:r>
        <w:rPr>
          <w:sz w:val="20"/>
        </w:rPr>
        <w:tab/>
      </w:r>
      <w:r>
        <w:rPr>
          <w:i/>
          <w:sz w:val="20"/>
        </w:rPr>
        <w:t>Trail tracking</w:t>
      </w:r>
      <w:r>
        <w:rPr>
          <w:sz w:val="20"/>
        </w:rPr>
        <w:t xml:space="preserve">, A. Doing, C. Matoushek, D. Post, M. Gona, S. Osborne, and S. Bodimer. </w:t>
      </w:r>
      <w:r>
        <w:rPr>
          <w:spacing w:val="-2"/>
          <w:sz w:val="20"/>
        </w:rPr>
        <w:t>2018-2019</w:t>
      </w:r>
      <w:r>
        <w:rPr>
          <w:sz w:val="20"/>
        </w:rPr>
        <w:tab/>
      </w:r>
      <w:r>
        <w:rPr>
          <w:i/>
          <w:sz w:val="20"/>
        </w:rPr>
        <w:t>Next-generation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key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fob</w:t>
      </w:r>
      <w:r>
        <w:rPr>
          <w:sz w:val="20"/>
        </w:rPr>
        <w:t xml:space="preserve">, B. Campbell, L. DeVasure, T. Andrews, and </w:t>
      </w:r>
      <w:r>
        <w:rPr>
          <w:w w:val="105"/>
          <w:sz w:val="20"/>
        </w:rPr>
        <w:t xml:space="preserve">J. </w:t>
      </w:r>
      <w:r>
        <w:rPr>
          <w:sz w:val="20"/>
        </w:rPr>
        <w:t>Walters.</w:t>
      </w:r>
    </w:p>
    <w:p w14:paraId="2AAB5B72" w14:textId="77777777" w:rsidR="00CA739C" w:rsidRDefault="00C36716">
      <w:pPr>
        <w:tabs>
          <w:tab w:val="left" w:pos="1834"/>
        </w:tabs>
        <w:spacing w:line="212" w:lineRule="exact"/>
        <w:ind w:left="200"/>
        <w:rPr>
          <w:sz w:val="20"/>
        </w:rPr>
      </w:pPr>
      <w:r>
        <w:rPr>
          <w:spacing w:val="-2"/>
          <w:sz w:val="20"/>
        </w:rPr>
        <w:t>2016-</w:t>
      </w:r>
      <w:r>
        <w:rPr>
          <w:spacing w:val="-4"/>
          <w:sz w:val="20"/>
        </w:rPr>
        <w:t>2017</w:t>
      </w:r>
      <w:r>
        <w:rPr>
          <w:sz w:val="20"/>
        </w:rPr>
        <w:tab/>
      </w:r>
      <w:r>
        <w:rPr>
          <w:i/>
          <w:sz w:val="20"/>
        </w:rPr>
        <w:t>Smart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cat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feeder</w:t>
      </w:r>
      <w:r>
        <w:rPr>
          <w:sz w:val="20"/>
        </w:rPr>
        <w:t>,</w:t>
      </w:r>
      <w:r>
        <w:rPr>
          <w:spacing w:val="20"/>
          <w:sz w:val="20"/>
        </w:rPr>
        <w:t xml:space="preserve"> </w:t>
      </w:r>
      <w:r>
        <w:rPr>
          <w:sz w:val="20"/>
        </w:rPr>
        <w:t>J.</w:t>
      </w:r>
      <w:r>
        <w:rPr>
          <w:spacing w:val="20"/>
          <w:sz w:val="20"/>
        </w:rPr>
        <w:t xml:space="preserve"> </w:t>
      </w:r>
      <w:r>
        <w:rPr>
          <w:sz w:val="20"/>
        </w:rPr>
        <w:t>Glascock,</w:t>
      </w:r>
      <w:r>
        <w:rPr>
          <w:spacing w:val="21"/>
          <w:sz w:val="20"/>
        </w:rPr>
        <w:t xml:space="preserve"> </w:t>
      </w:r>
      <w:r>
        <w:rPr>
          <w:sz w:val="20"/>
        </w:rPr>
        <w:t>H.</w:t>
      </w:r>
      <w:r>
        <w:rPr>
          <w:spacing w:val="20"/>
          <w:sz w:val="20"/>
        </w:rPr>
        <w:t xml:space="preserve"> </w:t>
      </w:r>
      <w:r>
        <w:rPr>
          <w:sz w:val="20"/>
        </w:rPr>
        <w:t>Kaous,</w:t>
      </w:r>
      <w:r>
        <w:rPr>
          <w:spacing w:val="20"/>
          <w:sz w:val="20"/>
        </w:rPr>
        <w:t xml:space="preserve"> </w:t>
      </w:r>
      <w:r>
        <w:rPr>
          <w:sz w:val="20"/>
        </w:rPr>
        <w:t>and</w:t>
      </w:r>
      <w:r>
        <w:rPr>
          <w:spacing w:val="20"/>
          <w:sz w:val="20"/>
        </w:rPr>
        <w:t xml:space="preserve"> </w:t>
      </w:r>
      <w:r>
        <w:rPr>
          <w:sz w:val="20"/>
        </w:rPr>
        <w:t>W.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Haviland.</w:t>
      </w:r>
    </w:p>
    <w:p w14:paraId="2AAB5B73" w14:textId="77777777" w:rsidR="00CA739C" w:rsidRDefault="00C36716">
      <w:pPr>
        <w:tabs>
          <w:tab w:val="left" w:pos="1834"/>
        </w:tabs>
        <w:spacing w:before="4" w:line="211" w:lineRule="auto"/>
        <w:ind w:left="200" w:right="2719"/>
        <w:rPr>
          <w:sz w:val="20"/>
        </w:rPr>
      </w:pPr>
      <w:r>
        <w:rPr>
          <w:spacing w:val="-2"/>
          <w:w w:val="105"/>
          <w:sz w:val="20"/>
        </w:rPr>
        <w:t>2016-2017</w:t>
      </w:r>
      <w:r>
        <w:rPr>
          <w:sz w:val="20"/>
        </w:rPr>
        <w:tab/>
      </w:r>
      <w:r>
        <w:rPr>
          <w:i/>
          <w:spacing w:val="-2"/>
          <w:w w:val="105"/>
          <w:sz w:val="20"/>
        </w:rPr>
        <w:t>Parking lot survey system</w:t>
      </w:r>
      <w:r>
        <w:rPr>
          <w:spacing w:val="-2"/>
          <w:w w:val="105"/>
          <w:sz w:val="20"/>
        </w:rPr>
        <w:t>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A.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Preston,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R.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Glosemeyer,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R.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Klemme. 2016-2017</w:t>
      </w:r>
      <w:r>
        <w:rPr>
          <w:sz w:val="20"/>
        </w:rPr>
        <w:tab/>
      </w:r>
      <w:r>
        <w:rPr>
          <w:i/>
          <w:w w:val="105"/>
          <w:sz w:val="20"/>
        </w:rPr>
        <w:t>Autonomous pet feeder</w:t>
      </w:r>
      <w:r>
        <w:rPr>
          <w:w w:val="105"/>
          <w:sz w:val="20"/>
        </w:rPr>
        <w:t>, J. Hansen, A. Heil, and A. Nguyen.</w:t>
      </w:r>
    </w:p>
    <w:p w14:paraId="2AAB5B74" w14:textId="77777777" w:rsidR="00CA739C" w:rsidRDefault="00C36716">
      <w:pPr>
        <w:tabs>
          <w:tab w:val="left" w:pos="1834"/>
        </w:tabs>
        <w:spacing w:line="212" w:lineRule="exact"/>
        <w:ind w:left="200"/>
        <w:rPr>
          <w:sz w:val="20"/>
        </w:rPr>
      </w:pPr>
      <w:r>
        <w:rPr>
          <w:spacing w:val="-2"/>
          <w:sz w:val="20"/>
        </w:rPr>
        <w:t>2016-</w:t>
      </w:r>
      <w:r>
        <w:rPr>
          <w:spacing w:val="-4"/>
          <w:sz w:val="20"/>
        </w:rPr>
        <w:t>2017</w:t>
      </w:r>
      <w:r>
        <w:rPr>
          <w:sz w:val="20"/>
        </w:rPr>
        <w:tab/>
      </w:r>
      <w:r>
        <w:rPr>
          <w:i/>
          <w:sz w:val="20"/>
        </w:rPr>
        <w:t>Smart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mailbox</w:t>
      </w:r>
      <w:r>
        <w:rPr>
          <w:sz w:val="20"/>
        </w:rPr>
        <w:t>,</w:t>
      </w:r>
      <w:r>
        <w:rPr>
          <w:spacing w:val="9"/>
          <w:sz w:val="20"/>
        </w:rPr>
        <w:t xml:space="preserve"> </w:t>
      </w:r>
      <w:r>
        <w:rPr>
          <w:sz w:val="20"/>
        </w:rPr>
        <w:t>G.</w:t>
      </w:r>
      <w:r>
        <w:rPr>
          <w:spacing w:val="10"/>
          <w:sz w:val="20"/>
        </w:rPr>
        <w:t xml:space="preserve"> </w:t>
      </w:r>
      <w:r>
        <w:rPr>
          <w:sz w:val="20"/>
        </w:rPr>
        <w:t>Krukowski,</w:t>
      </w:r>
      <w:r>
        <w:rPr>
          <w:spacing w:val="9"/>
          <w:sz w:val="20"/>
        </w:rPr>
        <w:t xml:space="preserve"> </w:t>
      </w:r>
      <w:r>
        <w:rPr>
          <w:sz w:val="20"/>
        </w:rPr>
        <w:t>C.</w:t>
      </w:r>
      <w:r>
        <w:rPr>
          <w:spacing w:val="9"/>
          <w:sz w:val="20"/>
        </w:rPr>
        <w:t xml:space="preserve"> </w:t>
      </w:r>
      <w:r>
        <w:rPr>
          <w:sz w:val="20"/>
        </w:rPr>
        <w:t>Subdee,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R.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Swift.</w:t>
      </w:r>
    </w:p>
    <w:p w14:paraId="2AAB5B75" w14:textId="77777777" w:rsidR="00CA739C" w:rsidRDefault="00C36716">
      <w:pPr>
        <w:tabs>
          <w:tab w:val="left" w:pos="1834"/>
        </w:tabs>
        <w:spacing w:line="219" w:lineRule="exact"/>
        <w:ind w:left="200"/>
        <w:rPr>
          <w:sz w:val="20"/>
        </w:rPr>
      </w:pPr>
      <w:r>
        <w:rPr>
          <w:spacing w:val="-2"/>
          <w:sz w:val="20"/>
        </w:rPr>
        <w:t>2014-</w:t>
      </w:r>
      <w:r>
        <w:rPr>
          <w:spacing w:val="-4"/>
          <w:sz w:val="20"/>
        </w:rPr>
        <w:t>2015</w:t>
      </w:r>
      <w:r>
        <w:rPr>
          <w:sz w:val="20"/>
        </w:rPr>
        <w:tab/>
      </w:r>
      <w:r>
        <w:rPr>
          <w:i/>
          <w:sz w:val="20"/>
        </w:rPr>
        <w:t>Computer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interaction</w:t>
      </w:r>
      <w:r>
        <w:rPr>
          <w:i/>
          <w:spacing w:val="27"/>
          <w:sz w:val="20"/>
        </w:rPr>
        <w:t xml:space="preserve"> </w:t>
      </w:r>
      <w:r>
        <w:rPr>
          <w:i/>
          <w:sz w:val="20"/>
        </w:rPr>
        <w:t>glove</w:t>
      </w:r>
      <w:r>
        <w:rPr>
          <w:sz w:val="20"/>
        </w:rPr>
        <w:t>,</w:t>
      </w:r>
      <w:r>
        <w:rPr>
          <w:spacing w:val="22"/>
          <w:sz w:val="20"/>
        </w:rPr>
        <w:t xml:space="preserve"> </w:t>
      </w:r>
      <w:r>
        <w:rPr>
          <w:sz w:val="20"/>
        </w:rPr>
        <w:t>B.</w:t>
      </w:r>
      <w:r>
        <w:rPr>
          <w:spacing w:val="21"/>
          <w:sz w:val="20"/>
        </w:rPr>
        <w:t xml:space="preserve"> </w:t>
      </w:r>
      <w:r>
        <w:rPr>
          <w:sz w:val="20"/>
        </w:rPr>
        <w:t>Collins,</w:t>
      </w:r>
      <w:r>
        <w:rPr>
          <w:spacing w:val="22"/>
          <w:sz w:val="20"/>
        </w:rPr>
        <w:t xml:space="preserve"> </w:t>
      </w:r>
      <w:r>
        <w:rPr>
          <w:sz w:val="20"/>
        </w:rPr>
        <w:t>N.</w:t>
      </w:r>
      <w:r>
        <w:rPr>
          <w:spacing w:val="21"/>
          <w:sz w:val="20"/>
        </w:rPr>
        <w:t xml:space="preserve"> </w:t>
      </w:r>
      <w:r>
        <w:rPr>
          <w:sz w:val="20"/>
        </w:rPr>
        <w:t>Johnson,</w:t>
      </w:r>
      <w:r>
        <w:rPr>
          <w:spacing w:val="22"/>
          <w:sz w:val="20"/>
        </w:rPr>
        <w:t xml:space="preserve"> </w:t>
      </w:r>
      <w:r>
        <w:rPr>
          <w:sz w:val="20"/>
        </w:rPr>
        <w:t>and</w:t>
      </w:r>
      <w:r>
        <w:rPr>
          <w:spacing w:val="21"/>
          <w:sz w:val="20"/>
        </w:rPr>
        <w:t xml:space="preserve"> </w:t>
      </w:r>
      <w:r>
        <w:rPr>
          <w:sz w:val="20"/>
        </w:rPr>
        <w:t>B.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Toby.</w:t>
      </w:r>
    </w:p>
    <w:p w14:paraId="2AAB5B76" w14:textId="77777777" w:rsidR="00CA739C" w:rsidRDefault="00C36716">
      <w:pPr>
        <w:tabs>
          <w:tab w:val="left" w:pos="1834"/>
        </w:tabs>
        <w:spacing w:before="9" w:line="211" w:lineRule="auto"/>
        <w:ind w:left="200" w:right="2035"/>
        <w:rPr>
          <w:sz w:val="20"/>
        </w:rPr>
      </w:pPr>
      <w:r>
        <w:rPr>
          <w:spacing w:val="-2"/>
          <w:sz w:val="20"/>
        </w:rPr>
        <w:t>2013-2014</w:t>
      </w:r>
      <w:r>
        <w:rPr>
          <w:sz w:val="20"/>
        </w:rPr>
        <w:tab/>
      </w:r>
      <w:r>
        <w:rPr>
          <w:i/>
          <w:sz w:val="20"/>
        </w:rPr>
        <w:t>Smart home moisture sensor network</w:t>
      </w:r>
      <w:r>
        <w:rPr>
          <w:sz w:val="20"/>
        </w:rPr>
        <w:t>, A. Miles, P. Sawyer, and C. Wieschhaus.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2013-2014</w:t>
      </w:r>
      <w:r>
        <w:rPr>
          <w:sz w:val="20"/>
        </w:rPr>
        <w:tab/>
      </w:r>
      <w:r>
        <w:rPr>
          <w:i/>
          <w:sz w:val="20"/>
        </w:rPr>
        <w:t>Coach yurbuds™</w:t>
      </w:r>
      <w:r>
        <w:rPr>
          <w:sz w:val="20"/>
        </w:rPr>
        <w:t>, C. Roth and K. White.</w:t>
      </w:r>
    </w:p>
    <w:p w14:paraId="2AAB5B77" w14:textId="77777777" w:rsidR="00CA739C" w:rsidRDefault="00C36716">
      <w:pPr>
        <w:pStyle w:val="BodyText"/>
        <w:tabs>
          <w:tab w:val="left" w:pos="1834"/>
        </w:tabs>
        <w:spacing w:before="0" w:line="212" w:lineRule="exact"/>
        <w:ind w:left="200" w:firstLine="0"/>
      </w:pPr>
      <w:r>
        <w:rPr>
          <w:spacing w:val="-2"/>
        </w:rPr>
        <w:t>2011-</w:t>
      </w:r>
      <w:r>
        <w:rPr>
          <w:spacing w:val="-4"/>
        </w:rPr>
        <w:t>2012</w:t>
      </w:r>
      <w:r>
        <w:tab/>
      </w:r>
      <w:r>
        <w:rPr>
          <w:i/>
        </w:rPr>
        <w:t>SmartBrick</w:t>
      </w:r>
      <w:r>
        <w:t>,</w:t>
      </w:r>
      <w:r>
        <w:rPr>
          <w:spacing w:val="17"/>
        </w:rPr>
        <w:t xml:space="preserve"> </w:t>
      </w:r>
      <w:r>
        <w:t>K.</w:t>
      </w:r>
      <w:r>
        <w:rPr>
          <w:spacing w:val="17"/>
        </w:rPr>
        <w:t xml:space="preserve"> </w:t>
      </w:r>
      <w:r>
        <w:t>Adams,</w:t>
      </w:r>
      <w:r>
        <w:rPr>
          <w:spacing w:val="18"/>
        </w:rPr>
        <w:t xml:space="preserve"> </w:t>
      </w:r>
      <w:r>
        <w:t>C.</w:t>
      </w:r>
      <w:r>
        <w:rPr>
          <w:spacing w:val="17"/>
        </w:rPr>
        <w:t xml:space="preserve"> </w:t>
      </w:r>
      <w:r>
        <w:t>Derr,</w:t>
      </w:r>
      <w:r>
        <w:rPr>
          <w:spacing w:val="17"/>
        </w:rPr>
        <w:t xml:space="preserve"> </w:t>
      </w:r>
      <w:r>
        <w:t>D.</w:t>
      </w:r>
      <w:r>
        <w:rPr>
          <w:spacing w:val="18"/>
        </w:rPr>
        <w:t xml:space="preserve"> </w:t>
      </w:r>
      <w:r>
        <w:t>Hale,</w:t>
      </w:r>
      <w:r>
        <w:rPr>
          <w:spacing w:val="17"/>
        </w:rPr>
        <w:t xml:space="preserve"> </w:t>
      </w:r>
      <w:r>
        <w:t>E.</w:t>
      </w:r>
      <w:r>
        <w:rPr>
          <w:spacing w:val="17"/>
        </w:rPr>
        <w:t xml:space="preserve"> </w:t>
      </w:r>
      <w:r>
        <w:rPr>
          <w:spacing w:val="-2"/>
        </w:rPr>
        <w:t>Kackley.</w:t>
      </w:r>
    </w:p>
    <w:p w14:paraId="2AAB5B78" w14:textId="77777777" w:rsidR="00CA739C" w:rsidRDefault="00C36716">
      <w:pPr>
        <w:tabs>
          <w:tab w:val="left" w:pos="1834"/>
        </w:tabs>
        <w:spacing w:line="219" w:lineRule="exact"/>
        <w:ind w:left="200"/>
        <w:rPr>
          <w:sz w:val="20"/>
        </w:rPr>
      </w:pPr>
      <w:r>
        <w:rPr>
          <w:spacing w:val="-2"/>
          <w:sz w:val="20"/>
        </w:rPr>
        <w:t>2008-</w:t>
      </w:r>
      <w:r>
        <w:rPr>
          <w:spacing w:val="-4"/>
          <w:sz w:val="20"/>
        </w:rPr>
        <w:t>2009</w:t>
      </w:r>
      <w:r>
        <w:rPr>
          <w:sz w:val="20"/>
        </w:rPr>
        <w:tab/>
      </w:r>
      <w:r>
        <w:rPr>
          <w:i/>
          <w:sz w:val="20"/>
        </w:rPr>
        <w:t>Development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low-cost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41"/>
          <w:sz w:val="20"/>
        </w:rPr>
        <w:t xml:space="preserve"> </w:t>
      </w:r>
      <w:r>
        <w:rPr>
          <w:i/>
          <w:sz w:val="20"/>
        </w:rPr>
        <w:t>soil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moisture</w:t>
      </w:r>
      <w:r>
        <w:rPr>
          <w:sz w:val="20"/>
        </w:rPr>
        <w:t>,</w:t>
      </w:r>
      <w:r>
        <w:rPr>
          <w:spacing w:val="35"/>
          <w:sz w:val="20"/>
        </w:rPr>
        <w:t xml:space="preserve"> </w:t>
      </w:r>
      <w:r>
        <w:rPr>
          <w:sz w:val="20"/>
        </w:rPr>
        <w:t>P.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Ponzer.</w:t>
      </w:r>
    </w:p>
    <w:p w14:paraId="2AAB5B79" w14:textId="77777777" w:rsidR="00CA739C" w:rsidRDefault="00C36716">
      <w:pPr>
        <w:tabs>
          <w:tab w:val="left" w:pos="1834"/>
        </w:tabs>
        <w:spacing w:line="230" w:lineRule="auto"/>
        <w:ind w:left="2033" w:right="1080" w:hanging="1834"/>
        <w:rPr>
          <w:sz w:val="20"/>
        </w:rPr>
      </w:pPr>
      <w:r>
        <w:rPr>
          <w:spacing w:val="-2"/>
          <w:w w:val="105"/>
          <w:sz w:val="20"/>
        </w:rPr>
        <w:t>2008-2009</w:t>
      </w:r>
      <w:r>
        <w:rPr>
          <w:sz w:val="20"/>
        </w:rPr>
        <w:tab/>
      </w:r>
      <w:r>
        <w:rPr>
          <w:i/>
          <w:w w:val="105"/>
          <w:sz w:val="20"/>
        </w:rPr>
        <w:t>Development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communication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system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hybrid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sensor</w:t>
      </w:r>
      <w:r>
        <w:rPr>
          <w:i/>
          <w:spacing w:val="20"/>
          <w:w w:val="105"/>
          <w:sz w:val="20"/>
        </w:rPr>
        <w:t xml:space="preserve"> </w:t>
      </w:r>
      <w:r>
        <w:rPr>
          <w:i/>
          <w:w w:val="105"/>
          <w:sz w:val="20"/>
        </w:rPr>
        <w:t>networks</w:t>
      </w:r>
      <w:r>
        <w:rPr>
          <w:w w:val="105"/>
          <w:sz w:val="20"/>
        </w:rPr>
        <w:t>,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A.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Crews,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D.</w:t>
      </w:r>
      <w:r>
        <w:rPr>
          <w:spacing w:val="17"/>
          <w:w w:val="105"/>
          <w:sz w:val="20"/>
        </w:rPr>
        <w:t xml:space="preserve"> </w:t>
      </w:r>
      <w:r>
        <w:rPr>
          <w:w w:val="105"/>
          <w:sz w:val="20"/>
        </w:rPr>
        <w:t>Hun-sicker,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McNeal,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D.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Welty.</w:t>
      </w:r>
    </w:p>
    <w:p w14:paraId="2AAB5B7A" w14:textId="77777777" w:rsidR="00CA739C" w:rsidRDefault="00C36716">
      <w:pPr>
        <w:tabs>
          <w:tab w:val="left" w:pos="1834"/>
        </w:tabs>
        <w:spacing w:line="217" w:lineRule="exact"/>
        <w:ind w:left="200"/>
        <w:rPr>
          <w:sz w:val="20"/>
        </w:rPr>
      </w:pPr>
      <w:r>
        <w:rPr>
          <w:spacing w:val="-2"/>
          <w:sz w:val="20"/>
        </w:rPr>
        <w:t>2007-</w:t>
      </w:r>
      <w:r>
        <w:rPr>
          <w:spacing w:val="-4"/>
          <w:sz w:val="20"/>
        </w:rPr>
        <w:t>2008</w:t>
      </w:r>
      <w:r>
        <w:rPr>
          <w:sz w:val="20"/>
        </w:rPr>
        <w:tab/>
      </w:r>
      <w:r>
        <w:rPr>
          <w:i/>
          <w:sz w:val="20"/>
        </w:rPr>
        <w:t>Embedded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tracking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mine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detection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dogs</w:t>
      </w:r>
      <w:r>
        <w:rPr>
          <w:sz w:val="20"/>
        </w:rPr>
        <w:t>,</w:t>
      </w:r>
      <w:r>
        <w:rPr>
          <w:spacing w:val="38"/>
          <w:sz w:val="20"/>
        </w:rPr>
        <w:t xml:space="preserve"> </w:t>
      </w:r>
      <w:r>
        <w:rPr>
          <w:sz w:val="20"/>
        </w:rPr>
        <w:t>D.</w:t>
      </w:r>
      <w:r>
        <w:rPr>
          <w:spacing w:val="35"/>
          <w:sz w:val="20"/>
        </w:rPr>
        <w:t xml:space="preserve"> </w:t>
      </w:r>
      <w:r>
        <w:rPr>
          <w:sz w:val="20"/>
        </w:rPr>
        <w:t>Simms,</w:t>
      </w:r>
      <w:r>
        <w:rPr>
          <w:spacing w:val="38"/>
          <w:sz w:val="20"/>
        </w:rPr>
        <w:t xml:space="preserve"> </w:t>
      </w:r>
      <w:r>
        <w:rPr>
          <w:sz w:val="20"/>
        </w:rPr>
        <w:t>J.</w:t>
      </w:r>
      <w:r>
        <w:rPr>
          <w:spacing w:val="35"/>
          <w:sz w:val="20"/>
        </w:rPr>
        <w:t xml:space="preserve"> </w:t>
      </w:r>
      <w:r>
        <w:rPr>
          <w:sz w:val="20"/>
        </w:rPr>
        <w:t>Mueller,</w:t>
      </w:r>
      <w:r>
        <w:rPr>
          <w:spacing w:val="38"/>
          <w:sz w:val="20"/>
        </w:rPr>
        <w:t xml:space="preserve"> </w:t>
      </w:r>
      <w:r>
        <w:rPr>
          <w:sz w:val="20"/>
        </w:rPr>
        <w:t>B.</w:t>
      </w:r>
      <w:r>
        <w:rPr>
          <w:spacing w:val="35"/>
          <w:sz w:val="20"/>
        </w:rPr>
        <w:t xml:space="preserve"> </w:t>
      </w:r>
      <w:r>
        <w:rPr>
          <w:spacing w:val="-2"/>
          <w:sz w:val="20"/>
        </w:rPr>
        <w:t>Shannan,</w:t>
      </w:r>
    </w:p>
    <w:p w14:paraId="2AAB5B7B" w14:textId="77777777" w:rsidR="00CA739C" w:rsidRDefault="00C36716">
      <w:pPr>
        <w:pStyle w:val="BodyText"/>
        <w:spacing w:before="0" w:line="229" w:lineRule="exact"/>
        <w:ind w:left="2033" w:firstLine="0"/>
      </w:pPr>
      <w:r>
        <w:t>H.</w:t>
      </w:r>
      <w:r>
        <w:rPr>
          <w:spacing w:val="2"/>
        </w:rPr>
        <w:t xml:space="preserve"> </w:t>
      </w:r>
      <w:r>
        <w:rPr>
          <w:spacing w:val="-2"/>
        </w:rPr>
        <w:t>Siscel.</w:t>
      </w:r>
    </w:p>
    <w:p w14:paraId="2AAB5B7C" w14:textId="77777777" w:rsidR="00CA739C" w:rsidRDefault="00C36716">
      <w:pPr>
        <w:tabs>
          <w:tab w:val="left" w:pos="1834"/>
        </w:tabs>
        <w:spacing w:before="1" w:line="211" w:lineRule="auto"/>
        <w:ind w:left="200" w:right="2447"/>
        <w:rPr>
          <w:sz w:val="20"/>
        </w:rPr>
      </w:pPr>
      <w:r>
        <w:rPr>
          <w:spacing w:val="-2"/>
          <w:w w:val="105"/>
          <w:sz w:val="20"/>
        </w:rPr>
        <w:t>2007-2008</w:t>
      </w:r>
      <w:r>
        <w:rPr>
          <w:sz w:val="20"/>
        </w:rPr>
        <w:tab/>
      </w:r>
      <w:r>
        <w:rPr>
          <w:i/>
          <w:w w:val="105"/>
          <w:sz w:val="20"/>
        </w:rPr>
        <w:t>RFID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secure</w:t>
      </w:r>
      <w:r>
        <w:rPr>
          <w:i/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door</w:t>
      </w:r>
      <w:r>
        <w:rPr>
          <w:i/>
          <w:spacing w:val="-7"/>
          <w:w w:val="105"/>
          <w:sz w:val="20"/>
        </w:rPr>
        <w:t xml:space="preserve"> </w:t>
      </w:r>
      <w:r>
        <w:rPr>
          <w:i/>
          <w:w w:val="105"/>
          <w:sz w:val="20"/>
        </w:rPr>
        <w:t>lock</w:t>
      </w:r>
      <w:r>
        <w:rPr>
          <w:w w:val="105"/>
          <w:sz w:val="20"/>
        </w:rPr>
        <w:t>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Kittredge,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K.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Swanigan,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Gleason,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Y.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 xml:space="preserve">Tesfaye. </w:t>
      </w:r>
      <w:r>
        <w:rPr>
          <w:spacing w:val="-2"/>
          <w:w w:val="105"/>
          <w:sz w:val="20"/>
        </w:rPr>
        <w:t>2007-2008</w:t>
      </w:r>
      <w:r>
        <w:rPr>
          <w:sz w:val="20"/>
        </w:rPr>
        <w:tab/>
      </w:r>
      <w:r>
        <w:rPr>
          <w:i/>
          <w:w w:val="105"/>
          <w:sz w:val="20"/>
        </w:rPr>
        <w:t>The Wi-Fi walkie talkie</w:t>
      </w:r>
      <w:r>
        <w:rPr>
          <w:w w:val="105"/>
          <w:sz w:val="20"/>
        </w:rPr>
        <w:t>, P. Aten, N. Banes, K. Buchmeier, S. Buchholz.</w:t>
      </w:r>
    </w:p>
    <w:p w14:paraId="2AAB5B7D" w14:textId="77777777" w:rsidR="00CA739C" w:rsidRDefault="00C36716">
      <w:pPr>
        <w:tabs>
          <w:tab w:val="left" w:pos="1834"/>
        </w:tabs>
        <w:spacing w:line="222" w:lineRule="exact"/>
        <w:ind w:left="200"/>
        <w:rPr>
          <w:sz w:val="20"/>
        </w:rPr>
      </w:pPr>
      <w:r>
        <w:rPr>
          <w:spacing w:val="-2"/>
          <w:sz w:val="20"/>
        </w:rPr>
        <w:t>2006-</w:t>
      </w:r>
      <w:r>
        <w:rPr>
          <w:spacing w:val="-4"/>
          <w:sz w:val="20"/>
        </w:rPr>
        <w:t>2007</w:t>
      </w:r>
      <w:r>
        <w:rPr>
          <w:sz w:val="20"/>
        </w:rPr>
        <w:tab/>
      </w:r>
      <w:r>
        <w:rPr>
          <w:i/>
          <w:sz w:val="20"/>
        </w:rPr>
        <w:t>Design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Heads-Up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Display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6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59"/>
          <w:sz w:val="20"/>
        </w:rPr>
        <w:t xml:space="preserve"> </w:t>
      </w:r>
      <w:r>
        <w:rPr>
          <w:i/>
          <w:sz w:val="20"/>
        </w:rPr>
        <w:t>generic</w:t>
      </w:r>
      <w:r>
        <w:rPr>
          <w:i/>
          <w:spacing w:val="61"/>
          <w:sz w:val="20"/>
        </w:rPr>
        <w:t xml:space="preserve"> </w:t>
      </w:r>
      <w:r>
        <w:rPr>
          <w:i/>
          <w:sz w:val="20"/>
        </w:rPr>
        <w:t>automobile</w:t>
      </w:r>
      <w:r>
        <w:rPr>
          <w:sz w:val="20"/>
        </w:rPr>
        <w:t>,</w:t>
      </w:r>
      <w:r>
        <w:rPr>
          <w:spacing w:val="64"/>
          <w:sz w:val="20"/>
        </w:rPr>
        <w:t xml:space="preserve"> </w:t>
      </w:r>
      <w:r>
        <w:rPr>
          <w:sz w:val="20"/>
        </w:rPr>
        <w:t>T.</w:t>
      </w:r>
      <w:r>
        <w:rPr>
          <w:spacing w:val="57"/>
          <w:sz w:val="20"/>
        </w:rPr>
        <w:t xml:space="preserve"> </w:t>
      </w:r>
      <w:r>
        <w:rPr>
          <w:sz w:val="20"/>
        </w:rPr>
        <w:t>Harms,</w:t>
      </w:r>
      <w:r>
        <w:rPr>
          <w:spacing w:val="64"/>
          <w:sz w:val="20"/>
        </w:rPr>
        <w:t xml:space="preserve"> </w:t>
      </w:r>
      <w:r>
        <w:rPr>
          <w:spacing w:val="-5"/>
          <w:sz w:val="20"/>
        </w:rPr>
        <w:t>J.</w:t>
      </w:r>
    </w:p>
    <w:p w14:paraId="2AAB5B7E" w14:textId="77777777" w:rsidR="00CA739C" w:rsidRDefault="00C36716">
      <w:pPr>
        <w:pStyle w:val="BodyText"/>
        <w:spacing w:before="0" w:line="229" w:lineRule="exact"/>
        <w:ind w:left="2033" w:firstLine="0"/>
      </w:pPr>
      <w:r>
        <w:t>Koch,</w:t>
      </w:r>
      <w:r>
        <w:rPr>
          <w:spacing w:val="4"/>
        </w:rPr>
        <w:t xml:space="preserve"> </w:t>
      </w:r>
      <w:r>
        <w:t>N.</w:t>
      </w:r>
      <w:r>
        <w:rPr>
          <w:spacing w:val="4"/>
        </w:rPr>
        <w:t xml:space="preserve"> </w:t>
      </w:r>
      <w:r>
        <w:t>Robinson,</w:t>
      </w:r>
      <w:r>
        <w:rPr>
          <w:spacing w:val="4"/>
        </w:rPr>
        <w:t xml:space="preserve"> </w:t>
      </w:r>
      <w:r>
        <w:t>K.</w:t>
      </w:r>
      <w:r>
        <w:rPr>
          <w:spacing w:val="4"/>
        </w:rPr>
        <w:t xml:space="preserve"> </w:t>
      </w:r>
      <w:r>
        <w:rPr>
          <w:spacing w:val="-2"/>
        </w:rPr>
        <w:t>Spraggs.</w:t>
      </w:r>
    </w:p>
    <w:p w14:paraId="2AAB5B7F" w14:textId="77777777" w:rsidR="00CA739C" w:rsidRDefault="00C36716">
      <w:pPr>
        <w:tabs>
          <w:tab w:val="left" w:pos="1834"/>
        </w:tabs>
        <w:spacing w:line="230" w:lineRule="auto"/>
        <w:ind w:left="2033" w:right="1080" w:hanging="1834"/>
        <w:rPr>
          <w:sz w:val="20"/>
        </w:rPr>
      </w:pPr>
      <w:r>
        <w:rPr>
          <w:spacing w:val="-2"/>
          <w:w w:val="105"/>
          <w:sz w:val="20"/>
        </w:rPr>
        <w:t>2006-2007</w:t>
      </w:r>
      <w:r>
        <w:rPr>
          <w:sz w:val="20"/>
        </w:rPr>
        <w:tab/>
      </w:r>
      <w:r>
        <w:rPr>
          <w:i/>
          <w:w w:val="105"/>
          <w:sz w:val="20"/>
        </w:rPr>
        <w:t>Watershed project:</w:t>
      </w:r>
      <w:r>
        <w:rPr>
          <w:i/>
          <w:spacing w:val="29"/>
          <w:w w:val="105"/>
          <w:sz w:val="20"/>
        </w:rPr>
        <w:t xml:space="preserve"> </w:t>
      </w:r>
      <w:r>
        <w:rPr>
          <w:i/>
          <w:w w:val="105"/>
          <w:sz w:val="20"/>
        </w:rPr>
        <w:t>hydrological monitoring using hybrid sensor networks</w:t>
      </w:r>
      <w:r>
        <w:rPr>
          <w:w w:val="105"/>
          <w:sz w:val="20"/>
        </w:rPr>
        <w:t>, M. Dornajafi, J. Enderle,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V.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Naruka,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N.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Publow.</w:t>
      </w:r>
    </w:p>
    <w:p w14:paraId="2AAB5B80" w14:textId="77777777" w:rsidR="00CA739C" w:rsidRDefault="00CA739C">
      <w:pPr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81" w14:textId="77777777" w:rsidR="00CA739C" w:rsidRDefault="00C36716">
      <w:pPr>
        <w:tabs>
          <w:tab w:val="left" w:pos="1834"/>
        </w:tabs>
        <w:spacing w:before="167" w:line="230" w:lineRule="auto"/>
        <w:ind w:left="2033" w:right="1080" w:hanging="1834"/>
        <w:rPr>
          <w:sz w:val="20"/>
        </w:rPr>
      </w:pPr>
      <w:r>
        <w:rPr>
          <w:spacing w:val="-2"/>
          <w:w w:val="105"/>
          <w:sz w:val="20"/>
        </w:rPr>
        <w:lastRenderedPageBreak/>
        <w:t>2006-2007</w:t>
      </w:r>
      <w:r>
        <w:rPr>
          <w:sz w:val="20"/>
        </w:rPr>
        <w:tab/>
      </w:r>
      <w:r>
        <w:rPr>
          <w:i/>
          <w:w w:val="105"/>
          <w:sz w:val="20"/>
        </w:rPr>
        <w:t>Design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and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development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of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scalable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server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architecture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for</w:t>
      </w:r>
      <w:r>
        <w:rPr>
          <w:i/>
          <w:spacing w:val="33"/>
          <w:w w:val="105"/>
          <w:sz w:val="20"/>
        </w:rPr>
        <w:t xml:space="preserve"> </w:t>
      </w:r>
      <w:r>
        <w:rPr>
          <w:i/>
          <w:w w:val="105"/>
          <w:sz w:val="20"/>
        </w:rPr>
        <w:t>ImThere.com</w:t>
      </w:r>
      <w:r>
        <w:rPr>
          <w:w w:val="105"/>
          <w:sz w:val="20"/>
        </w:rPr>
        <w:t>,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>T.</w:t>
      </w:r>
      <w:r>
        <w:rPr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Baklor,</w:t>
      </w:r>
      <w:r>
        <w:rPr>
          <w:spacing w:val="33"/>
          <w:w w:val="105"/>
          <w:sz w:val="20"/>
        </w:rPr>
        <w:t xml:space="preserve"> </w:t>
      </w:r>
      <w:r>
        <w:rPr>
          <w:w w:val="105"/>
          <w:sz w:val="20"/>
        </w:rPr>
        <w:t xml:space="preserve">B. </w:t>
      </w:r>
      <w:r>
        <w:rPr>
          <w:spacing w:val="-2"/>
          <w:w w:val="105"/>
          <w:sz w:val="20"/>
        </w:rPr>
        <w:t>Roodman.</w:t>
      </w:r>
    </w:p>
    <w:p w14:paraId="2AAB5B82" w14:textId="77777777" w:rsidR="00CA739C" w:rsidRDefault="00C36716">
      <w:pPr>
        <w:tabs>
          <w:tab w:val="left" w:pos="1834"/>
        </w:tabs>
        <w:spacing w:line="222" w:lineRule="exact"/>
        <w:ind w:left="200"/>
        <w:rPr>
          <w:sz w:val="20"/>
        </w:rPr>
      </w:pPr>
      <w:r>
        <w:rPr>
          <w:spacing w:val="-2"/>
          <w:sz w:val="20"/>
        </w:rPr>
        <w:t>2004-</w:t>
      </w:r>
      <w:r>
        <w:rPr>
          <w:spacing w:val="-4"/>
          <w:sz w:val="20"/>
        </w:rPr>
        <w:t>2005</w:t>
      </w:r>
      <w:r>
        <w:rPr>
          <w:sz w:val="20"/>
        </w:rPr>
        <w:tab/>
      </w:r>
      <w:r>
        <w:rPr>
          <w:i/>
          <w:sz w:val="20"/>
        </w:rPr>
        <w:t>Wildfire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detection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wireless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networks</w:t>
      </w:r>
      <w:r>
        <w:rPr>
          <w:sz w:val="20"/>
        </w:rPr>
        <w:t>,</w:t>
      </w:r>
      <w:r>
        <w:rPr>
          <w:spacing w:val="25"/>
          <w:sz w:val="20"/>
        </w:rPr>
        <w:t xml:space="preserve"> </w:t>
      </w:r>
      <w:r>
        <w:rPr>
          <w:sz w:val="20"/>
        </w:rPr>
        <w:t>M.</w:t>
      </w:r>
      <w:r>
        <w:rPr>
          <w:spacing w:val="25"/>
          <w:sz w:val="20"/>
        </w:rPr>
        <w:t xml:space="preserve"> </w:t>
      </w:r>
      <w:r>
        <w:rPr>
          <w:sz w:val="20"/>
        </w:rPr>
        <w:t>Ellebrecht,</w:t>
      </w:r>
      <w:r>
        <w:rPr>
          <w:spacing w:val="25"/>
          <w:sz w:val="20"/>
        </w:rPr>
        <w:t xml:space="preserve"> </w:t>
      </w:r>
      <w:r>
        <w:rPr>
          <w:sz w:val="20"/>
        </w:rPr>
        <w:t>M.</w:t>
      </w:r>
      <w:r>
        <w:rPr>
          <w:spacing w:val="24"/>
          <w:sz w:val="20"/>
        </w:rPr>
        <w:t xml:space="preserve"> </w:t>
      </w:r>
      <w:r>
        <w:rPr>
          <w:sz w:val="20"/>
        </w:rPr>
        <w:t>Gann,</w:t>
      </w:r>
      <w:r>
        <w:rPr>
          <w:spacing w:val="25"/>
          <w:sz w:val="20"/>
        </w:rPr>
        <w:t xml:space="preserve"> </w:t>
      </w:r>
      <w:r>
        <w:rPr>
          <w:sz w:val="20"/>
        </w:rPr>
        <w:t>R.</w:t>
      </w:r>
      <w:r>
        <w:rPr>
          <w:spacing w:val="25"/>
          <w:sz w:val="20"/>
        </w:rPr>
        <w:t xml:space="preserve"> </w:t>
      </w:r>
      <w:r>
        <w:rPr>
          <w:spacing w:val="-2"/>
          <w:sz w:val="20"/>
        </w:rPr>
        <w:t>Bilbrey.</w:t>
      </w:r>
    </w:p>
    <w:p w14:paraId="2AAB5B83" w14:textId="77777777" w:rsidR="00CA739C" w:rsidRDefault="00C36716">
      <w:pPr>
        <w:pStyle w:val="Heading2"/>
      </w:pPr>
      <w:bookmarkStart w:id="14" w:name="Donations_Obtained"/>
      <w:bookmarkEnd w:id="14"/>
      <w:r>
        <w:rPr>
          <w:w w:val="125"/>
        </w:rPr>
        <w:t>Donations</w:t>
      </w:r>
      <w:r>
        <w:rPr>
          <w:spacing w:val="1"/>
          <w:w w:val="125"/>
        </w:rPr>
        <w:t xml:space="preserve"> </w:t>
      </w:r>
      <w:r>
        <w:rPr>
          <w:spacing w:val="-2"/>
          <w:w w:val="125"/>
        </w:rPr>
        <w:t>Obtained</w:t>
      </w:r>
    </w:p>
    <w:p w14:paraId="2AAB5B84" w14:textId="77777777" w:rsidR="00CA739C" w:rsidRDefault="00C36716">
      <w:pPr>
        <w:pStyle w:val="ListParagraph"/>
        <w:numPr>
          <w:ilvl w:val="0"/>
          <w:numId w:val="11"/>
        </w:numPr>
        <w:tabs>
          <w:tab w:val="left" w:pos="856"/>
        </w:tabs>
        <w:spacing w:before="161"/>
        <w:ind w:left="856" w:hanging="253"/>
        <w:rPr>
          <w:sz w:val="20"/>
        </w:rPr>
      </w:pPr>
      <w:r>
        <w:rPr>
          <w:sz w:val="20"/>
        </w:rPr>
        <w:t>Adtran</w:t>
      </w:r>
      <w:r>
        <w:rPr>
          <w:spacing w:val="-5"/>
          <w:sz w:val="20"/>
        </w:rPr>
        <w:t xml:space="preserve"> </w:t>
      </w:r>
      <w:r>
        <w:rPr>
          <w:sz w:val="20"/>
        </w:rPr>
        <w:t>Instructional</w:t>
      </w:r>
      <w:r>
        <w:rPr>
          <w:spacing w:val="-5"/>
          <w:sz w:val="20"/>
        </w:rPr>
        <w:t xml:space="preserve"> </w:t>
      </w:r>
      <w:r>
        <w:rPr>
          <w:sz w:val="20"/>
        </w:rPr>
        <w:t>Laboratory</w:t>
      </w:r>
      <w:r>
        <w:rPr>
          <w:spacing w:val="-5"/>
          <w:sz w:val="20"/>
        </w:rPr>
        <w:t xml:space="preserve"> </w:t>
      </w:r>
      <w:r>
        <w:rPr>
          <w:sz w:val="20"/>
        </w:rPr>
        <w:t>Suite</w:t>
      </w:r>
      <w:r>
        <w:rPr>
          <w:spacing w:val="-5"/>
          <w:sz w:val="20"/>
        </w:rPr>
        <w:t xml:space="preserve"> </w:t>
      </w:r>
      <w:r>
        <w:rPr>
          <w:sz w:val="20"/>
        </w:rPr>
        <w:t>($15,000</w:t>
      </w:r>
      <w:r>
        <w:rPr>
          <w:spacing w:val="-5"/>
          <w:sz w:val="20"/>
        </w:rPr>
        <w:t xml:space="preserve"> </w:t>
      </w:r>
      <w:r>
        <w:rPr>
          <w:sz w:val="20"/>
        </w:rPr>
        <w:t>value),</w:t>
      </w:r>
      <w:r>
        <w:rPr>
          <w:spacing w:val="-4"/>
          <w:sz w:val="20"/>
        </w:rPr>
        <w:t xml:space="preserve"> </w:t>
      </w:r>
      <w:r>
        <w:rPr>
          <w:sz w:val="20"/>
        </w:rPr>
        <w:t>Spring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2008.</w:t>
      </w:r>
    </w:p>
    <w:p w14:paraId="2AAB5B85" w14:textId="77777777" w:rsidR="00CA739C" w:rsidRDefault="00C36716">
      <w:pPr>
        <w:pStyle w:val="ListParagraph"/>
        <w:numPr>
          <w:ilvl w:val="0"/>
          <w:numId w:val="11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Microsoft</w:t>
      </w:r>
      <w:r>
        <w:rPr>
          <w:spacing w:val="-2"/>
          <w:sz w:val="20"/>
        </w:rPr>
        <w:t xml:space="preserve"> </w:t>
      </w:r>
      <w:r>
        <w:rPr>
          <w:sz w:val="20"/>
        </w:rPr>
        <w:t>ER1</w:t>
      </w:r>
      <w:r>
        <w:rPr>
          <w:spacing w:val="-2"/>
          <w:sz w:val="20"/>
        </w:rPr>
        <w:t xml:space="preserve"> </w:t>
      </w:r>
      <w:r>
        <w:rPr>
          <w:sz w:val="20"/>
        </w:rPr>
        <w:t>Robotic</w:t>
      </w:r>
      <w:r>
        <w:rPr>
          <w:spacing w:val="-2"/>
          <w:sz w:val="20"/>
        </w:rPr>
        <w:t xml:space="preserve"> </w:t>
      </w:r>
      <w:r>
        <w:rPr>
          <w:sz w:val="20"/>
        </w:rPr>
        <w:t>Development</w:t>
      </w:r>
      <w:r>
        <w:rPr>
          <w:spacing w:val="-2"/>
          <w:sz w:val="20"/>
        </w:rPr>
        <w:t xml:space="preserve"> </w:t>
      </w:r>
      <w:r>
        <w:rPr>
          <w:sz w:val="20"/>
        </w:rPr>
        <w:t>Platform</w:t>
      </w:r>
      <w:r>
        <w:rPr>
          <w:spacing w:val="-1"/>
          <w:sz w:val="20"/>
        </w:rPr>
        <w:t xml:space="preserve"> </w:t>
      </w:r>
      <w:r>
        <w:rPr>
          <w:sz w:val="20"/>
        </w:rPr>
        <w:t>($2000</w:t>
      </w:r>
      <w:r>
        <w:rPr>
          <w:spacing w:val="-2"/>
          <w:sz w:val="20"/>
        </w:rPr>
        <w:t xml:space="preserve"> </w:t>
      </w:r>
      <w:r>
        <w:rPr>
          <w:sz w:val="20"/>
        </w:rPr>
        <w:t>value),</w:t>
      </w:r>
      <w:r>
        <w:rPr>
          <w:spacing w:val="-2"/>
          <w:sz w:val="20"/>
        </w:rPr>
        <w:t xml:space="preserve"> </w:t>
      </w:r>
      <w:r>
        <w:rPr>
          <w:sz w:val="20"/>
        </w:rPr>
        <w:t>Fall</w:t>
      </w:r>
      <w:r>
        <w:rPr>
          <w:spacing w:val="-2"/>
          <w:sz w:val="20"/>
        </w:rPr>
        <w:t xml:space="preserve"> 2005.</w:t>
      </w:r>
    </w:p>
    <w:p w14:paraId="2AAB5B86" w14:textId="77777777" w:rsidR="00CA739C" w:rsidRDefault="00C36716">
      <w:pPr>
        <w:pStyle w:val="ListParagraph"/>
        <w:numPr>
          <w:ilvl w:val="0"/>
          <w:numId w:val="11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z w:val="20"/>
        </w:rPr>
        <w:t>Instruments</w:t>
      </w:r>
      <w:r>
        <w:rPr>
          <w:spacing w:val="-7"/>
          <w:sz w:val="20"/>
        </w:rPr>
        <w:t xml:space="preserve"> </w:t>
      </w:r>
      <w:r>
        <w:rPr>
          <w:sz w:val="20"/>
        </w:rPr>
        <w:t>QBX</w:t>
      </w:r>
      <w:r>
        <w:rPr>
          <w:spacing w:val="-6"/>
          <w:sz w:val="20"/>
        </w:rPr>
        <w:t xml:space="preserve"> </w:t>
      </w:r>
      <w:r>
        <w:rPr>
          <w:sz w:val="20"/>
        </w:rPr>
        <w:t>Embedded</w:t>
      </w:r>
      <w:r>
        <w:rPr>
          <w:spacing w:val="-7"/>
          <w:sz w:val="20"/>
        </w:rPr>
        <w:t xml:space="preserve"> </w:t>
      </w:r>
      <w:r>
        <w:rPr>
          <w:sz w:val="20"/>
        </w:rPr>
        <w:t>Computing</w:t>
      </w:r>
      <w:r>
        <w:rPr>
          <w:spacing w:val="-7"/>
          <w:sz w:val="20"/>
        </w:rPr>
        <w:t xml:space="preserve"> </w:t>
      </w:r>
      <w:r>
        <w:rPr>
          <w:sz w:val="20"/>
        </w:rPr>
        <w:t>Platform</w:t>
      </w:r>
      <w:r>
        <w:rPr>
          <w:spacing w:val="-6"/>
          <w:sz w:val="20"/>
        </w:rPr>
        <w:t xml:space="preserve"> </w:t>
      </w:r>
      <w:r>
        <w:rPr>
          <w:sz w:val="20"/>
        </w:rPr>
        <w:t>($1000</w:t>
      </w:r>
      <w:r>
        <w:rPr>
          <w:spacing w:val="-7"/>
          <w:sz w:val="20"/>
        </w:rPr>
        <w:t xml:space="preserve"> </w:t>
      </w:r>
      <w:r>
        <w:rPr>
          <w:sz w:val="20"/>
        </w:rPr>
        <w:t>value),</w:t>
      </w:r>
      <w:r>
        <w:rPr>
          <w:spacing w:val="-7"/>
          <w:sz w:val="20"/>
        </w:rPr>
        <w:t xml:space="preserve"> </w:t>
      </w:r>
      <w:r>
        <w:rPr>
          <w:sz w:val="20"/>
        </w:rPr>
        <w:t>Fall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2005.</w:t>
      </w:r>
    </w:p>
    <w:p w14:paraId="2AAB5B87" w14:textId="77777777" w:rsidR="00CA739C" w:rsidRDefault="00C36716">
      <w:pPr>
        <w:pStyle w:val="ListParagraph"/>
        <w:numPr>
          <w:ilvl w:val="0"/>
          <w:numId w:val="11"/>
        </w:numPr>
        <w:tabs>
          <w:tab w:val="left" w:pos="856"/>
        </w:tabs>
        <w:ind w:left="856" w:hanging="253"/>
        <w:rPr>
          <w:sz w:val="20"/>
        </w:rPr>
      </w:pPr>
      <w:r>
        <w:rPr>
          <w:spacing w:val="-2"/>
          <w:sz w:val="20"/>
        </w:rPr>
        <w:t>Microsoft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e-Box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Embedded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Platform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($500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value),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Spring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2005.</w:t>
      </w:r>
    </w:p>
    <w:p w14:paraId="2AAB5B88" w14:textId="77777777" w:rsidR="00CA739C" w:rsidRDefault="00C36716">
      <w:pPr>
        <w:pStyle w:val="ListParagraph"/>
        <w:numPr>
          <w:ilvl w:val="0"/>
          <w:numId w:val="11"/>
        </w:numPr>
        <w:tabs>
          <w:tab w:val="left" w:pos="856"/>
        </w:tabs>
        <w:ind w:left="856" w:hanging="253"/>
        <w:rPr>
          <w:sz w:val="20"/>
        </w:rPr>
      </w:pPr>
      <w:r>
        <w:rPr>
          <w:spacing w:val="-2"/>
          <w:sz w:val="20"/>
        </w:rPr>
        <w:t>Aerocomm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Development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Kit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($1000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value),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Fall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2004.</w:t>
      </w:r>
    </w:p>
    <w:p w14:paraId="2AAB5B89" w14:textId="77777777" w:rsidR="00CA739C" w:rsidRDefault="00C36716">
      <w:pPr>
        <w:spacing w:before="162"/>
        <w:ind w:left="189"/>
        <w:rPr>
          <w:b/>
          <w:sz w:val="20"/>
        </w:rPr>
      </w:pPr>
      <w:bookmarkStart w:id="15" w:name="University_Service"/>
      <w:bookmarkEnd w:id="15"/>
      <w:r>
        <w:rPr>
          <w:b/>
          <w:w w:val="130"/>
          <w:sz w:val="20"/>
        </w:rPr>
        <w:t>University</w:t>
      </w:r>
      <w:r>
        <w:rPr>
          <w:b/>
          <w:spacing w:val="10"/>
          <w:w w:val="130"/>
          <w:sz w:val="20"/>
        </w:rPr>
        <w:t xml:space="preserve"> </w:t>
      </w:r>
      <w:r>
        <w:rPr>
          <w:b/>
          <w:spacing w:val="-2"/>
          <w:w w:val="130"/>
          <w:sz w:val="20"/>
        </w:rPr>
        <w:t>Service</w:t>
      </w:r>
    </w:p>
    <w:p w14:paraId="2AAB5B8A" w14:textId="77777777" w:rsidR="00CA739C" w:rsidRDefault="00C36716">
      <w:pPr>
        <w:pStyle w:val="Heading1"/>
        <w:spacing w:before="167"/>
        <w:ind w:left="360"/>
      </w:pPr>
      <w:r>
        <w:rPr>
          <w:w w:val="105"/>
        </w:rPr>
        <w:t>University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Missouri</w:t>
      </w:r>
    </w:p>
    <w:p w14:paraId="2AAB5B8B" w14:textId="77777777" w:rsidR="00CA739C" w:rsidRDefault="00C36716">
      <w:pPr>
        <w:pStyle w:val="ListParagraph"/>
        <w:numPr>
          <w:ilvl w:val="0"/>
          <w:numId w:val="10"/>
        </w:numPr>
        <w:tabs>
          <w:tab w:val="left" w:pos="856"/>
        </w:tabs>
        <w:spacing w:before="112"/>
        <w:ind w:left="856" w:hanging="253"/>
        <w:rPr>
          <w:sz w:val="20"/>
        </w:rPr>
      </w:pP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Search</w:t>
      </w:r>
      <w:r>
        <w:rPr>
          <w:spacing w:val="-5"/>
          <w:sz w:val="20"/>
        </w:rPr>
        <w:t xml:space="preserve"> </w:t>
      </w:r>
      <w:r>
        <w:rPr>
          <w:sz w:val="20"/>
        </w:rPr>
        <w:t>Committee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Chancellor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Missouri</w:t>
      </w:r>
      <w:r>
        <w:rPr>
          <w:spacing w:val="-6"/>
          <w:sz w:val="20"/>
        </w:rPr>
        <w:t xml:space="preserve"> </w:t>
      </w:r>
      <w:r>
        <w:rPr>
          <w:sz w:val="20"/>
        </w:rPr>
        <w:t>S&amp;T</w:t>
      </w:r>
      <w:r>
        <w:rPr>
          <w:spacing w:val="-5"/>
          <w:sz w:val="20"/>
        </w:rPr>
        <w:t xml:space="preserve"> </w:t>
      </w:r>
      <w:r>
        <w:rPr>
          <w:sz w:val="20"/>
        </w:rPr>
        <w:t>(8/2018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5/2019)</w:t>
      </w:r>
    </w:p>
    <w:p w14:paraId="2AAB5B8C" w14:textId="77777777" w:rsidR="00CA739C" w:rsidRDefault="00C36716">
      <w:pPr>
        <w:pStyle w:val="ListParagraph"/>
        <w:numPr>
          <w:ilvl w:val="0"/>
          <w:numId w:val="10"/>
        </w:numPr>
        <w:tabs>
          <w:tab w:val="left" w:pos="856"/>
        </w:tabs>
        <w:ind w:left="856" w:hanging="253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University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Missouri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Intercampus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Faculty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Council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(8/2016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7/2019)</w:t>
      </w:r>
    </w:p>
    <w:p w14:paraId="2AAB5B8D" w14:textId="77777777" w:rsidR="00CA739C" w:rsidRDefault="00CA739C">
      <w:pPr>
        <w:pStyle w:val="BodyText"/>
        <w:spacing w:before="27"/>
        <w:ind w:left="0" w:firstLine="0"/>
      </w:pPr>
    </w:p>
    <w:p w14:paraId="2AAB5B8E" w14:textId="77777777" w:rsidR="00CA739C" w:rsidRDefault="00C36716">
      <w:pPr>
        <w:pStyle w:val="Heading1"/>
        <w:ind w:left="360"/>
      </w:pPr>
      <w:r>
        <w:rPr>
          <w:w w:val="105"/>
        </w:rPr>
        <w:t>Missouri</w:t>
      </w:r>
      <w:r>
        <w:rPr>
          <w:spacing w:val="7"/>
          <w:w w:val="105"/>
        </w:rPr>
        <w:t xml:space="preserve"> </w:t>
      </w:r>
      <w:r>
        <w:rPr>
          <w:w w:val="105"/>
        </w:rPr>
        <w:t>University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7"/>
          <w:w w:val="105"/>
        </w:rPr>
        <w:t xml:space="preserve"> </w:t>
      </w:r>
      <w:r>
        <w:rPr>
          <w:w w:val="105"/>
        </w:rPr>
        <w:t>Science</w:t>
      </w:r>
      <w:r>
        <w:rPr>
          <w:spacing w:val="8"/>
          <w:w w:val="105"/>
        </w:rPr>
        <w:t xml:space="preserve"> </w:t>
      </w:r>
      <w:r>
        <w:rPr>
          <w:w w:val="105"/>
        </w:rPr>
        <w:t>and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Technology</w:t>
      </w:r>
    </w:p>
    <w:p w14:paraId="2AAB5B8F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spacing w:before="112"/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COACHE</w:t>
      </w:r>
      <w:r>
        <w:rPr>
          <w:spacing w:val="-7"/>
          <w:sz w:val="20"/>
        </w:rPr>
        <w:t xml:space="preserve"> </w:t>
      </w:r>
      <w:r>
        <w:rPr>
          <w:sz w:val="20"/>
        </w:rPr>
        <w:t>Climate</w:t>
      </w:r>
      <w:r>
        <w:rPr>
          <w:spacing w:val="-6"/>
          <w:sz w:val="20"/>
        </w:rPr>
        <w:t xml:space="preserve"> </w:t>
      </w:r>
      <w:r>
        <w:rPr>
          <w:sz w:val="20"/>
        </w:rPr>
        <w:t>Survey</w:t>
      </w:r>
      <w:r>
        <w:rPr>
          <w:spacing w:val="-7"/>
          <w:sz w:val="20"/>
        </w:rPr>
        <w:t xml:space="preserve"> </w:t>
      </w:r>
      <w:r>
        <w:rPr>
          <w:sz w:val="20"/>
        </w:rPr>
        <w:t>Faculty</w:t>
      </w:r>
      <w:r>
        <w:rPr>
          <w:spacing w:val="-7"/>
          <w:sz w:val="20"/>
        </w:rPr>
        <w:t xml:space="preserve"> </w:t>
      </w:r>
      <w:r>
        <w:rPr>
          <w:sz w:val="20"/>
        </w:rPr>
        <w:t>Committee</w:t>
      </w:r>
      <w:r>
        <w:rPr>
          <w:spacing w:val="-7"/>
          <w:sz w:val="20"/>
        </w:rPr>
        <w:t xml:space="preserve"> </w:t>
      </w:r>
      <w:r>
        <w:rPr>
          <w:sz w:val="20"/>
        </w:rPr>
        <w:t>(2/2026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0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Chancellor’s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Scholarship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(8/2024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1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Provost’s</w:t>
      </w:r>
      <w:r>
        <w:rPr>
          <w:sz w:val="20"/>
        </w:rPr>
        <w:t xml:space="preserve"> </w:t>
      </w:r>
      <w:r>
        <w:rPr>
          <w:spacing w:val="-2"/>
          <w:sz w:val="20"/>
        </w:rPr>
        <w:t>Leadership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Council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(6/2023</w:t>
      </w:r>
      <w:r>
        <w:rPr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2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Student</w:t>
      </w:r>
      <w:r>
        <w:rPr>
          <w:spacing w:val="-6"/>
          <w:sz w:val="20"/>
        </w:rPr>
        <w:t xml:space="preserve"> </w:t>
      </w:r>
      <w:r>
        <w:rPr>
          <w:sz w:val="20"/>
        </w:rPr>
        <w:t>Conduct</w:t>
      </w:r>
      <w:r>
        <w:rPr>
          <w:spacing w:val="-6"/>
          <w:sz w:val="20"/>
        </w:rPr>
        <w:t xml:space="preserve"> </w:t>
      </w:r>
      <w:r>
        <w:rPr>
          <w:sz w:val="20"/>
        </w:rPr>
        <w:t>Committee</w:t>
      </w:r>
      <w:r>
        <w:rPr>
          <w:spacing w:val="-6"/>
          <w:sz w:val="20"/>
        </w:rPr>
        <w:t xml:space="preserve"> </w:t>
      </w:r>
      <w:r>
        <w:rPr>
          <w:sz w:val="20"/>
        </w:rPr>
        <w:t>(9/2021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3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Faculty</w:t>
      </w:r>
      <w:r>
        <w:rPr>
          <w:spacing w:val="2"/>
          <w:sz w:val="20"/>
        </w:rPr>
        <w:t xml:space="preserve"> </w:t>
      </w:r>
      <w:r>
        <w:rPr>
          <w:sz w:val="20"/>
        </w:rPr>
        <w:t>Senator</w:t>
      </w:r>
      <w:r>
        <w:rPr>
          <w:spacing w:val="3"/>
          <w:sz w:val="20"/>
        </w:rPr>
        <w:t xml:space="preserve"> </w:t>
      </w:r>
      <w:r>
        <w:rPr>
          <w:sz w:val="20"/>
        </w:rPr>
        <w:t>(9/2018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4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Graduate</w:t>
      </w:r>
      <w:r>
        <w:rPr>
          <w:spacing w:val="-6"/>
          <w:sz w:val="20"/>
        </w:rPr>
        <w:t xml:space="preserve"> </w:t>
      </w:r>
      <w:r>
        <w:rPr>
          <w:sz w:val="20"/>
        </w:rPr>
        <w:t>Council</w:t>
      </w:r>
      <w:r>
        <w:rPr>
          <w:spacing w:val="-6"/>
          <w:sz w:val="20"/>
        </w:rPr>
        <w:t xml:space="preserve"> </w:t>
      </w:r>
      <w:r>
        <w:rPr>
          <w:sz w:val="20"/>
        </w:rPr>
        <w:t>(9/2015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5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Graduate</w:t>
      </w:r>
      <w:r>
        <w:rPr>
          <w:spacing w:val="-3"/>
          <w:sz w:val="20"/>
        </w:rPr>
        <w:t xml:space="preserve"> </w:t>
      </w:r>
      <w:r>
        <w:rPr>
          <w:sz w:val="20"/>
        </w:rPr>
        <w:t>Faculty</w:t>
      </w:r>
      <w:r>
        <w:rPr>
          <w:spacing w:val="-3"/>
          <w:sz w:val="20"/>
        </w:rPr>
        <w:t xml:space="preserve"> </w:t>
      </w:r>
      <w:r>
        <w:rPr>
          <w:sz w:val="20"/>
        </w:rPr>
        <w:t>(9/2004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96" w14:textId="77777777" w:rsidR="00CA739C" w:rsidRDefault="00CA739C">
      <w:pPr>
        <w:pStyle w:val="BodyText"/>
        <w:spacing w:before="141"/>
        <w:ind w:left="0" w:firstLine="0"/>
      </w:pPr>
    </w:p>
    <w:p w14:paraId="2AAB5B97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spacing w:before="0"/>
        <w:ind w:left="856" w:hanging="253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Rules,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Agenda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(9/2014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5/2024)</w:t>
      </w:r>
    </w:p>
    <w:p w14:paraId="2AAB5B98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Task</w:t>
      </w:r>
      <w:r>
        <w:rPr>
          <w:spacing w:val="-5"/>
          <w:sz w:val="20"/>
        </w:rPr>
        <w:t xml:space="preserve"> </w:t>
      </w:r>
      <w:r>
        <w:rPr>
          <w:sz w:val="20"/>
        </w:rPr>
        <w:t>Force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Strategic</w:t>
      </w:r>
      <w:r>
        <w:rPr>
          <w:spacing w:val="-6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-Faculty/Employer</w:t>
      </w:r>
      <w:r>
        <w:rPr>
          <w:spacing w:val="-6"/>
          <w:sz w:val="20"/>
        </w:rPr>
        <w:t xml:space="preserve"> </w:t>
      </w:r>
      <w:r>
        <w:rPr>
          <w:sz w:val="20"/>
        </w:rPr>
        <w:t>Relations</w:t>
      </w:r>
      <w:r>
        <w:rPr>
          <w:spacing w:val="-5"/>
          <w:sz w:val="20"/>
        </w:rPr>
        <w:t xml:space="preserve"> </w:t>
      </w:r>
      <w:r>
        <w:rPr>
          <w:sz w:val="20"/>
        </w:rPr>
        <w:t>(2/2024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4/2024)</w:t>
      </w:r>
    </w:p>
    <w:p w14:paraId="2AAB5B99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Chair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Public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Occasions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(9/2014-5/2024)</w:t>
      </w:r>
    </w:p>
    <w:p w14:paraId="2AAB5B9A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COACHE</w:t>
      </w:r>
      <w:r>
        <w:rPr>
          <w:spacing w:val="-7"/>
          <w:sz w:val="20"/>
        </w:rPr>
        <w:t xml:space="preserve"> </w:t>
      </w:r>
      <w:r>
        <w:rPr>
          <w:sz w:val="20"/>
        </w:rPr>
        <w:t>Climate</w:t>
      </w:r>
      <w:r>
        <w:rPr>
          <w:spacing w:val="-7"/>
          <w:sz w:val="20"/>
        </w:rPr>
        <w:t xml:space="preserve"> </w:t>
      </w:r>
      <w:r>
        <w:rPr>
          <w:sz w:val="20"/>
        </w:rPr>
        <w:t>Survey</w:t>
      </w:r>
      <w:r>
        <w:rPr>
          <w:spacing w:val="-7"/>
          <w:sz w:val="20"/>
        </w:rPr>
        <w:t xml:space="preserve"> </w:t>
      </w:r>
      <w:r>
        <w:rPr>
          <w:sz w:val="20"/>
        </w:rPr>
        <w:t>Faculty</w:t>
      </w:r>
      <w:r>
        <w:rPr>
          <w:spacing w:val="-7"/>
          <w:sz w:val="20"/>
        </w:rPr>
        <w:t xml:space="preserve"> </w:t>
      </w:r>
      <w:r>
        <w:rPr>
          <w:sz w:val="20"/>
        </w:rPr>
        <w:t>Committee</w:t>
      </w:r>
      <w:r>
        <w:rPr>
          <w:spacing w:val="-7"/>
          <w:sz w:val="20"/>
        </w:rPr>
        <w:t xml:space="preserve"> </w:t>
      </w:r>
      <w:r>
        <w:rPr>
          <w:sz w:val="20"/>
        </w:rPr>
        <w:t>(8/2023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5/2024)</w:t>
      </w:r>
    </w:p>
    <w:p w14:paraId="2AAB5B9B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Miners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Faculty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Engagement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Subcommittee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(5/2019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5/2022)</w:t>
      </w:r>
    </w:p>
    <w:p w14:paraId="2AAB5B9C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Faculty</w:t>
      </w:r>
      <w:r>
        <w:rPr>
          <w:spacing w:val="-6"/>
          <w:sz w:val="20"/>
        </w:rPr>
        <w:t xml:space="preserve"> </w:t>
      </w:r>
      <w:r>
        <w:rPr>
          <w:sz w:val="20"/>
        </w:rPr>
        <w:t>Senate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5"/>
          <w:sz w:val="20"/>
        </w:rPr>
        <w:t xml:space="preserve"> </w:t>
      </w:r>
      <w:r>
        <w:rPr>
          <w:sz w:val="20"/>
        </w:rPr>
        <w:t>Hoc</w:t>
      </w:r>
      <w:r>
        <w:rPr>
          <w:spacing w:val="-6"/>
          <w:sz w:val="20"/>
        </w:rPr>
        <w:t xml:space="preserve"> </w:t>
      </w:r>
      <w:r>
        <w:rPr>
          <w:sz w:val="20"/>
        </w:rPr>
        <w:t>Committee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Revision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Faculty</w:t>
      </w:r>
      <w:r>
        <w:rPr>
          <w:spacing w:val="-5"/>
          <w:sz w:val="20"/>
        </w:rPr>
        <w:t xml:space="preserve"> </w:t>
      </w:r>
      <w:r>
        <w:rPr>
          <w:sz w:val="20"/>
        </w:rPr>
        <w:t>Bylaws</w:t>
      </w:r>
      <w:r>
        <w:rPr>
          <w:spacing w:val="-6"/>
          <w:sz w:val="20"/>
        </w:rPr>
        <w:t xml:space="preserve"> </w:t>
      </w:r>
      <w:r>
        <w:rPr>
          <w:sz w:val="20"/>
        </w:rPr>
        <w:t>(2/2018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4/2022)</w:t>
      </w:r>
    </w:p>
    <w:p w14:paraId="2AAB5B9D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Kummer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Department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Chair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Science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(9/2021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4/2022)</w:t>
      </w:r>
    </w:p>
    <w:p w14:paraId="2AAB5B9E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COACHE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Climate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Survey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(9/2020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12/2021)</w:t>
      </w:r>
    </w:p>
    <w:p w14:paraId="2AAB5B9F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Faculty</w:t>
      </w:r>
      <w:r>
        <w:rPr>
          <w:spacing w:val="-4"/>
          <w:sz w:val="20"/>
        </w:rPr>
        <w:t xml:space="preserve"> </w:t>
      </w:r>
      <w:r>
        <w:rPr>
          <w:sz w:val="20"/>
        </w:rPr>
        <w:t>Recruitment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Retention</w:t>
      </w:r>
      <w:r>
        <w:rPr>
          <w:spacing w:val="-5"/>
          <w:sz w:val="20"/>
        </w:rPr>
        <w:t xml:space="preserve"> </w:t>
      </w:r>
      <w:r>
        <w:rPr>
          <w:sz w:val="20"/>
        </w:rPr>
        <w:t>Council</w:t>
      </w:r>
      <w:r>
        <w:rPr>
          <w:spacing w:val="-4"/>
          <w:sz w:val="20"/>
        </w:rPr>
        <w:t xml:space="preserve"> </w:t>
      </w:r>
      <w:r>
        <w:rPr>
          <w:sz w:val="20"/>
        </w:rPr>
        <w:t>(9/2015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12/2021)</w:t>
      </w:r>
    </w:p>
    <w:p w14:paraId="2AAB5BA0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  <w:tab w:val="left" w:pos="858"/>
        </w:tabs>
        <w:spacing w:before="158" w:line="230" w:lineRule="auto"/>
        <w:ind w:right="1077" w:hanging="355"/>
        <w:jc w:val="left"/>
        <w:rPr>
          <w:sz w:val="20"/>
        </w:rPr>
      </w:pPr>
      <w:r>
        <w:rPr>
          <w:sz w:val="20"/>
        </w:rPr>
        <w:t>Member</w:t>
      </w:r>
      <w:r>
        <w:rPr>
          <w:spacing w:val="10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Search</w:t>
      </w:r>
      <w:r>
        <w:rPr>
          <w:spacing w:val="10"/>
          <w:sz w:val="20"/>
        </w:rPr>
        <w:t xml:space="preserve"> </w:t>
      </w:r>
      <w:r>
        <w:rPr>
          <w:sz w:val="20"/>
        </w:rPr>
        <w:t>Committee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Vice</w:t>
      </w:r>
      <w:r>
        <w:rPr>
          <w:spacing w:val="10"/>
          <w:sz w:val="20"/>
        </w:rPr>
        <w:t xml:space="preserve"> </w:t>
      </w:r>
      <w:r>
        <w:rPr>
          <w:sz w:val="20"/>
        </w:rPr>
        <w:t>Provost</w:t>
      </w:r>
      <w:r>
        <w:rPr>
          <w:spacing w:val="10"/>
          <w:sz w:val="20"/>
        </w:rPr>
        <w:t xml:space="preserve"> </w:t>
      </w:r>
      <w:r>
        <w:rPr>
          <w:sz w:val="20"/>
        </w:rPr>
        <w:t>for</w:t>
      </w:r>
      <w:r>
        <w:rPr>
          <w:spacing w:val="10"/>
          <w:sz w:val="20"/>
        </w:rPr>
        <w:t xml:space="preserve"> </w:t>
      </w:r>
      <w:r>
        <w:rPr>
          <w:sz w:val="20"/>
        </w:rPr>
        <w:t>Corporate</w:t>
      </w:r>
      <w:r>
        <w:rPr>
          <w:spacing w:val="10"/>
          <w:sz w:val="20"/>
        </w:rPr>
        <w:t xml:space="preserve"> </w:t>
      </w:r>
      <w:r>
        <w:rPr>
          <w:sz w:val="20"/>
        </w:rPr>
        <w:t>and</w:t>
      </w:r>
      <w:r>
        <w:rPr>
          <w:spacing w:val="10"/>
          <w:sz w:val="20"/>
        </w:rPr>
        <w:t xml:space="preserve"> </w:t>
      </w:r>
      <w:r>
        <w:rPr>
          <w:sz w:val="20"/>
        </w:rPr>
        <w:t>Professional</w:t>
      </w:r>
      <w:r>
        <w:rPr>
          <w:spacing w:val="10"/>
          <w:sz w:val="20"/>
        </w:rPr>
        <w:t xml:space="preserve"> </w:t>
      </w:r>
      <w:r>
        <w:rPr>
          <w:sz w:val="20"/>
        </w:rPr>
        <w:t>Education</w:t>
      </w:r>
      <w:r>
        <w:rPr>
          <w:spacing w:val="10"/>
          <w:sz w:val="20"/>
        </w:rPr>
        <w:t xml:space="preserve"> </w:t>
      </w:r>
      <w:r>
        <w:rPr>
          <w:sz w:val="20"/>
        </w:rPr>
        <w:t>(8/2020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2"/>
          <w:sz w:val="20"/>
        </w:rPr>
        <w:t>7/2021)</w:t>
      </w:r>
    </w:p>
    <w:p w14:paraId="2AAB5BA1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Search</w:t>
      </w:r>
      <w:r>
        <w:rPr>
          <w:spacing w:val="-2"/>
          <w:sz w:val="20"/>
        </w:rPr>
        <w:t xml:space="preserve"> </w:t>
      </w:r>
      <w:r>
        <w:rPr>
          <w:sz w:val="20"/>
        </w:rPr>
        <w:t>Committee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Director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Little</w:t>
      </w:r>
      <w:r>
        <w:rPr>
          <w:spacing w:val="-2"/>
          <w:sz w:val="20"/>
        </w:rPr>
        <w:t xml:space="preserve"> </w:t>
      </w:r>
      <w:r>
        <w:rPr>
          <w:sz w:val="20"/>
        </w:rPr>
        <w:t>Miners</w:t>
      </w:r>
      <w:r>
        <w:rPr>
          <w:spacing w:val="-2"/>
          <w:sz w:val="20"/>
        </w:rPr>
        <w:t xml:space="preserve"> </w:t>
      </w:r>
      <w:r>
        <w:rPr>
          <w:sz w:val="20"/>
        </w:rPr>
        <w:t>Child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Center</w:t>
      </w:r>
      <w:r>
        <w:rPr>
          <w:spacing w:val="-2"/>
          <w:sz w:val="20"/>
        </w:rPr>
        <w:t xml:space="preserve"> </w:t>
      </w:r>
      <w:r>
        <w:rPr>
          <w:sz w:val="20"/>
        </w:rPr>
        <w:t>(12/2020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2/2021)</w:t>
      </w:r>
    </w:p>
    <w:p w14:paraId="2AAB5BA2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A3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Chair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Hoc</w:t>
      </w:r>
      <w:r>
        <w:rPr>
          <w:spacing w:val="-4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Grade</w:t>
      </w:r>
      <w:r>
        <w:rPr>
          <w:spacing w:val="-4"/>
          <w:sz w:val="20"/>
        </w:rPr>
        <w:t xml:space="preserve"> </w:t>
      </w:r>
      <w:r>
        <w:rPr>
          <w:sz w:val="20"/>
        </w:rPr>
        <w:t>Appeal</w:t>
      </w:r>
      <w:r>
        <w:rPr>
          <w:spacing w:val="-4"/>
          <w:sz w:val="20"/>
        </w:rPr>
        <w:t xml:space="preserve"> </w:t>
      </w:r>
      <w:r>
        <w:rPr>
          <w:sz w:val="20"/>
        </w:rPr>
        <w:t>(8/2020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12/2020)</w:t>
      </w:r>
    </w:p>
    <w:p w14:paraId="2AAB5BA4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Faculty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Awards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(2016,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2019,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2020)</w:t>
      </w:r>
    </w:p>
    <w:p w14:paraId="2AAB5BA5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Academic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Planning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(4/2020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8/2020)</w:t>
      </w:r>
    </w:p>
    <w:p w14:paraId="2AAB5BA6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Chair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Rules,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Procedures,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Agenda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(8/2018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7/2020)</w:t>
      </w:r>
    </w:p>
    <w:p w14:paraId="2AAB5BA7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Past</w:t>
      </w:r>
      <w:r>
        <w:rPr>
          <w:spacing w:val="4"/>
          <w:sz w:val="20"/>
        </w:rPr>
        <w:t xml:space="preserve"> </w:t>
      </w:r>
      <w:r>
        <w:rPr>
          <w:sz w:val="20"/>
        </w:rPr>
        <w:t>President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z w:val="20"/>
        </w:rPr>
        <w:t>Faculty</w:t>
      </w:r>
      <w:r>
        <w:rPr>
          <w:spacing w:val="4"/>
          <w:sz w:val="20"/>
        </w:rPr>
        <w:t xml:space="preserve"> </w:t>
      </w:r>
      <w:r>
        <w:rPr>
          <w:sz w:val="20"/>
        </w:rPr>
        <w:t>Senate</w:t>
      </w:r>
      <w:r>
        <w:rPr>
          <w:spacing w:val="5"/>
          <w:sz w:val="20"/>
        </w:rPr>
        <w:t xml:space="preserve"> </w:t>
      </w:r>
      <w:r>
        <w:rPr>
          <w:sz w:val="20"/>
        </w:rPr>
        <w:t>(8/2018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7/2020)</w:t>
      </w:r>
    </w:p>
    <w:p w14:paraId="2AAB5BA8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Strategic</w:t>
      </w:r>
      <w:r>
        <w:rPr>
          <w:spacing w:val="-4"/>
          <w:sz w:val="20"/>
        </w:rPr>
        <w:t xml:space="preserve"> </w:t>
      </w:r>
      <w:r>
        <w:rPr>
          <w:sz w:val="20"/>
        </w:rPr>
        <w:t>Planning</w:t>
      </w:r>
      <w:r>
        <w:rPr>
          <w:spacing w:val="-3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(9/2017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7/2018)</w:t>
      </w:r>
    </w:p>
    <w:p w14:paraId="2AAB5BA9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President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Faculty</w:t>
      </w:r>
      <w:r>
        <w:rPr>
          <w:spacing w:val="2"/>
          <w:sz w:val="20"/>
        </w:rPr>
        <w:t xml:space="preserve"> </w:t>
      </w:r>
      <w:r>
        <w:rPr>
          <w:sz w:val="20"/>
        </w:rPr>
        <w:t>Senate</w:t>
      </w:r>
      <w:r>
        <w:rPr>
          <w:spacing w:val="1"/>
          <w:sz w:val="20"/>
        </w:rPr>
        <w:t xml:space="preserve"> </w:t>
      </w:r>
      <w:r>
        <w:rPr>
          <w:sz w:val="20"/>
        </w:rPr>
        <w:t>(8/2017</w:t>
      </w:r>
      <w:r>
        <w:rPr>
          <w:spacing w:val="2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7/2018)</w:t>
      </w:r>
    </w:p>
    <w:p w14:paraId="2AAB5BAA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  <w:tab w:val="left" w:pos="858"/>
        </w:tabs>
        <w:spacing w:before="157" w:line="230" w:lineRule="auto"/>
        <w:ind w:right="1076" w:hanging="355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Vice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Chancellor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Studies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(11/2017-4/2018)</w:t>
      </w:r>
    </w:p>
    <w:p w14:paraId="2AAB5BAB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  <w:tab w:val="left" w:pos="858"/>
        </w:tabs>
        <w:spacing w:before="161" w:line="230" w:lineRule="auto"/>
        <w:ind w:right="1078" w:hanging="355"/>
        <w:jc w:val="left"/>
        <w:rPr>
          <w:sz w:val="20"/>
        </w:rPr>
      </w:pPr>
      <w:r>
        <w:rPr>
          <w:sz w:val="20"/>
        </w:rPr>
        <w:t>Faculty</w:t>
      </w:r>
      <w:r>
        <w:rPr>
          <w:spacing w:val="9"/>
          <w:sz w:val="20"/>
        </w:rPr>
        <w:t xml:space="preserve"> </w:t>
      </w:r>
      <w:r>
        <w:rPr>
          <w:sz w:val="20"/>
        </w:rPr>
        <w:t>Senate</w:t>
      </w:r>
      <w:r>
        <w:rPr>
          <w:spacing w:val="9"/>
          <w:sz w:val="20"/>
        </w:rPr>
        <w:t xml:space="preserve"> </w:t>
      </w:r>
      <w:r>
        <w:rPr>
          <w:sz w:val="20"/>
        </w:rPr>
        <w:t>Representative</w:t>
      </w:r>
      <w:r>
        <w:rPr>
          <w:spacing w:val="9"/>
          <w:sz w:val="20"/>
        </w:rPr>
        <w:t xml:space="preserve"> </w:t>
      </w:r>
      <w:r>
        <w:rPr>
          <w:sz w:val="20"/>
        </w:rPr>
        <w:t>to</w:t>
      </w:r>
      <w:r>
        <w:rPr>
          <w:spacing w:val="9"/>
          <w:sz w:val="20"/>
        </w:rPr>
        <w:t xml:space="preserve"> </w:t>
      </w:r>
      <w:r>
        <w:rPr>
          <w:sz w:val="20"/>
        </w:rPr>
        <w:t>Dean’s</w:t>
      </w:r>
      <w:r>
        <w:rPr>
          <w:spacing w:val="9"/>
          <w:sz w:val="20"/>
        </w:rPr>
        <w:t xml:space="preserve"> </w:t>
      </w:r>
      <w:r>
        <w:rPr>
          <w:sz w:val="20"/>
        </w:rPr>
        <w:t>Cabinet,</w:t>
      </w:r>
      <w:r>
        <w:rPr>
          <w:spacing w:val="12"/>
          <w:sz w:val="20"/>
        </w:rPr>
        <w:t xml:space="preserve"> </w:t>
      </w:r>
      <w:r>
        <w:rPr>
          <w:sz w:val="20"/>
        </w:rPr>
        <w:t>College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Engineering</w:t>
      </w:r>
      <w:r>
        <w:rPr>
          <w:spacing w:val="9"/>
          <w:sz w:val="20"/>
        </w:rPr>
        <w:t xml:space="preserve"> </w:t>
      </w:r>
      <w:r>
        <w:rPr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z w:val="20"/>
        </w:rPr>
        <w:t>Computing</w:t>
      </w:r>
      <w:r>
        <w:rPr>
          <w:spacing w:val="9"/>
          <w:sz w:val="20"/>
        </w:rPr>
        <w:t xml:space="preserve"> </w:t>
      </w:r>
      <w:r>
        <w:rPr>
          <w:sz w:val="20"/>
        </w:rPr>
        <w:t>(9/2017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- </w:t>
      </w:r>
      <w:r>
        <w:rPr>
          <w:spacing w:val="-2"/>
          <w:sz w:val="20"/>
        </w:rPr>
        <w:t>5/2018)</w:t>
      </w:r>
    </w:p>
    <w:p w14:paraId="2AAB5BAC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President-Elect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Faculty</w:t>
      </w:r>
      <w:r>
        <w:rPr>
          <w:spacing w:val="2"/>
          <w:sz w:val="20"/>
        </w:rPr>
        <w:t xml:space="preserve"> </w:t>
      </w:r>
      <w:r>
        <w:rPr>
          <w:sz w:val="20"/>
        </w:rPr>
        <w:t>Senate</w:t>
      </w:r>
      <w:r>
        <w:rPr>
          <w:spacing w:val="2"/>
          <w:sz w:val="20"/>
        </w:rPr>
        <w:t xml:space="preserve"> </w:t>
      </w:r>
      <w:r>
        <w:rPr>
          <w:sz w:val="20"/>
        </w:rPr>
        <w:t>(8/2016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7/2017)</w:t>
      </w:r>
    </w:p>
    <w:p w14:paraId="2AAB5BAD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Parliamentarian of Faculty</w:t>
      </w:r>
      <w:r>
        <w:rPr>
          <w:spacing w:val="1"/>
          <w:sz w:val="20"/>
        </w:rPr>
        <w:t xml:space="preserve"> </w:t>
      </w:r>
      <w:r>
        <w:rPr>
          <w:sz w:val="20"/>
        </w:rPr>
        <w:t>Senate (9/2015 -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5/2016)</w:t>
      </w:r>
    </w:p>
    <w:p w14:paraId="2AAB5BAE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Smart</w:t>
      </w:r>
      <w:r>
        <w:rPr>
          <w:spacing w:val="-7"/>
          <w:sz w:val="20"/>
        </w:rPr>
        <w:t xml:space="preserve"> </w:t>
      </w:r>
      <w:r>
        <w:rPr>
          <w:sz w:val="20"/>
        </w:rPr>
        <w:t>Living</w:t>
      </w:r>
      <w:r>
        <w:rPr>
          <w:spacing w:val="-6"/>
          <w:sz w:val="20"/>
        </w:rPr>
        <w:t xml:space="preserve"> </w:t>
      </w:r>
      <w:r>
        <w:rPr>
          <w:sz w:val="20"/>
        </w:rPr>
        <w:t>Best-in-Class</w:t>
      </w:r>
      <w:r>
        <w:rPr>
          <w:spacing w:val="-6"/>
          <w:sz w:val="20"/>
        </w:rPr>
        <w:t xml:space="preserve"> </w:t>
      </w:r>
      <w:r>
        <w:rPr>
          <w:sz w:val="20"/>
        </w:rPr>
        <w:t>Faculty</w:t>
      </w:r>
      <w:r>
        <w:rPr>
          <w:spacing w:val="-6"/>
          <w:sz w:val="20"/>
        </w:rPr>
        <w:t xml:space="preserve"> </w:t>
      </w:r>
      <w:r>
        <w:rPr>
          <w:sz w:val="20"/>
        </w:rPr>
        <w:t>Search</w:t>
      </w:r>
      <w:r>
        <w:rPr>
          <w:spacing w:val="-7"/>
          <w:sz w:val="20"/>
        </w:rPr>
        <w:t xml:space="preserve"> </w:t>
      </w:r>
      <w:r>
        <w:rPr>
          <w:sz w:val="20"/>
        </w:rPr>
        <w:t>Advisory</w:t>
      </w:r>
      <w:r>
        <w:rPr>
          <w:spacing w:val="-6"/>
          <w:sz w:val="20"/>
        </w:rPr>
        <w:t xml:space="preserve"> </w:t>
      </w:r>
      <w:r>
        <w:rPr>
          <w:sz w:val="20"/>
        </w:rPr>
        <w:t>Committee</w:t>
      </w:r>
      <w:r>
        <w:rPr>
          <w:spacing w:val="-6"/>
          <w:sz w:val="20"/>
        </w:rPr>
        <w:t xml:space="preserve"> </w:t>
      </w:r>
      <w:r>
        <w:rPr>
          <w:sz w:val="20"/>
        </w:rPr>
        <w:t>(2/2015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5/2017)</w:t>
      </w:r>
    </w:p>
    <w:p w14:paraId="2AAB5BAF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Faculty</w:t>
      </w:r>
      <w:r>
        <w:rPr>
          <w:spacing w:val="2"/>
          <w:sz w:val="20"/>
        </w:rPr>
        <w:t xml:space="preserve"> </w:t>
      </w:r>
      <w:r>
        <w:rPr>
          <w:sz w:val="20"/>
        </w:rPr>
        <w:t>Senator</w:t>
      </w:r>
      <w:r>
        <w:rPr>
          <w:spacing w:val="3"/>
          <w:sz w:val="20"/>
        </w:rPr>
        <w:t xml:space="preserve"> </w:t>
      </w:r>
      <w:r>
        <w:rPr>
          <w:sz w:val="20"/>
        </w:rPr>
        <w:t>(9/2014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8/2016)</w:t>
      </w:r>
    </w:p>
    <w:p w14:paraId="2AAB5BB0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  <w:tab w:val="left" w:pos="858"/>
        </w:tabs>
        <w:spacing w:before="158" w:line="230" w:lineRule="auto"/>
        <w:ind w:right="1075" w:hanging="355"/>
        <w:jc w:val="left"/>
        <w:rPr>
          <w:sz w:val="20"/>
        </w:rPr>
      </w:pPr>
      <w:r>
        <w:rPr>
          <w:spacing w:val="-2"/>
          <w:sz w:val="20"/>
        </w:rPr>
        <w:t>Task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Force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Female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Underrepresented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Minority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Recruitment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Retention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(FUMFRR)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(9/2006-8/2015)</w:t>
      </w:r>
    </w:p>
    <w:p w14:paraId="2AAB5BB1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pacing w:val="-4"/>
          <w:sz w:val="20"/>
        </w:rPr>
        <w:t>Scholars’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Mine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Advisory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Committee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(8/2008-8/2012)</w:t>
      </w:r>
    </w:p>
    <w:p w14:paraId="2AAB5BB2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Member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Distance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Advisory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Group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(8/2016-8/2017)</w:t>
      </w:r>
    </w:p>
    <w:p w14:paraId="2AAB5BB3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Public</w:t>
      </w:r>
      <w:r>
        <w:rPr>
          <w:spacing w:val="-4"/>
          <w:sz w:val="20"/>
        </w:rPr>
        <w:t xml:space="preserve"> </w:t>
      </w:r>
      <w:r>
        <w:rPr>
          <w:sz w:val="20"/>
        </w:rPr>
        <w:t>Occasions</w:t>
      </w:r>
      <w:r>
        <w:rPr>
          <w:spacing w:val="-5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(9/2005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8/2014)</w:t>
      </w:r>
    </w:p>
    <w:p w14:paraId="2AAB5BB4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Freshman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Program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(FEP)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advisor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(8/2004-7/2011)</w:t>
      </w:r>
    </w:p>
    <w:p w14:paraId="2AAB5BB5" w14:textId="77777777" w:rsidR="00CA739C" w:rsidRDefault="00C36716">
      <w:pPr>
        <w:pStyle w:val="ListParagraph"/>
        <w:numPr>
          <w:ilvl w:val="0"/>
          <w:numId w:val="9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Service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Learning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(9/2005-12/2007)</w:t>
      </w:r>
    </w:p>
    <w:p w14:paraId="2AAB5BB6" w14:textId="77777777" w:rsidR="00CA739C" w:rsidRDefault="00CA739C">
      <w:pPr>
        <w:pStyle w:val="BodyText"/>
        <w:spacing w:before="27"/>
        <w:ind w:left="0" w:firstLine="0"/>
      </w:pPr>
    </w:p>
    <w:p w14:paraId="2AAB5BB7" w14:textId="77777777" w:rsidR="00CA739C" w:rsidRDefault="00C36716">
      <w:pPr>
        <w:pStyle w:val="Heading1"/>
      </w:pPr>
      <w:r>
        <w:rPr>
          <w:w w:val="105"/>
        </w:rPr>
        <w:t>Department</w:t>
      </w:r>
      <w:r>
        <w:rPr>
          <w:spacing w:val="33"/>
          <w:w w:val="105"/>
        </w:rPr>
        <w:t xml:space="preserve"> </w:t>
      </w:r>
      <w:r>
        <w:rPr>
          <w:w w:val="105"/>
        </w:rPr>
        <w:t>of</w:t>
      </w:r>
      <w:r>
        <w:rPr>
          <w:spacing w:val="33"/>
          <w:w w:val="105"/>
        </w:rPr>
        <w:t xml:space="preserve"> </w:t>
      </w:r>
      <w:r>
        <w:rPr>
          <w:w w:val="105"/>
        </w:rPr>
        <w:t>Electrical</w:t>
      </w:r>
      <w:r>
        <w:rPr>
          <w:spacing w:val="33"/>
          <w:w w:val="105"/>
        </w:rPr>
        <w:t xml:space="preserve"> </w:t>
      </w:r>
      <w:r>
        <w:rPr>
          <w:w w:val="105"/>
        </w:rPr>
        <w:t>and</w:t>
      </w:r>
      <w:r>
        <w:rPr>
          <w:spacing w:val="33"/>
          <w:w w:val="105"/>
        </w:rPr>
        <w:t xml:space="preserve"> </w:t>
      </w:r>
      <w:r>
        <w:rPr>
          <w:w w:val="105"/>
        </w:rPr>
        <w:t>Computer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Engineering</w:t>
      </w:r>
    </w:p>
    <w:p w14:paraId="2AAB5BB8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spacing w:before="112"/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Recruitment</w:t>
      </w:r>
      <w:r>
        <w:rPr>
          <w:spacing w:val="-4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(6/2023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B9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Graduate</w:t>
      </w:r>
      <w:r>
        <w:rPr>
          <w:spacing w:val="-5"/>
          <w:sz w:val="20"/>
        </w:rPr>
        <w:t xml:space="preserve"> </w:t>
      </w:r>
      <w:r>
        <w:rPr>
          <w:sz w:val="20"/>
        </w:rPr>
        <w:t>Studies</w:t>
      </w:r>
      <w:r>
        <w:rPr>
          <w:spacing w:val="-5"/>
          <w:sz w:val="20"/>
        </w:rPr>
        <w:t xml:space="preserve"> </w:t>
      </w:r>
      <w:r>
        <w:rPr>
          <w:sz w:val="20"/>
        </w:rPr>
        <w:t>Committee</w:t>
      </w:r>
      <w:r>
        <w:rPr>
          <w:spacing w:val="-5"/>
          <w:sz w:val="20"/>
        </w:rPr>
        <w:t xml:space="preserve"> </w:t>
      </w:r>
      <w:r>
        <w:rPr>
          <w:sz w:val="20"/>
        </w:rPr>
        <w:t>(1/2005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BA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  <w:tab w:val="left" w:pos="858"/>
        </w:tabs>
        <w:spacing w:before="157" w:line="230" w:lineRule="auto"/>
        <w:ind w:right="1080"/>
        <w:jc w:val="left"/>
        <w:rPr>
          <w:sz w:val="20"/>
        </w:rPr>
      </w:pPr>
      <w:r>
        <w:rPr>
          <w:sz w:val="20"/>
        </w:rPr>
        <w:t>Faculty Co-Advisor to the Gamma Theta Chapter of IEEE-HKN, the Electrical and Computer Engi-neering Honor Society (1/2005 - present)</w:t>
      </w:r>
    </w:p>
    <w:p w14:paraId="2AAB5BBB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spacing w:before="153"/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Executive</w:t>
      </w:r>
      <w:r>
        <w:rPr>
          <w:spacing w:val="-7"/>
          <w:sz w:val="20"/>
        </w:rPr>
        <w:t xml:space="preserve"> </w:t>
      </w:r>
      <w:r>
        <w:rPr>
          <w:sz w:val="20"/>
        </w:rPr>
        <w:t>Committee</w:t>
      </w:r>
      <w:r>
        <w:rPr>
          <w:spacing w:val="-7"/>
          <w:sz w:val="20"/>
        </w:rPr>
        <w:t xml:space="preserve"> </w:t>
      </w:r>
      <w:r>
        <w:rPr>
          <w:sz w:val="20"/>
        </w:rPr>
        <w:t>(9/2015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BC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Distance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Learning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Coordinator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(8/2021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BBD" w14:textId="77777777" w:rsidR="00CA739C" w:rsidRDefault="00CA739C">
      <w:pPr>
        <w:pStyle w:val="BodyText"/>
        <w:spacing w:before="140"/>
        <w:ind w:left="0" w:firstLine="0"/>
      </w:pPr>
    </w:p>
    <w:p w14:paraId="2AAB5BBE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spacing w:before="1"/>
        <w:ind w:left="856" w:hanging="253"/>
        <w:jc w:val="left"/>
        <w:rPr>
          <w:sz w:val="20"/>
        </w:rPr>
      </w:pPr>
      <w:r>
        <w:rPr>
          <w:spacing w:val="-2"/>
          <w:sz w:val="20"/>
        </w:rPr>
        <w:t>Chair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Assistant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Professor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(8/2023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5/2024)</w:t>
      </w:r>
    </w:p>
    <w:p w14:paraId="2AAB5BBF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Strategic</w:t>
      </w:r>
      <w:r>
        <w:rPr>
          <w:spacing w:val="-4"/>
          <w:sz w:val="20"/>
        </w:rPr>
        <w:t xml:space="preserve"> </w:t>
      </w:r>
      <w:r>
        <w:rPr>
          <w:sz w:val="20"/>
        </w:rPr>
        <w:t>Planning</w:t>
      </w:r>
      <w:r>
        <w:rPr>
          <w:spacing w:val="-3"/>
          <w:sz w:val="20"/>
        </w:rPr>
        <w:t xml:space="preserve"> </w:t>
      </w:r>
      <w:r>
        <w:rPr>
          <w:sz w:val="20"/>
        </w:rPr>
        <w:t>Committee</w:t>
      </w:r>
      <w:r>
        <w:rPr>
          <w:spacing w:val="-4"/>
          <w:sz w:val="20"/>
        </w:rPr>
        <w:t xml:space="preserve"> </w:t>
      </w:r>
      <w:r>
        <w:rPr>
          <w:sz w:val="20"/>
        </w:rPr>
        <w:t>(9/2022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12/2022)</w:t>
      </w:r>
    </w:p>
    <w:p w14:paraId="2AAB5BC0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Associate</w:t>
      </w:r>
      <w:r>
        <w:rPr>
          <w:spacing w:val="-1"/>
          <w:sz w:val="20"/>
        </w:rPr>
        <w:t xml:space="preserve"> </w:t>
      </w:r>
      <w:r>
        <w:rPr>
          <w:sz w:val="20"/>
        </w:rPr>
        <w:t>Chair for</w:t>
      </w:r>
      <w:r>
        <w:rPr>
          <w:spacing w:val="-1"/>
          <w:sz w:val="20"/>
        </w:rPr>
        <w:t xml:space="preserve"> </w:t>
      </w:r>
      <w:r>
        <w:rPr>
          <w:sz w:val="20"/>
        </w:rPr>
        <w:t>Distance Education</w:t>
      </w:r>
      <w:r>
        <w:rPr>
          <w:spacing w:val="-1"/>
          <w:sz w:val="20"/>
        </w:rPr>
        <w:t xml:space="preserve"> </w:t>
      </w:r>
      <w:r>
        <w:rPr>
          <w:sz w:val="20"/>
        </w:rPr>
        <w:t>(3/2015 -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7/2021)</w:t>
      </w:r>
    </w:p>
    <w:p w14:paraId="2AAB5BC1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Assistant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Professor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(11/2016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5/2019)</w:t>
      </w:r>
    </w:p>
    <w:p w14:paraId="2AAB5BC2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C3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  <w:tab w:val="left" w:pos="858"/>
        </w:tabs>
        <w:spacing w:before="167" w:line="230" w:lineRule="auto"/>
        <w:ind w:right="1077" w:hanging="355"/>
        <w:jc w:val="left"/>
        <w:rPr>
          <w:sz w:val="20"/>
        </w:rPr>
      </w:pPr>
      <w:r>
        <w:rPr>
          <w:spacing w:val="-2"/>
          <w:sz w:val="20"/>
        </w:rPr>
        <w:lastRenderedPageBreak/>
        <w:t>Member of Search Committee for Cynthia Tang MO Professorship in Computer Engineering (1/2011-5/2018)</w:t>
      </w:r>
    </w:p>
    <w:p w14:paraId="2AAB5BC4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</w:tabs>
        <w:spacing w:before="152"/>
        <w:ind w:left="854" w:hanging="351"/>
        <w:jc w:val="left"/>
        <w:rPr>
          <w:sz w:val="20"/>
        </w:rPr>
      </w:pPr>
      <w:r>
        <w:rPr>
          <w:spacing w:val="-2"/>
          <w:sz w:val="20"/>
        </w:rPr>
        <w:t>Associate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Co-Chair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Studies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(5/2014-8/2014)</w:t>
      </w:r>
    </w:p>
    <w:p w14:paraId="2AAB5BC5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z w:val="20"/>
        </w:rPr>
        <w:t xml:space="preserve"> </w:t>
      </w:r>
      <w:r>
        <w:rPr>
          <w:spacing w:val="-2"/>
          <w:sz w:val="20"/>
        </w:rPr>
        <w:t>Chair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z w:val="20"/>
        </w:rPr>
        <w:t xml:space="preserve"> </w:t>
      </w:r>
      <w:r>
        <w:rPr>
          <w:spacing w:val="-2"/>
          <w:sz w:val="20"/>
        </w:rPr>
        <w:t>Electrical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(9/2013-5/2014)</w:t>
      </w:r>
    </w:p>
    <w:p w14:paraId="2AAB5BC6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Search</w:t>
      </w:r>
      <w:r>
        <w:rPr>
          <w:sz w:val="20"/>
        </w:rPr>
        <w:t xml:space="preserve"> </w:t>
      </w:r>
      <w:r>
        <w:rPr>
          <w:spacing w:val="-2"/>
          <w:sz w:val="20"/>
        </w:rPr>
        <w:t>Committee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Assistant</w:t>
      </w:r>
      <w:r>
        <w:rPr>
          <w:sz w:val="20"/>
        </w:rPr>
        <w:t xml:space="preserve"> </w:t>
      </w:r>
      <w:r>
        <w:rPr>
          <w:spacing w:val="-2"/>
          <w:sz w:val="20"/>
        </w:rPr>
        <w:t>Professor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(12/2011-4/2013)</w:t>
      </w:r>
    </w:p>
    <w:p w14:paraId="2AAB5BC7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  <w:tab w:val="left" w:pos="858"/>
        </w:tabs>
        <w:spacing w:before="158" w:line="230" w:lineRule="auto"/>
        <w:ind w:right="1078" w:hanging="355"/>
        <w:jc w:val="left"/>
        <w:rPr>
          <w:sz w:val="20"/>
        </w:rPr>
      </w:pPr>
      <w:r>
        <w:rPr>
          <w:sz w:val="20"/>
        </w:rPr>
        <w:t>Member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Search</w:t>
      </w:r>
      <w:r>
        <w:rPr>
          <w:spacing w:val="15"/>
          <w:sz w:val="20"/>
        </w:rPr>
        <w:t xml:space="preserve"> </w:t>
      </w:r>
      <w:r>
        <w:rPr>
          <w:sz w:val="20"/>
        </w:rPr>
        <w:t>Committee</w:t>
      </w:r>
      <w:r>
        <w:rPr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Teaching</w:t>
      </w:r>
      <w:r>
        <w:rPr>
          <w:spacing w:val="15"/>
          <w:sz w:val="20"/>
        </w:rPr>
        <w:t xml:space="preserve"> </w:t>
      </w:r>
      <w:r>
        <w:rPr>
          <w:sz w:val="20"/>
        </w:rPr>
        <w:t>Assistant</w:t>
      </w:r>
      <w:r>
        <w:rPr>
          <w:spacing w:val="15"/>
          <w:sz w:val="20"/>
        </w:rPr>
        <w:t xml:space="preserve"> </w:t>
      </w:r>
      <w:r>
        <w:rPr>
          <w:sz w:val="20"/>
        </w:rPr>
        <w:t>Professor</w:t>
      </w:r>
      <w:r>
        <w:rPr>
          <w:spacing w:val="15"/>
          <w:sz w:val="20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Missouri</w:t>
      </w:r>
      <w:r>
        <w:rPr>
          <w:spacing w:val="15"/>
          <w:sz w:val="20"/>
        </w:rPr>
        <w:t xml:space="preserve"> </w:t>
      </w:r>
      <w:r>
        <w:rPr>
          <w:sz w:val="20"/>
        </w:rPr>
        <w:t>State</w:t>
      </w:r>
      <w:r>
        <w:rPr>
          <w:spacing w:val="15"/>
          <w:sz w:val="20"/>
        </w:rPr>
        <w:t xml:space="preserve"> </w:t>
      </w:r>
      <w:r>
        <w:rPr>
          <w:sz w:val="20"/>
        </w:rPr>
        <w:t>University/S&amp;T Cooperative Engineering Program (11/2009-12/2009)</w:t>
      </w:r>
    </w:p>
    <w:p w14:paraId="2AAB5BC8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  <w:tab w:val="left" w:pos="858"/>
        </w:tabs>
        <w:spacing w:before="160" w:line="230" w:lineRule="auto"/>
        <w:ind w:right="1078" w:hanging="355"/>
        <w:jc w:val="left"/>
        <w:rPr>
          <w:sz w:val="20"/>
        </w:rPr>
      </w:pPr>
      <w:r>
        <w:rPr>
          <w:sz w:val="20"/>
        </w:rPr>
        <w:t>Member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4"/>
          <w:sz w:val="20"/>
        </w:rPr>
        <w:t xml:space="preserve"> </w:t>
      </w:r>
      <w:r>
        <w:rPr>
          <w:sz w:val="20"/>
        </w:rPr>
        <w:t>Search</w:t>
      </w:r>
      <w:r>
        <w:rPr>
          <w:spacing w:val="14"/>
          <w:sz w:val="20"/>
        </w:rPr>
        <w:t xml:space="preserve"> </w:t>
      </w:r>
      <w:r>
        <w:rPr>
          <w:sz w:val="20"/>
        </w:rPr>
        <w:t>Committee</w:t>
      </w:r>
      <w:r>
        <w:rPr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14"/>
          <w:sz w:val="20"/>
        </w:rPr>
        <w:t xml:space="preserve"> </w:t>
      </w:r>
      <w:r>
        <w:rPr>
          <w:sz w:val="20"/>
        </w:rPr>
        <w:t>Teaching</w:t>
      </w:r>
      <w:r>
        <w:rPr>
          <w:spacing w:val="14"/>
          <w:sz w:val="20"/>
        </w:rPr>
        <w:t xml:space="preserve"> </w:t>
      </w:r>
      <w:r>
        <w:rPr>
          <w:sz w:val="20"/>
        </w:rPr>
        <w:t>Assistant</w:t>
      </w:r>
      <w:r>
        <w:rPr>
          <w:spacing w:val="14"/>
          <w:sz w:val="20"/>
        </w:rPr>
        <w:t xml:space="preserve"> </w:t>
      </w:r>
      <w:r>
        <w:rPr>
          <w:sz w:val="20"/>
        </w:rPr>
        <w:t>Professor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Computer</w:t>
      </w:r>
      <w:r>
        <w:rPr>
          <w:spacing w:val="14"/>
          <w:sz w:val="20"/>
        </w:rPr>
        <w:t xml:space="preserve"> </w:t>
      </w:r>
      <w:r>
        <w:rPr>
          <w:sz w:val="20"/>
        </w:rPr>
        <w:t>Engineering</w:t>
      </w:r>
      <w:r>
        <w:rPr>
          <w:spacing w:val="14"/>
          <w:sz w:val="20"/>
        </w:rPr>
        <w:t xml:space="preserve"> </w:t>
      </w:r>
      <w:r>
        <w:rPr>
          <w:sz w:val="20"/>
        </w:rPr>
        <w:t>(5/2009-</w:t>
      </w:r>
      <w:r>
        <w:rPr>
          <w:spacing w:val="-2"/>
          <w:sz w:val="20"/>
        </w:rPr>
        <w:t>7/2009)</w:t>
      </w:r>
    </w:p>
    <w:p w14:paraId="2AAB5BC9" w14:textId="77777777" w:rsidR="00CA739C" w:rsidRDefault="00C36716">
      <w:pPr>
        <w:pStyle w:val="ListParagraph"/>
        <w:numPr>
          <w:ilvl w:val="0"/>
          <w:numId w:val="8"/>
        </w:numPr>
        <w:tabs>
          <w:tab w:val="left" w:pos="854"/>
        </w:tabs>
        <w:spacing w:before="153"/>
        <w:ind w:left="854" w:hanging="351"/>
        <w:jc w:val="left"/>
        <w:rPr>
          <w:sz w:val="20"/>
        </w:rPr>
      </w:pPr>
      <w:r>
        <w:rPr>
          <w:sz w:val="20"/>
        </w:rPr>
        <w:t>GTA</w:t>
      </w:r>
      <w:r>
        <w:rPr>
          <w:spacing w:val="-5"/>
          <w:sz w:val="20"/>
        </w:rPr>
        <w:t xml:space="preserve"> </w:t>
      </w:r>
      <w:r>
        <w:rPr>
          <w:sz w:val="20"/>
        </w:rPr>
        <w:t>Workshop</w:t>
      </w:r>
      <w:r>
        <w:rPr>
          <w:spacing w:val="-5"/>
          <w:sz w:val="20"/>
        </w:rPr>
        <w:t xml:space="preserve"> </w:t>
      </w:r>
      <w:r>
        <w:rPr>
          <w:sz w:val="20"/>
        </w:rPr>
        <w:t>Faculty</w:t>
      </w:r>
      <w:r>
        <w:rPr>
          <w:spacing w:val="-5"/>
          <w:sz w:val="20"/>
        </w:rPr>
        <w:t xml:space="preserve"> </w:t>
      </w:r>
      <w:r>
        <w:rPr>
          <w:sz w:val="20"/>
        </w:rPr>
        <w:t>Evaluator</w:t>
      </w:r>
      <w:r>
        <w:rPr>
          <w:spacing w:val="-5"/>
          <w:sz w:val="20"/>
        </w:rPr>
        <w:t xml:space="preserve"> </w:t>
      </w:r>
      <w:r>
        <w:rPr>
          <w:sz w:val="20"/>
        </w:rPr>
        <w:t>(2008,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2009)</w:t>
      </w:r>
    </w:p>
    <w:p w14:paraId="2AAB5BCA" w14:textId="77777777" w:rsidR="00CA739C" w:rsidRDefault="00CA739C">
      <w:pPr>
        <w:pStyle w:val="BodyText"/>
        <w:spacing w:before="27"/>
        <w:ind w:left="0" w:firstLine="0"/>
      </w:pPr>
    </w:p>
    <w:p w14:paraId="2AAB5BCB" w14:textId="77777777" w:rsidR="00CA739C" w:rsidRDefault="00C36716">
      <w:pPr>
        <w:pStyle w:val="Heading1"/>
      </w:pPr>
      <w:r>
        <w:rPr>
          <w:w w:val="110"/>
        </w:rPr>
        <w:t>Other</w:t>
      </w:r>
      <w:r>
        <w:rPr>
          <w:spacing w:val="3"/>
          <w:w w:val="110"/>
        </w:rPr>
        <w:t xml:space="preserve"> </w:t>
      </w:r>
      <w:r>
        <w:rPr>
          <w:w w:val="110"/>
        </w:rPr>
        <w:t>Service</w:t>
      </w:r>
      <w:r>
        <w:rPr>
          <w:spacing w:val="4"/>
          <w:w w:val="110"/>
        </w:rPr>
        <w:t xml:space="preserve"> </w:t>
      </w:r>
      <w:r>
        <w:rPr>
          <w:w w:val="110"/>
        </w:rPr>
        <w:t>to</w:t>
      </w:r>
      <w:r>
        <w:rPr>
          <w:spacing w:val="4"/>
          <w:w w:val="110"/>
        </w:rPr>
        <w:t xml:space="preserve"> </w:t>
      </w:r>
      <w:r>
        <w:rPr>
          <w:spacing w:val="-2"/>
          <w:w w:val="110"/>
        </w:rPr>
        <w:t>Department/University</w:t>
      </w:r>
    </w:p>
    <w:p w14:paraId="2AAB5BCC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spacing w:before="112"/>
        <w:ind w:left="856" w:hanging="253"/>
        <w:jc w:val="left"/>
        <w:rPr>
          <w:sz w:val="20"/>
        </w:rPr>
      </w:pPr>
      <w:r>
        <w:rPr>
          <w:spacing w:val="-2"/>
          <w:sz w:val="20"/>
        </w:rPr>
        <w:t>Judge</w:t>
      </w:r>
      <w:r>
        <w:rPr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ACM</w:t>
      </w:r>
      <w:r>
        <w:rPr>
          <w:sz w:val="20"/>
        </w:rPr>
        <w:t xml:space="preserve"> </w:t>
      </w:r>
      <w:r>
        <w:rPr>
          <w:spacing w:val="-2"/>
          <w:sz w:val="20"/>
        </w:rPr>
        <w:t>PickHacks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app</w:t>
      </w:r>
      <w:r>
        <w:rPr>
          <w:sz w:val="20"/>
        </w:rPr>
        <w:t xml:space="preserve"> </w:t>
      </w:r>
      <w:r>
        <w:rPr>
          <w:spacing w:val="-2"/>
          <w:sz w:val="20"/>
        </w:rPr>
        <w:t>design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competition</w:t>
      </w:r>
      <w:r>
        <w:rPr>
          <w:sz w:val="20"/>
        </w:rPr>
        <w:t xml:space="preserve"> </w:t>
      </w:r>
      <w:r>
        <w:rPr>
          <w:spacing w:val="-2"/>
          <w:sz w:val="20"/>
        </w:rPr>
        <w:t>(2022)</w:t>
      </w:r>
    </w:p>
    <w:p w14:paraId="2AAB5BCD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Organizer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“Introduction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Engineering”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National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Day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(2022)</w:t>
      </w:r>
    </w:p>
    <w:p w14:paraId="2AAB5BCE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  <w:tab w:val="left" w:pos="858"/>
        </w:tabs>
        <w:spacing w:before="158" w:line="230" w:lineRule="auto"/>
        <w:ind w:right="1077"/>
        <w:jc w:val="left"/>
        <w:rPr>
          <w:sz w:val="20"/>
        </w:rPr>
      </w:pPr>
      <w:r>
        <w:rPr>
          <w:spacing w:val="-4"/>
          <w:sz w:val="20"/>
        </w:rPr>
        <w:t>Organizer of “Introduction to Computer Engineering”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workshop for Expanding Your Horizons Confer-</w:t>
      </w:r>
      <w:r>
        <w:rPr>
          <w:sz w:val="20"/>
        </w:rPr>
        <w:t>ence (2022)</w:t>
      </w:r>
    </w:p>
    <w:p w14:paraId="2AAB5BCF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spacing w:before="152"/>
        <w:ind w:left="856" w:hanging="253"/>
        <w:jc w:val="left"/>
        <w:rPr>
          <w:sz w:val="20"/>
        </w:rPr>
      </w:pPr>
      <w:r>
        <w:rPr>
          <w:spacing w:val="-4"/>
          <w:sz w:val="20"/>
        </w:rPr>
        <w:t>Panelist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Kummer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Vanguard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Scholarship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Discussion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Undergraduate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Research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(2021)</w:t>
      </w:r>
    </w:p>
    <w:p w14:paraId="2AAB5BD0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Panelist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Women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STEM</w:t>
      </w:r>
      <w:r>
        <w:rPr>
          <w:spacing w:val="-5"/>
          <w:sz w:val="20"/>
        </w:rPr>
        <w:t xml:space="preserve"> </w:t>
      </w:r>
      <w:r>
        <w:rPr>
          <w:sz w:val="20"/>
        </w:rPr>
        <w:t>Virtual</w:t>
      </w:r>
      <w:r>
        <w:rPr>
          <w:spacing w:val="-5"/>
          <w:sz w:val="20"/>
        </w:rPr>
        <w:t xml:space="preserve"> </w:t>
      </w:r>
      <w:r>
        <w:rPr>
          <w:sz w:val="20"/>
        </w:rPr>
        <w:t>Panel</w:t>
      </w:r>
      <w:r>
        <w:rPr>
          <w:spacing w:val="-5"/>
          <w:sz w:val="20"/>
        </w:rPr>
        <w:t xml:space="preserve"> </w:t>
      </w:r>
      <w:r>
        <w:rPr>
          <w:sz w:val="20"/>
        </w:rPr>
        <w:t>Discussion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Prospective</w:t>
      </w:r>
      <w:r>
        <w:rPr>
          <w:spacing w:val="-5"/>
          <w:sz w:val="20"/>
        </w:rPr>
        <w:t xml:space="preserve"> </w:t>
      </w:r>
      <w:r>
        <w:rPr>
          <w:sz w:val="20"/>
        </w:rPr>
        <w:t>Female</w:t>
      </w:r>
      <w:r>
        <w:rPr>
          <w:spacing w:val="-5"/>
          <w:sz w:val="20"/>
        </w:rPr>
        <w:t xml:space="preserve"> </w:t>
      </w: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(2021)</w:t>
      </w:r>
    </w:p>
    <w:p w14:paraId="2AAB5BD1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  <w:tab w:val="left" w:pos="858"/>
        </w:tabs>
        <w:spacing w:before="158" w:line="230" w:lineRule="auto"/>
        <w:ind w:right="1078"/>
        <w:jc w:val="left"/>
        <w:rPr>
          <w:sz w:val="20"/>
        </w:rPr>
      </w:pPr>
      <w:r>
        <w:rPr>
          <w:spacing w:val="-4"/>
          <w:sz w:val="20"/>
        </w:rPr>
        <w:t xml:space="preserve">Organizer of ECE workshop for “Introduce a Girl to Engineering" event, Kaleidoscope Discovery Center </w:t>
      </w:r>
      <w:r>
        <w:rPr>
          <w:spacing w:val="-2"/>
          <w:sz w:val="20"/>
        </w:rPr>
        <w:t>(2019)</w:t>
      </w:r>
    </w:p>
    <w:p w14:paraId="2AAB5BD2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  <w:tab w:val="left" w:pos="858"/>
        </w:tabs>
        <w:spacing w:before="161" w:line="230" w:lineRule="auto"/>
        <w:ind w:right="1077"/>
        <w:jc w:val="left"/>
        <w:rPr>
          <w:sz w:val="20"/>
        </w:rPr>
      </w:pPr>
      <w:r>
        <w:rPr>
          <w:spacing w:val="-4"/>
          <w:sz w:val="20"/>
        </w:rPr>
        <w:t>Organizer of “Introduction to Computer Engineering”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workshop for Expanding Your Horizons Confer-</w:t>
      </w:r>
      <w:r>
        <w:rPr>
          <w:sz w:val="20"/>
        </w:rPr>
        <w:t>ence (2009, 2010, 2016, 2017, 2018)</w:t>
      </w:r>
    </w:p>
    <w:p w14:paraId="2AAB5BD3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spacing w:before="152"/>
        <w:ind w:left="856" w:hanging="253"/>
        <w:jc w:val="left"/>
        <w:rPr>
          <w:sz w:val="20"/>
        </w:rPr>
      </w:pPr>
      <w:r>
        <w:rPr>
          <w:spacing w:val="-2"/>
          <w:sz w:val="20"/>
        </w:rPr>
        <w:t>Organizer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“It’s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Electrifying”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soldering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Society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Women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Engineers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(2017,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2018,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2019)</w:t>
      </w:r>
    </w:p>
    <w:p w14:paraId="2AAB5BD4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Faculty</w:t>
      </w:r>
      <w:r>
        <w:rPr>
          <w:spacing w:val="2"/>
          <w:sz w:val="20"/>
        </w:rPr>
        <w:t xml:space="preserve"> </w:t>
      </w:r>
      <w:r>
        <w:rPr>
          <w:sz w:val="20"/>
        </w:rPr>
        <w:t>Mentor</w:t>
      </w:r>
      <w:r>
        <w:rPr>
          <w:spacing w:val="3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Opening</w:t>
      </w:r>
      <w:r>
        <w:rPr>
          <w:spacing w:val="3"/>
          <w:sz w:val="20"/>
        </w:rPr>
        <w:t xml:space="preserve"> </w:t>
      </w:r>
      <w:r>
        <w:rPr>
          <w:sz w:val="20"/>
        </w:rPr>
        <w:t>Week</w:t>
      </w:r>
      <w:r>
        <w:rPr>
          <w:spacing w:val="2"/>
          <w:sz w:val="20"/>
        </w:rPr>
        <w:t xml:space="preserve"> </w:t>
      </w:r>
      <w:r>
        <w:rPr>
          <w:sz w:val="20"/>
        </w:rPr>
        <w:t>(2008,</w:t>
      </w:r>
      <w:r>
        <w:rPr>
          <w:spacing w:val="3"/>
          <w:sz w:val="20"/>
        </w:rPr>
        <w:t xml:space="preserve"> </w:t>
      </w:r>
      <w:r>
        <w:rPr>
          <w:sz w:val="20"/>
        </w:rPr>
        <w:t>2009,</w:t>
      </w:r>
      <w:r>
        <w:rPr>
          <w:spacing w:val="2"/>
          <w:sz w:val="20"/>
        </w:rPr>
        <w:t xml:space="preserve"> </w:t>
      </w:r>
      <w:r>
        <w:rPr>
          <w:sz w:val="20"/>
        </w:rPr>
        <w:t>2010,</w:t>
      </w:r>
      <w:r>
        <w:rPr>
          <w:spacing w:val="3"/>
          <w:sz w:val="20"/>
        </w:rPr>
        <w:t xml:space="preserve"> </w:t>
      </w:r>
      <w:r>
        <w:rPr>
          <w:sz w:val="20"/>
        </w:rPr>
        <w:t>2012,</w:t>
      </w:r>
      <w:r>
        <w:rPr>
          <w:spacing w:val="3"/>
          <w:sz w:val="20"/>
        </w:rPr>
        <w:t xml:space="preserve"> </w:t>
      </w:r>
      <w:r>
        <w:rPr>
          <w:sz w:val="20"/>
        </w:rPr>
        <w:t>2013,</w:t>
      </w:r>
      <w:r>
        <w:rPr>
          <w:spacing w:val="2"/>
          <w:sz w:val="20"/>
        </w:rPr>
        <w:t xml:space="preserve"> </w:t>
      </w:r>
      <w:r>
        <w:rPr>
          <w:sz w:val="20"/>
        </w:rPr>
        <w:t>2014,</w:t>
      </w:r>
      <w:r>
        <w:rPr>
          <w:spacing w:val="3"/>
          <w:sz w:val="20"/>
        </w:rPr>
        <w:t xml:space="preserve"> </w:t>
      </w:r>
      <w:r>
        <w:rPr>
          <w:sz w:val="20"/>
        </w:rPr>
        <w:t>2016,</w:t>
      </w:r>
      <w:r>
        <w:rPr>
          <w:spacing w:val="2"/>
          <w:sz w:val="20"/>
        </w:rPr>
        <w:t xml:space="preserve"> </w:t>
      </w:r>
      <w:r>
        <w:rPr>
          <w:sz w:val="20"/>
        </w:rPr>
        <w:t>2017,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2018)</w:t>
      </w:r>
    </w:p>
    <w:p w14:paraId="2AAB5BD5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spacing w:line="244" w:lineRule="exact"/>
        <w:ind w:left="854" w:hanging="351"/>
        <w:jc w:val="left"/>
        <w:rPr>
          <w:sz w:val="20"/>
        </w:rPr>
      </w:pPr>
      <w:r>
        <w:rPr>
          <w:spacing w:val="-2"/>
          <w:sz w:val="20"/>
        </w:rPr>
        <w:t>Judge/Reviewer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Intelligent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Center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Symposium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(2008,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2009,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2010,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2011,</w:t>
      </w:r>
    </w:p>
    <w:p w14:paraId="2AAB5BD6" w14:textId="77777777" w:rsidR="00CA739C" w:rsidRDefault="00C36716">
      <w:pPr>
        <w:pStyle w:val="BodyText"/>
        <w:spacing w:before="0" w:line="244" w:lineRule="exact"/>
        <w:ind w:left="858" w:firstLine="0"/>
      </w:pPr>
      <w:r>
        <w:t>2013,</w:t>
      </w:r>
      <w:r>
        <w:rPr>
          <w:spacing w:val="12"/>
        </w:rPr>
        <w:t xml:space="preserve"> </w:t>
      </w:r>
      <w:r>
        <w:t>2014,</w:t>
      </w:r>
      <w:r>
        <w:rPr>
          <w:spacing w:val="12"/>
        </w:rPr>
        <w:t xml:space="preserve"> </w:t>
      </w:r>
      <w:r>
        <w:t>2016,</w:t>
      </w:r>
      <w:r>
        <w:rPr>
          <w:spacing w:val="13"/>
        </w:rPr>
        <w:t xml:space="preserve"> </w:t>
      </w:r>
      <w:r>
        <w:t>2017,</w:t>
      </w:r>
      <w:r>
        <w:rPr>
          <w:spacing w:val="12"/>
        </w:rPr>
        <w:t xml:space="preserve"> </w:t>
      </w:r>
      <w:r>
        <w:t>2018,</w:t>
      </w:r>
      <w:r>
        <w:rPr>
          <w:spacing w:val="12"/>
        </w:rPr>
        <w:t xml:space="preserve"> </w:t>
      </w:r>
      <w:r>
        <w:t>2019,</w:t>
      </w:r>
      <w:r>
        <w:rPr>
          <w:spacing w:val="13"/>
        </w:rPr>
        <w:t xml:space="preserve"> </w:t>
      </w:r>
      <w:r>
        <w:t>2020,</w:t>
      </w:r>
      <w:r>
        <w:rPr>
          <w:spacing w:val="12"/>
        </w:rPr>
        <w:t xml:space="preserve"> </w:t>
      </w:r>
      <w:r>
        <w:rPr>
          <w:spacing w:val="-2"/>
        </w:rPr>
        <w:t>2021)</w:t>
      </w:r>
    </w:p>
    <w:p w14:paraId="2AAB5BD7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Presenter</w:t>
      </w:r>
      <w:r>
        <w:rPr>
          <w:spacing w:val="9"/>
          <w:sz w:val="20"/>
        </w:rPr>
        <w:t xml:space="preserve"> </w:t>
      </w:r>
      <w:r>
        <w:rPr>
          <w:sz w:val="20"/>
        </w:rPr>
        <w:t>at</w:t>
      </w:r>
      <w:r>
        <w:rPr>
          <w:spacing w:val="10"/>
          <w:sz w:val="20"/>
        </w:rPr>
        <w:t xml:space="preserve"> </w:t>
      </w:r>
      <w:r>
        <w:rPr>
          <w:sz w:val="20"/>
        </w:rPr>
        <w:t>ECO</w:t>
      </w:r>
      <w:r>
        <w:rPr>
          <w:spacing w:val="10"/>
          <w:sz w:val="20"/>
        </w:rPr>
        <w:t xml:space="preserve"> </w:t>
      </w:r>
      <w:r>
        <w:rPr>
          <w:sz w:val="20"/>
        </w:rPr>
        <w:t>Girl</w:t>
      </w:r>
      <w:r>
        <w:rPr>
          <w:spacing w:val="10"/>
          <w:sz w:val="20"/>
        </w:rPr>
        <w:t xml:space="preserve"> </w:t>
      </w:r>
      <w:r>
        <w:rPr>
          <w:sz w:val="20"/>
        </w:rPr>
        <w:t>Camp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(2017)</w:t>
      </w:r>
    </w:p>
    <w:p w14:paraId="2AAB5BD8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Judge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ECE</w:t>
      </w:r>
      <w:r>
        <w:rPr>
          <w:spacing w:val="-4"/>
          <w:sz w:val="20"/>
        </w:rPr>
        <w:t xml:space="preserve"> </w:t>
      </w:r>
      <w:r>
        <w:rPr>
          <w:sz w:val="20"/>
        </w:rPr>
        <w:t>Senior</w:t>
      </w:r>
      <w:r>
        <w:rPr>
          <w:spacing w:val="-4"/>
          <w:sz w:val="20"/>
        </w:rPr>
        <w:t xml:space="preserve"> </w:t>
      </w:r>
      <w:r>
        <w:rPr>
          <w:sz w:val="20"/>
        </w:rPr>
        <w:t>Design</w:t>
      </w:r>
      <w:r>
        <w:rPr>
          <w:spacing w:val="-4"/>
          <w:sz w:val="20"/>
        </w:rPr>
        <w:t xml:space="preserve"> </w:t>
      </w:r>
      <w:r>
        <w:rPr>
          <w:sz w:val="20"/>
        </w:rPr>
        <w:t>poster</w:t>
      </w:r>
      <w:r>
        <w:rPr>
          <w:spacing w:val="-4"/>
          <w:sz w:val="20"/>
        </w:rPr>
        <w:t xml:space="preserve"> </w:t>
      </w:r>
      <w:r>
        <w:rPr>
          <w:sz w:val="20"/>
        </w:rPr>
        <w:t>presentations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(2017)</w:t>
      </w:r>
    </w:p>
    <w:p w14:paraId="2AAB5BD9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Faculty</w:t>
      </w:r>
      <w:r>
        <w:rPr>
          <w:spacing w:val="-3"/>
          <w:sz w:val="20"/>
        </w:rPr>
        <w:t xml:space="preserve"> </w:t>
      </w:r>
      <w:r>
        <w:rPr>
          <w:sz w:val="20"/>
        </w:rPr>
        <w:t>Speaker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z w:val="20"/>
        </w:rPr>
        <w:t>Graduate</w:t>
      </w:r>
      <w:r>
        <w:rPr>
          <w:spacing w:val="-3"/>
          <w:sz w:val="20"/>
        </w:rPr>
        <w:t xml:space="preserve"> </w:t>
      </w:r>
      <w:r>
        <w:rPr>
          <w:sz w:val="20"/>
        </w:rPr>
        <w:t>Student</w:t>
      </w:r>
      <w:r>
        <w:rPr>
          <w:spacing w:val="-2"/>
          <w:sz w:val="20"/>
        </w:rPr>
        <w:t xml:space="preserve"> </w:t>
      </w:r>
      <w:r>
        <w:rPr>
          <w:sz w:val="20"/>
        </w:rPr>
        <w:t>Seminar</w:t>
      </w:r>
      <w:r>
        <w:rPr>
          <w:spacing w:val="-3"/>
          <w:sz w:val="20"/>
        </w:rPr>
        <w:t xml:space="preserve"> </w:t>
      </w:r>
      <w:r>
        <w:rPr>
          <w:sz w:val="20"/>
        </w:rPr>
        <w:t>(2015,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2016)</w:t>
      </w:r>
    </w:p>
    <w:p w14:paraId="2AAB5BDA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Judge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Graduate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Showcase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(2010)</w:t>
      </w:r>
    </w:p>
    <w:p w14:paraId="2AAB5BDB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“Computing”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(CpE,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CS,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IST)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representative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at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Family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Friends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Weekend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(2008)</w:t>
      </w:r>
    </w:p>
    <w:p w14:paraId="2AAB5BDC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Intro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CpE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presentation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Applied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Language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Institute’s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Intensive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English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Program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(2006)</w:t>
      </w:r>
    </w:p>
    <w:p w14:paraId="2AAB5BDD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ECE</w:t>
      </w:r>
      <w:r>
        <w:rPr>
          <w:spacing w:val="-1"/>
          <w:sz w:val="20"/>
        </w:rPr>
        <w:t xml:space="preserve"> </w:t>
      </w:r>
      <w:r>
        <w:rPr>
          <w:sz w:val="20"/>
        </w:rPr>
        <w:t>lead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“It’s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Girl</w:t>
      </w:r>
      <w:r>
        <w:rPr>
          <w:spacing w:val="-1"/>
          <w:sz w:val="20"/>
        </w:rPr>
        <w:t xml:space="preserve"> </w:t>
      </w:r>
      <w:r>
        <w:rPr>
          <w:sz w:val="20"/>
        </w:rPr>
        <w:t>Thing”</w:t>
      </w:r>
      <w:r>
        <w:rPr>
          <w:spacing w:val="11"/>
          <w:sz w:val="20"/>
        </w:rPr>
        <w:t xml:space="preserve"> </w:t>
      </w:r>
      <w:r>
        <w:rPr>
          <w:sz w:val="20"/>
        </w:rPr>
        <w:t>Summer</w:t>
      </w:r>
      <w:r>
        <w:rPr>
          <w:spacing w:val="-1"/>
          <w:sz w:val="20"/>
        </w:rPr>
        <w:t xml:space="preserve"> </w:t>
      </w:r>
      <w:r>
        <w:rPr>
          <w:sz w:val="20"/>
        </w:rPr>
        <w:t>Camp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(2006)</w:t>
      </w:r>
    </w:p>
    <w:p w14:paraId="2AAB5BDE" w14:textId="77777777" w:rsidR="00CA739C" w:rsidRDefault="00C36716">
      <w:pPr>
        <w:pStyle w:val="ListParagraph"/>
        <w:numPr>
          <w:ilvl w:val="0"/>
          <w:numId w:val="7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Judge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Undergraduate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(2005)</w:t>
      </w:r>
    </w:p>
    <w:p w14:paraId="2AAB5BDF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E0" w14:textId="77777777" w:rsidR="00CA739C" w:rsidRDefault="00C36716">
      <w:pPr>
        <w:spacing w:before="163"/>
        <w:ind w:left="189"/>
        <w:rPr>
          <w:b/>
          <w:sz w:val="20"/>
        </w:rPr>
      </w:pPr>
      <w:bookmarkStart w:id="16" w:name="Professional_Service_and_Affiliations"/>
      <w:bookmarkEnd w:id="16"/>
      <w:r>
        <w:rPr>
          <w:b/>
          <w:w w:val="130"/>
          <w:sz w:val="20"/>
        </w:rPr>
        <w:lastRenderedPageBreak/>
        <w:t>Professional</w:t>
      </w:r>
      <w:r>
        <w:rPr>
          <w:b/>
          <w:spacing w:val="1"/>
          <w:w w:val="130"/>
          <w:sz w:val="20"/>
        </w:rPr>
        <w:t xml:space="preserve"> </w:t>
      </w:r>
      <w:r>
        <w:rPr>
          <w:b/>
          <w:w w:val="130"/>
          <w:sz w:val="20"/>
        </w:rPr>
        <w:t>Service</w:t>
      </w:r>
      <w:r>
        <w:rPr>
          <w:b/>
          <w:spacing w:val="1"/>
          <w:w w:val="130"/>
          <w:sz w:val="20"/>
        </w:rPr>
        <w:t xml:space="preserve"> </w:t>
      </w:r>
      <w:r>
        <w:rPr>
          <w:b/>
          <w:w w:val="130"/>
          <w:sz w:val="20"/>
        </w:rPr>
        <w:t>and</w:t>
      </w:r>
      <w:r>
        <w:rPr>
          <w:b/>
          <w:spacing w:val="2"/>
          <w:w w:val="130"/>
          <w:sz w:val="20"/>
        </w:rPr>
        <w:t xml:space="preserve"> </w:t>
      </w:r>
      <w:r>
        <w:rPr>
          <w:b/>
          <w:spacing w:val="-2"/>
          <w:w w:val="130"/>
          <w:sz w:val="20"/>
        </w:rPr>
        <w:t>Affiliations</w:t>
      </w:r>
    </w:p>
    <w:p w14:paraId="2AAB5BE1" w14:textId="77777777" w:rsidR="00CA739C" w:rsidRDefault="00C36716">
      <w:pPr>
        <w:pStyle w:val="Heading1"/>
        <w:spacing w:before="167"/>
      </w:pPr>
      <w:r>
        <w:rPr>
          <w:spacing w:val="-2"/>
          <w:w w:val="105"/>
        </w:rPr>
        <w:t>International</w:t>
      </w:r>
    </w:p>
    <w:p w14:paraId="2AAB5BE2" w14:textId="77777777" w:rsidR="00CA739C" w:rsidRDefault="00C36716">
      <w:pPr>
        <w:pStyle w:val="Heading2"/>
        <w:spacing w:before="117"/>
        <w:ind w:left="359"/>
      </w:pPr>
      <w:r>
        <w:rPr>
          <w:w w:val="105"/>
        </w:rPr>
        <w:t>Conference</w:t>
      </w:r>
      <w:r>
        <w:rPr>
          <w:spacing w:val="36"/>
          <w:w w:val="105"/>
        </w:rPr>
        <w:t xml:space="preserve"> </w:t>
      </w:r>
      <w:r>
        <w:rPr>
          <w:w w:val="105"/>
        </w:rPr>
        <w:t>Chair</w:t>
      </w:r>
      <w:r>
        <w:rPr>
          <w:spacing w:val="37"/>
          <w:w w:val="105"/>
        </w:rPr>
        <w:t xml:space="preserve"> </w:t>
      </w:r>
      <w:r>
        <w:rPr>
          <w:spacing w:val="-2"/>
          <w:w w:val="105"/>
        </w:rPr>
        <w:t>Positions</w:t>
      </w:r>
    </w:p>
    <w:p w14:paraId="2AAB5BE3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30" w:line="230" w:lineRule="auto"/>
        <w:ind w:right="1077"/>
        <w:jc w:val="both"/>
        <w:rPr>
          <w:sz w:val="20"/>
        </w:rPr>
      </w:pP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Co-Chair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IEEE</w:t>
      </w:r>
      <w:r>
        <w:rPr>
          <w:spacing w:val="-10"/>
          <w:sz w:val="20"/>
        </w:rPr>
        <w:t xml:space="preserve"> </w:t>
      </w:r>
      <w:r>
        <w:rPr>
          <w:sz w:val="20"/>
        </w:rPr>
        <w:t>Computer</w:t>
      </w:r>
      <w:r>
        <w:rPr>
          <w:spacing w:val="-10"/>
          <w:sz w:val="20"/>
        </w:rPr>
        <w:t xml:space="preserve"> </w:t>
      </w:r>
      <w:r>
        <w:rPr>
          <w:sz w:val="20"/>
        </w:rPr>
        <w:t>Society</w:t>
      </w:r>
      <w:r>
        <w:rPr>
          <w:spacing w:val="-10"/>
          <w:sz w:val="20"/>
        </w:rPr>
        <w:t xml:space="preserve"> </w:t>
      </w: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Computers,</w:t>
      </w:r>
      <w:r>
        <w:rPr>
          <w:spacing w:val="-9"/>
          <w:sz w:val="20"/>
        </w:rPr>
        <w:t xml:space="preserve"> </w:t>
      </w:r>
      <w:r>
        <w:rPr>
          <w:sz w:val="20"/>
        </w:rPr>
        <w:t>Software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Ap-plications</w:t>
      </w:r>
      <w:r>
        <w:rPr>
          <w:spacing w:val="-13"/>
          <w:sz w:val="20"/>
        </w:rPr>
        <w:t xml:space="preserve"> </w:t>
      </w:r>
      <w:r>
        <w:rPr>
          <w:sz w:val="20"/>
        </w:rPr>
        <w:t>(COMPSAC)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Emerging</w:t>
      </w:r>
      <w:r>
        <w:rPr>
          <w:spacing w:val="-13"/>
          <w:sz w:val="20"/>
        </w:rPr>
        <w:t xml:space="preserve"> </w:t>
      </w:r>
      <w:r>
        <w:rPr>
          <w:sz w:val="20"/>
        </w:rPr>
        <w:t>Advances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(EATA), </w:t>
      </w:r>
      <w:r>
        <w:rPr>
          <w:spacing w:val="-4"/>
          <w:sz w:val="20"/>
        </w:rPr>
        <w:t>2026</w:t>
      </w:r>
    </w:p>
    <w:p w14:paraId="2AAB5BE4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7" w:line="230" w:lineRule="auto"/>
        <w:ind w:right="1077"/>
        <w:jc w:val="both"/>
        <w:rPr>
          <w:sz w:val="20"/>
        </w:rPr>
      </w:pP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Co-Chair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IEEE</w:t>
      </w:r>
      <w:r>
        <w:rPr>
          <w:spacing w:val="-10"/>
          <w:sz w:val="20"/>
        </w:rPr>
        <w:t xml:space="preserve"> </w:t>
      </w:r>
      <w:r>
        <w:rPr>
          <w:sz w:val="20"/>
        </w:rPr>
        <w:t>Computer</w:t>
      </w:r>
      <w:r>
        <w:rPr>
          <w:spacing w:val="-10"/>
          <w:sz w:val="20"/>
        </w:rPr>
        <w:t xml:space="preserve"> </w:t>
      </w:r>
      <w:r>
        <w:rPr>
          <w:sz w:val="20"/>
        </w:rPr>
        <w:t>Society</w:t>
      </w:r>
      <w:r>
        <w:rPr>
          <w:spacing w:val="-10"/>
          <w:sz w:val="20"/>
        </w:rPr>
        <w:t xml:space="preserve"> </w:t>
      </w: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Computers,</w:t>
      </w:r>
      <w:r>
        <w:rPr>
          <w:spacing w:val="-9"/>
          <w:sz w:val="20"/>
        </w:rPr>
        <w:t xml:space="preserve"> </w:t>
      </w:r>
      <w:r>
        <w:rPr>
          <w:sz w:val="20"/>
        </w:rPr>
        <w:t>Software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Ap-plications</w:t>
      </w:r>
      <w:r>
        <w:rPr>
          <w:spacing w:val="-13"/>
          <w:sz w:val="20"/>
        </w:rPr>
        <w:t xml:space="preserve"> </w:t>
      </w:r>
      <w:r>
        <w:rPr>
          <w:sz w:val="20"/>
        </w:rPr>
        <w:t>(COMPSAC)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Emerging</w:t>
      </w:r>
      <w:r>
        <w:rPr>
          <w:spacing w:val="-13"/>
          <w:sz w:val="20"/>
        </w:rPr>
        <w:t xml:space="preserve"> </w:t>
      </w:r>
      <w:r>
        <w:rPr>
          <w:sz w:val="20"/>
        </w:rPr>
        <w:t>Advances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(EATA), </w:t>
      </w:r>
      <w:r>
        <w:rPr>
          <w:spacing w:val="-4"/>
          <w:sz w:val="20"/>
        </w:rPr>
        <w:t>2025</w:t>
      </w:r>
    </w:p>
    <w:p w14:paraId="2AAB5BE5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8" w:line="230" w:lineRule="auto"/>
        <w:ind w:right="1076"/>
        <w:jc w:val="both"/>
        <w:rPr>
          <w:sz w:val="20"/>
        </w:rPr>
      </w:pPr>
      <w:r>
        <w:rPr>
          <w:sz w:val="20"/>
        </w:rPr>
        <w:t>Program Co-Chair of 17th EAI International Conference on Performance Evaluation Methodologies and Tools (VALUETOOLS), 2024</w:t>
      </w:r>
    </w:p>
    <w:p w14:paraId="2AAB5BE6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6" w:line="230" w:lineRule="auto"/>
        <w:ind w:right="1077"/>
        <w:jc w:val="both"/>
        <w:rPr>
          <w:sz w:val="20"/>
        </w:rPr>
      </w:pP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Co-Chair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IEEE</w:t>
      </w:r>
      <w:r>
        <w:rPr>
          <w:spacing w:val="-10"/>
          <w:sz w:val="20"/>
        </w:rPr>
        <w:t xml:space="preserve"> </w:t>
      </w:r>
      <w:r>
        <w:rPr>
          <w:sz w:val="20"/>
        </w:rPr>
        <w:t>Computer</w:t>
      </w:r>
      <w:r>
        <w:rPr>
          <w:spacing w:val="-10"/>
          <w:sz w:val="20"/>
        </w:rPr>
        <w:t xml:space="preserve"> </w:t>
      </w:r>
      <w:r>
        <w:rPr>
          <w:sz w:val="20"/>
        </w:rPr>
        <w:t>Society</w:t>
      </w:r>
      <w:r>
        <w:rPr>
          <w:spacing w:val="-10"/>
          <w:sz w:val="20"/>
        </w:rPr>
        <w:t xml:space="preserve"> </w:t>
      </w: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Computers,</w:t>
      </w:r>
      <w:r>
        <w:rPr>
          <w:spacing w:val="-9"/>
          <w:sz w:val="20"/>
        </w:rPr>
        <w:t xml:space="preserve"> </w:t>
      </w:r>
      <w:r>
        <w:rPr>
          <w:sz w:val="20"/>
        </w:rPr>
        <w:t>Software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Ap-plications</w:t>
      </w:r>
      <w:r>
        <w:rPr>
          <w:spacing w:val="-13"/>
          <w:sz w:val="20"/>
        </w:rPr>
        <w:t xml:space="preserve"> </w:t>
      </w:r>
      <w:r>
        <w:rPr>
          <w:sz w:val="20"/>
        </w:rPr>
        <w:t>(COMPSAC)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Emerging</w:t>
      </w:r>
      <w:r>
        <w:rPr>
          <w:spacing w:val="-13"/>
          <w:sz w:val="20"/>
        </w:rPr>
        <w:t xml:space="preserve"> </w:t>
      </w:r>
      <w:r>
        <w:rPr>
          <w:sz w:val="20"/>
        </w:rPr>
        <w:t>Advances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(EATA), </w:t>
      </w:r>
      <w:r>
        <w:rPr>
          <w:spacing w:val="-4"/>
          <w:sz w:val="20"/>
        </w:rPr>
        <w:t>2024</w:t>
      </w:r>
    </w:p>
    <w:p w14:paraId="2AAB5BE7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8" w:line="230" w:lineRule="auto"/>
        <w:ind w:right="1077"/>
        <w:jc w:val="both"/>
        <w:rPr>
          <w:sz w:val="20"/>
        </w:rPr>
      </w:pPr>
      <w:r>
        <w:rPr>
          <w:sz w:val="20"/>
        </w:rPr>
        <w:t>Program</w:t>
      </w:r>
      <w:r>
        <w:rPr>
          <w:spacing w:val="-10"/>
          <w:sz w:val="20"/>
        </w:rPr>
        <w:t xml:space="preserve"> </w:t>
      </w:r>
      <w:r>
        <w:rPr>
          <w:sz w:val="20"/>
        </w:rPr>
        <w:t>Co-Chair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IEEE</w:t>
      </w:r>
      <w:r>
        <w:rPr>
          <w:spacing w:val="-10"/>
          <w:sz w:val="20"/>
        </w:rPr>
        <w:t xml:space="preserve"> </w:t>
      </w:r>
      <w:r>
        <w:rPr>
          <w:sz w:val="20"/>
        </w:rPr>
        <w:t>Computer</w:t>
      </w:r>
      <w:r>
        <w:rPr>
          <w:spacing w:val="-10"/>
          <w:sz w:val="20"/>
        </w:rPr>
        <w:t xml:space="preserve"> </w:t>
      </w:r>
      <w:r>
        <w:rPr>
          <w:sz w:val="20"/>
        </w:rPr>
        <w:t>Society</w:t>
      </w:r>
      <w:r>
        <w:rPr>
          <w:spacing w:val="-10"/>
          <w:sz w:val="20"/>
        </w:rPr>
        <w:t xml:space="preserve"> </w:t>
      </w:r>
      <w:r>
        <w:rPr>
          <w:sz w:val="20"/>
        </w:rPr>
        <w:t>Signature</w:t>
      </w:r>
      <w:r>
        <w:rPr>
          <w:spacing w:val="-10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Computers,</w:t>
      </w:r>
      <w:r>
        <w:rPr>
          <w:spacing w:val="-9"/>
          <w:sz w:val="20"/>
        </w:rPr>
        <w:t xml:space="preserve"> </w:t>
      </w:r>
      <w:r>
        <w:rPr>
          <w:sz w:val="20"/>
        </w:rPr>
        <w:t>Software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Ap-plications</w:t>
      </w:r>
      <w:r>
        <w:rPr>
          <w:spacing w:val="-13"/>
          <w:sz w:val="20"/>
        </w:rPr>
        <w:t xml:space="preserve"> </w:t>
      </w:r>
      <w:r>
        <w:rPr>
          <w:sz w:val="20"/>
        </w:rPr>
        <w:t>(COMPSAC)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3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Emerging</w:t>
      </w:r>
      <w:r>
        <w:rPr>
          <w:spacing w:val="-13"/>
          <w:sz w:val="20"/>
        </w:rPr>
        <w:t xml:space="preserve"> </w:t>
      </w:r>
      <w:r>
        <w:rPr>
          <w:sz w:val="20"/>
        </w:rPr>
        <w:t>Advances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Technology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(EATA), </w:t>
      </w:r>
      <w:r>
        <w:rPr>
          <w:spacing w:val="-4"/>
          <w:sz w:val="20"/>
        </w:rPr>
        <w:t>2023</w:t>
      </w:r>
    </w:p>
    <w:p w14:paraId="2AAB5BE8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7" w:line="230" w:lineRule="auto"/>
        <w:ind w:right="1077"/>
        <w:jc w:val="both"/>
        <w:rPr>
          <w:sz w:val="20"/>
        </w:rPr>
      </w:pPr>
      <w:r>
        <w:rPr>
          <w:spacing w:val="-4"/>
          <w:sz w:val="20"/>
        </w:rPr>
        <w:t xml:space="preserve">Program Co-Chair in Chief of 46th IEEE International Computer Software and Applications Conference </w:t>
      </w:r>
      <w:r>
        <w:rPr>
          <w:sz w:val="20"/>
        </w:rPr>
        <w:t>(COMPSAC), 2022</w:t>
      </w:r>
    </w:p>
    <w:p w14:paraId="2AAB5BE9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7" w:line="230" w:lineRule="auto"/>
        <w:ind w:right="1076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16"/>
          <w:sz w:val="20"/>
        </w:rPr>
        <w:t xml:space="preserve"> </w:t>
      </w:r>
      <w:r>
        <w:rPr>
          <w:sz w:val="20"/>
        </w:rPr>
        <w:t>Co-Chair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Symposium</w:t>
      </w:r>
      <w:r>
        <w:rPr>
          <w:spacing w:val="16"/>
          <w:sz w:val="20"/>
        </w:rPr>
        <w:t xml:space="preserve"> </w:t>
      </w:r>
      <w:r>
        <w:rPr>
          <w:sz w:val="20"/>
        </w:rPr>
        <w:t>on</w:t>
      </w:r>
      <w:r>
        <w:rPr>
          <w:spacing w:val="16"/>
          <w:sz w:val="20"/>
        </w:rPr>
        <w:t xml:space="preserve"> </w:t>
      </w:r>
      <w:r>
        <w:rPr>
          <w:sz w:val="20"/>
        </w:rPr>
        <w:t>Smart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Connected</w:t>
      </w:r>
      <w:r>
        <w:rPr>
          <w:spacing w:val="16"/>
          <w:sz w:val="20"/>
        </w:rPr>
        <w:t xml:space="preserve"> </w:t>
      </w:r>
      <w:r>
        <w:rPr>
          <w:sz w:val="20"/>
        </w:rPr>
        <w:t>Health</w:t>
      </w:r>
      <w:r>
        <w:rPr>
          <w:spacing w:val="16"/>
          <w:sz w:val="20"/>
        </w:rPr>
        <w:t xml:space="preserve"> </w:t>
      </w:r>
      <w:r>
        <w:rPr>
          <w:sz w:val="20"/>
        </w:rPr>
        <w:t>(SCH),</w:t>
      </w:r>
      <w:r>
        <w:rPr>
          <w:spacing w:val="16"/>
          <w:sz w:val="20"/>
        </w:rPr>
        <w:t xml:space="preserve"> </w:t>
      </w:r>
      <w:r>
        <w:rPr>
          <w:sz w:val="20"/>
        </w:rPr>
        <w:t>45th</w:t>
      </w:r>
      <w:r>
        <w:rPr>
          <w:spacing w:val="16"/>
          <w:sz w:val="20"/>
        </w:rPr>
        <w:t xml:space="preserve"> </w:t>
      </w: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International Computer Software and Applications Conference (COMPSAC), 2021</w:t>
      </w:r>
    </w:p>
    <w:p w14:paraId="2AAB5BEA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7" w:line="230" w:lineRule="auto"/>
        <w:ind w:right="1076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16"/>
          <w:sz w:val="20"/>
        </w:rPr>
        <w:t xml:space="preserve"> </w:t>
      </w:r>
      <w:r>
        <w:rPr>
          <w:sz w:val="20"/>
        </w:rPr>
        <w:t>Co-Chair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Symposium</w:t>
      </w:r>
      <w:r>
        <w:rPr>
          <w:spacing w:val="16"/>
          <w:sz w:val="20"/>
        </w:rPr>
        <w:t xml:space="preserve"> </w:t>
      </w:r>
      <w:r>
        <w:rPr>
          <w:sz w:val="20"/>
        </w:rPr>
        <w:t>on</w:t>
      </w:r>
      <w:r>
        <w:rPr>
          <w:spacing w:val="16"/>
          <w:sz w:val="20"/>
        </w:rPr>
        <w:t xml:space="preserve"> </w:t>
      </w:r>
      <w:r>
        <w:rPr>
          <w:sz w:val="20"/>
        </w:rPr>
        <w:t>Smart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Connected</w:t>
      </w:r>
      <w:r>
        <w:rPr>
          <w:spacing w:val="16"/>
          <w:sz w:val="20"/>
        </w:rPr>
        <w:t xml:space="preserve"> </w:t>
      </w:r>
      <w:r>
        <w:rPr>
          <w:sz w:val="20"/>
        </w:rPr>
        <w:t>Health</w:t>
      </w:r>
      <w:r>
        <w:rPr>
          <w:spacing w:val="16"/>
          <w:sz w:val="20"/>
        </w:rPr>
        <w:t xml:space="preserve"> </w:t>
      </w:r>
      <w:r>
        <w:rPr>
          <w:sz w:val="20"/>
        </w:rPr>
        <w:t>(SCH),</w:t>
      </w:r>
      <w:r>
        <w:rPr>
          <w:spacing w:val="16"/>
          <w:sz w:val="20"/>
        </w:rPr>
        <w:t xml:space="preserve"> </w:t>
      </w:r>
      <w:r>
        <w:rPr>
          <w:sz w:val="20"/>
        </w:rPr>
        <w:t>44th</w:t>
      </w:r>
      <w:r>
        <w:rPr>
          <w:spacing w:val="16"/>
          <w:sz w:val="20"/>
        </w:rPr>
        <w:t xml:space="preserve"> </w:t>
      </w: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International Computer Software and Applications Conference (COMPSAC), 2020</w:t>
      </w:r>
    </w:p>
    <w:p w14:paraId="2AAB5BEB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6"/>
          <w:tab w:val="left" w:pos="858"/>
        </w:tabs>
        <w:spacing w:before="157" w:line="230" w:lineRule="auto"/>
        <w:ind w:right="1077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14"/>
          <w:sz w:val="20"/>
        </w:rPr>
        <w:t xml:space="preserve"> </w:t>
      </w:r>
      <w:r>
        <w:rPr>
          <w:sz w:val="20"/>
        </w:rPr>
        <w:t>Co-Chair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4"/>
          <w:sz w:val="20"/>
        </w:rPr>
        <w:t xml:space="preserve"> </w:t>
      </w:r>
      <w:r>
        <w:rPr>
          <w:sz w:val="20"/>
        </w:rPr>
        <w:t>Symposium</w:t>
      </w:r>
      <w:r>
        <w:rPr>
          <w:spacing w:val="14"/>
          <w:sz w:val="20"/>
        </w:rPr>
        <w:t xml:space="preserve"> </w:t>
      </w:r>
      <w:r>
        <w:rPr>
          <w:sz w:val="20"/>
        </w:rPr>
        <w:t>on</w:t>
      </w:r>
      <w:r>
        <w:rPr>
          <w:spacing w:val="14"/>
          <w:sz w:val="20"/>
        </w:rPr>
        <w:t xml:space="preserve"> </w:t>
      </w:r>
      <w:r>
        <w:rPr>
          <w:sz w:val="20"/>
        </w:rPr>
        <w:t>Smart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4"/>
          <w:sz w:val="20"/>
        </w:rPr>
        <w:t xml:space="preserve"> </w:t>
      </w:r>
      <w:r>
        <w:rPr>
          <w:sz w:val="20"/>
        </w:rPr>
        <w:t>Connected</w:t>
      </w:r>
      <w:r>
        <w:rPr>
          <w:spacing w:val="14"/>
          <w:sz w:val="20"/>
        </w:rPr>
        <w:t xml:space="preserve"> </w:t>
      </w:r>
      <w:r>
        <w:rPr>
          <w:sz w:val="20"/>
        </w:rPr>
        <w:t>Health</w:t>
      </w:r>
      <w:r>
        <w:rPr>
          <w:spacing w:val="14"/>
          <w:sz w:val="20"/>
        </w:rPr>
        <w:t xml:space="preserve"> </w:t>
      </w:r>
      <w:r>
        <w:rPr>
          <w:sz w:val="20"/>
        </w:rPr>
        <w:t>(SCH),</w:t>
      </w:r>
      <w:r>
        <w:rPr>
          <w:spacing w:val="14"/>
          <w:sz w:val="20"/>
        </w:rPr>
        <w:t xml:space="preserve"> </w:t>
      </w:r>
      <w:r>
        <w:rPr>
          <w:sz w:val="20"/>
        </w:rPr>
        <w:t>43rd</w:t>
      </w:r>
      <w:r>
        <w:rPr>
          <w:spacing w:val="14"/>
          <w:sz w:val="20"/>
        </w:rPr>
        <w:t xml:space="preserve"> </w:t>
      </w:r>
      <w:r>
        <w:rPr>
          <w:sz w:val="20"/>
        </w:rPr>
        <w:t>IEEE</w:t>
      </w:r>
      <w:r>
        <w:rPr>
          <w:spacing w:val="14"/>
          <w:sz w:val="20"/>
        </w:rPr>
        <w:t xml:space="preserve"> </w:t>
      </w:r>
      <w:r>
        <w:rPr>
          <w:sz w:val="20"/>
        </w:rPr>
        <w:t>International Computer Software and Applications Conference (COMPSAC), 2019</w:t>
      </w:r>
    </w:p>
    <w:p w14:paraId="2AAB5BEC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6" w:line="230" w:lineRule="auto"/>
        <w:ind w:right="1077" w:hanging="355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-5"/>
          <w:sz w:val="20"/>
        </w:rPr>
        <w:t xml:space="preserve"> </w:t>
      </w:r>
      <w:r>
        <w:rPr>
          <w:sz w:val="20"/>
        </w:rPr>
        <w:t>Co-Chair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Chief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42nd</w:t>
      </w:r>
      <w:r>
        <w:rPr>
          <w:spacing w:val="-5"/>
          <w:sz w:val="20"/>
        </w:rPr>
        <w:t xml:space="preserve"> </w:t>
      </w:r>
      <w:r>
        <w:rPr>
          <w:sz w:val="20"/>
        </w:rPr>
        <w:t>IEEE</w:t>
      </w:r>
      <w:r>
        <w:rPr>
          <w:spacing w:val="-5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5"/>
          <w:sz w:val="20"/>
        </w:rPr>
        <w:t xml:space="preserve"> </w:t>
      </w:r>
      <w:r>
        <w:rPr>
          <w:sz w:val="20"/>
        </w:rPr>
        <w:t>Software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>Confer-ence (COMPSAC), 2018</w:t>
      </w:r>
    </w:p>
    <w:p w14:paraId="2AAB5BED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-11"/>
          <w:sz w:val="20"/>
        </w:rPr>
        <w:t xml:space="preserve"> </w:t>
      </w:r>
      <w:r>
        <w:rPr>
          <w:sz w:val="20"/>
        </w:rPr>
        <w:t>Co-Chair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18th</w:t>
      </w:r>
      <w:r>
        <w:rPr>
          <w:spacing w:val="-11"/>
          <w:sz w:val="20"/>
        </w:rPr>
        <w:t xml:space="preserve"> </w:t>
      </w:r>
      <w:r>
        <w:rPr>
          <w:sz w:val="20"/>
        </w:rPr>
        <w:t>IEEE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1"/>
          <w:sz w:val="20"/>
        </w:rPr>
        <w:t xml:space="preserve"> </w:t>
      </w:r>
      <w:r>
        <w:rPr>
          <w:sz w:val="20"/>
        </w:rPr>
        <w:t>Reuse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Integration,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BEE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5" w:line="230" w:lineRule="auto"/>
        <w:ind w:right="1077" w:hanging="355"/>
        <w:jc w:val="left"/>
        <w:rPr>
          <w:sz w:val="20"/>
        </w:rPr>
      </w:pPr>
      <w:r>
        <w:rPr>
          <w:sz w:val="20"/>
        </w:rPr>
        <w:t>PhD Symposium Chair of the 7th IEEE International Green and Sustainable Computing Conference (IGSC), 2016</w:t>
      </w:r>
    </w:p>
    <w:p w14:paraId="2AAB5BEF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6" w:line="230" w:lineRule="auto"/>
        <w:ind w:right="1077" w:hanging="355"/>
        <w:jc w:val="both"/>
        <w:rPr>
          <w:sz w:val="20"/>
        </w:rPr>
      </w:pPr>
      <w:r>
        <w:rPr>
          <w:sz w:val="20"/>
        </w:rPr>
        <w:t>Steering Chair of Symposium on Novel Applications and Technology Advances (NATA), 38th IEEE International Computer Software and Applications Conference (COMPSAC), 2015, 2016</w:t>
      </w:r>
    </w:p>
    <w:p w14:paraId="2AAB5BF0" w14:textId="77777777" w:rsidR="00CA739C" w:rsidRDefault="00CA739C">
      <w:pPr>
        <w:pStyle w:val="BodyText"/>
        <w:spacing w:before="148"/>
        <w:ind w:left="0" w:firstLine="0"/>
      </w:pPr>
    </w:p>
    <w:p w14:paraId="2AAB5BF1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0" w:line="230" w:lineRule="auto"/>
        <w:ind w:right="1076" w:hanging="355"/>
        <w:jc w:val="both"/>
        <w:rPr>
          <w:sz w:val="20"/>
        </w:rPr>
      </w:pPr>
      <w:r>
        <w:rPr>
          <w:sz w:val="20"/>
        </w:rPr>
        <w:t>Founding Co-Chair (with K. S. Trivedi, A. Avritzer, L. Happe, and D. Sadoc Menasche) of the 1st International</w:t>
      </w:r>
      <w:r>
        <w:rPr>
          <w:spacing w:val="-13"/>
          <w:sz w:val="20"/>
        </w:rPr>
        <w:t xml:space="preserve"> </w:t>
      </w:r>
      <w:r>
        <w:rPr>
          <w:sz w:val="20"/>
        </w:rPr>
        <w:t>Workshop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Model-Based</w:t>
      </w:r>
      <w:r>
        <w:rPr>
          <w:spacing w:val="-12"/>
          <w:sz w:val="20"/>
        </w:rPr>
        <w:t xml:space="preserve"> </w:t>
      </w:r>
      <w:r>
        <w:rPr>
          <w:sz w:val="20"/>
        </w:rPr>
        <w:t>Design</w:t>
      </w:r>
      <w:r>
        <w:rPr>
          <w:spacing w:val="-13"/>
          <w:sz w:val="20"/>
        </w:rPr>
        <w:t xml:space="preserve"> </w:t>
      </w:r>
      <w:r>
        <w:rPr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-13"/>
          <w:sz w:val="20"/>
        </w:rPr>
        <w:t xml:space="preserve"> </w:t>
      </w:r>
      <w:r>
        <w:rPr>
          <w:sz w:val="20"/>
        </w:rPr>
        <w:t>Systems</w:t>
      </w:r>
      <w:r>
        <w:rPr>
          <w:spacing w:val="-12"/>
          <w:sz w:val="20"/>
        </w:rPr>
        <w:t xml:space="preserve"> </w:t>
      </w:r>
      <w:r>
        <w:rPr>
          <w:sz w:val="20"/>
        </w:rPr>
        <w:t>(MB4CP),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conjunction with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45th</w:t>
      </w:r>
      <w:r>
        <w:rPr>
          <w:spacing w:val="-13"/>
          <w:sz w:val="20"/>
        </w:rPr>
        <w:t xml:space="preserve"> </w:t>
      </w:r>
      <w:r>
        <w:rPr>
          <w:sz w:val="20"/>
        </w:rPr>
        <w:t>IEEE/IFIP</w:t>
      </w:r>
      <w:r>
        <w:rPr>
          <w:spacing w:val="-12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3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3"/>
          <w:sz w:val="20"/>
        </w:rPr>
        <w:t xml:space="preserve"> </w:t>
      </w:r>
      <w:r>
        <w:rPr>
          <w:sz w:val="20"/>
        </w:rPr>
        <w:t>Dependable</w:t>
      </w:r>
      <w:r>
        <w:rPr>
          <w:spacing w:val="-12"/>
          <w:sz w:val="20"/>
        </w:rPr>
        <w:t xml:space="preserve"> </w:t>
      </w:r>
      <w:r>
        <w:rPr>
          <w:sz w:val="20"/>
        </w:rPr>
        <w:t>Systems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Networks</w:t>
      </w:r>
      <w:r>
        <w:rPr>
          <w:spacing w:val="-13"/>
          <w:sz w:val="20"/>
        </w:rPr>
        <w:t xml:space="preserve"> </w:t>
      </w:r>
      <w:r>
        <w:rPr>
          <w:sz w:val="20"/>
        </w:rPr>
        <w:t>(DSN),</w:t>
      </w:r>
      <w:r>
        <w:rPr>
          <w:spacing w:val="-12"/>
          <w:sz w:val="20"/>
        </w:rPr>
        <w:t xml:space="preserve"> </w:t>
      </w:r>
      <w:r>
        <w:rPr>
          <w:sz w:val="20"/>
        </w:rPr>
        <w:t>2015</w:t>
      </w:r>
    </w:p>
    <w:p w14:paraId="2AAB5BF2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>Work-in-Progress Forum Chair of the 13th IEEE International Conference on Pervasive Computing and Communications (PerCom), 2015</w:t>
      </w:r>
    </w:p>
    <w:p w14:paraId="2AAB5BF3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7" w:line="230" w:lineRule="auto"/>
        <w:ind w:right="1075" w:hanging="355"/>
        <w:jc w:val="both"/>
        <w:rPr>
          <w:sz w:val="20"/>
        </w:rPr>
      </w:pPr>
      <w:r>
        <w:rPr>
          <w:spacing w:val="-2"/>
          <w:sz w:val="20"/>
        </w:rPr>
        <w:t>Work-in-Progress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Chair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5th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IEEE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Green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(IGCC), </w:t>
      </w:r>
      <w:r>
        <w:rPr>
          <w:spacing w:val="-4"/>
          <w:sz w:val="20"/>
        </w:rPr>
        <w:t>2014</w:t>
      </w:r>
    </w:p>
    <w:p w14:paraId="2AAB5BF4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7" w:line="230" w:lineRule="auto"/>
        <w:ind w:right="1078" w:hanging="355"/>
        <w:jc w:val="both"/>
        <w:rPr>
          <w:sz w:val="20"/>
        </w:rPr>
      </w:pPr>
      <w:r>
        <w:rPr>
          <w:sz w:val="20"/>
        </w:rPr>
        <w:t>Embedded and Cyber Physical Environments Track Chair of the 36th IEEE International Computer Software and Applications Conference (COMPSAC), 2014</w:t>
      </w:r>
    </w:p>
    <w:p w14:paraId="2AAB5BF5" w14:textId="77777777" w:rsidR="00CA739C" w:rsidRDefault="00CA739C">
      <w:pPr>
        <w:pStyle w:val="ListParagraph"/>
        <w:spacing w:line="230" w:lineRule="auto"/>
        <w:jc w:val="bot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BF6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67" w:line="230" w:lineRule="auto"/>
        <w:ind w:right="1078" w:hanging="355"/>
        <w:jc w:val="left"/>
        <w:rPr>
          <w:sz w:val="20"/>
        </w:rPr>
      </w:pPr>
      <w:r>
        <w:rPr>
          <w:sz w:val="20"/>
        </w:rPr>
        <w:lastRenderedPageBreak/>
        <w:t>Program</w:t>
      </w:r>
      <w:r>
        <w:rPr>
          <w:spacing w:val="8"/>
          <w:sz w:val="20"/>
        </w:rPr>
        <w:t xml:space="preserve"> </w:t>
      </w:r>
      <w:r>
        <w:rPr>
          <w:sz w:val="20"/>
        </w:rPr>
        <w:t>Co-Chair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37th</w:t>
      </w:r>
      <w:r>
        <w:rPr>
          <w:spacing w:val="8"/>
          <w:sz w:val="20"/>
        </w:rPr>
        <w:t xml:space="preserve"> </w:t>
      </w:r>
      <w:r>
        <w:rPr>
          <w:sz w:val="20"/>
        </w:rPr>
        <w:t>IEEE</w:t>
      </w:r>
      <w:r>
        <w:rPr>
          <w:spacing w:val="8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8"/>
          <w:sz w:val="20"/>
        </w:rPr>
        <w:t xml:space="preserve"> </w:t>
      </w:r>
      <w:r>
        <w:rPr>
          <w:sz w:val="20"/>
        </w:rPr>
        <w:t>Computer</w:t>
      </w:r>
      <w:r>
        <w:rPr>
          <w:spacing w:val="8"/>
          <w:sz w:val="20"/>
        </w:rPr>
        <w:t xml:space="preserve"> </w:t>
      </w:r>
      <w:r>
        <w:rPr>
          <w:sz w:val="20"/>
        </w:rPr>
        <w:t>Software</w:t>
      </w:r>
      <w:r>
        <w:rPr>
          <w:spacing w:val="8"/>
          <w:sz w:val="20"/>
        </w:rPr>
        <w:t xml:space="preserve"> </w:t>
      </w:r>
      <w:r>
        <w:rPr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8"/>
          <w:sz w:val="20"/>
        </w:rPr>
        <w:t xml:space="preserve"> </w:t>
      </w:r>
      <w:r>
        <w:rPr>
          <w:sz w:val="20"/>
        </w:rPr>
        <w:t>Conference (COMPSAC), 2013</w:t>
      </w:r>
    </w:p>
    <w:p w14:paraId="2AAB5BF7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6" w:line="230" w:lineRule="auto"/>
        <w:ind w:right="1077" w:hanging="355"/>
        <w:jc w:val="left"/>
        <w:rPr>
          <w:sz w:val="20"/>
        </w:rPr>
      </w:pPr>
      <w:r>
        <w:rPr>
          <w:sz w:val="20"/>
        </w:rPr>
        <w:t>Applications</w:t>
      </w:r>
      <w:r>
        <w:rPr>
          <w:spacing w:val="22"/>
          <w:sz w:val="20"/>
        </w:rPr>
        <w:t xml:space="preserve"> </w:t>
      </w:r>
      <w:r>
        <w:rPr>
          <w:sz w:val="20"/>
        </w:rPr>
        <w:t>Track</w:t>
      </w:r>
      <w:r>
        <w:rPr>
          <w:spacing w:val="22"/>
          <w:sz w:val="20"/>
        </w:rPr>
        <w:t xml:space="preserve"> </w:t>
      </w:r>
      <w:r>
        <w:rPr>
          <w:sz w:val="20"/>
        </w:rPr>
        <w:t>Co-Chair</w:t>
      </w:r>
      <w:r>
        <w:rPr>
          <w:spacing w:val="21"/>
          <w:sz w:val="20"/>
        </w:rPr>
        <w:t xml:space="preserve"> </w:t>
      </w:r>
      <w:r>
        <w:rPr>
          <w:sz w:val="20"/>
        </w:rPr>
        <w:t>of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2"/>
          <w:sz w:val="20"/>
        </w:rPr>
        <w:t xml:space="preserve"> </w:t>
      </w:r>
      <w:r>
        <w:rPr>
          <w:sz w:val="20"/>
        </w:rPr>
        <w:t>36th</w:t>
      </w:r>
      <w:r>
        <w:rPr>
          <w:spacing w:val="22"/>
          <w:sz w:val="20"/>
        </w:rPr>
        <w:t xml:space="preserve"> </w:t>
      </w:r>
      <w:r>
        <w:rPr>
          <w:sz w:val="20"/>
        </w:rPr>
        <w:t>IEEE</w:t>
      </w:r>
      <w:r>
        <w:rPr>
          <w:spacing w:val="22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22"/>
          <w:sz w:val="20"/>
        </w:rPr>
        <w:t xml:space="preserve"> </w:t>
      </w:r>
      <w:r>
        <w:rPr>
          <w:sz w:val="20"/>
        </w:rPr>
        <w:t>Computer</w:t>
      </w:r>
      <w:r>
        <w:rPr>
          <w:spacing w:val="21"/>
          <w:sz w:val="20"/>
        </w:rPr>
        <w:t xml:space="preserve"> </w:t>
      </w:r>
      <w:r>
        <w:rPr>
          <w:sz w:val="20"/>
        </w:rPr>
        <w:t>Software</w:t>
      </w:r>
      <w:r>
        <w:rPr>
          <w:spacing w:val="22"/>
          <w:sz w:val="20"/>
        </w:rPr>
        <w:t xml:space="preserve"> </w:t>
      </w:r>
      <w:r>
        <w:rPr>
          <w:sz w:val="20"/>
        </w:rPr>
        <w:t>and</w:t>
      </w:r>
      <w:r>
        <w:rPr>
          <w:spacing w:val="22"/>
          <w:sz w:val="20"/>
        </w:rPr>
        <w:t xml:space="preserve"> </w:t>
      </w:r>
      <w:r>
        <w:rPr>
          <w:sz w:val="20"/>
        </w:rPr>
        <w:t>Applications Conference (COMPSAC), 2012</w:t>
      </w:r>
    </w:p>
    <w:p w14:paraId="2AAB5BF8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7" w:line="230" w:lineRule="auto"/>
        <w:ind w:right="1077" w:hanging="355"/>
        <w:jc w:val="left"/>
        <w:rPr>
          <w:sz w:val="20"/>
        </w:rPr>
      </w:pPr>
      <w:r>
        <w:rPr>
          <w:sz w:val="20"/>
        </w:rPr>
        <w:t xml:space="preserve">Program Chair of the International Conference on Computers and Their Applications (CATA-2012), </w:t>
      </w:r>
      <w:r>
        <w:rPr>
          <w:spacing w:val="-4"/>
          <w:sz w:val="20"/>
        </w:rPr>
        <w:t>2012</w:t>
      </w:r>
    </w:p>
    <w:p w14:paraId="2AAB5BF9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Applications</w:t>
      </w:r>
      <w:r>
        <w:rPr>
          <w:spacing w:val="8"/>
          <w:sz w:val="20"/>
        </w:rPr>
        <w:t xml:space="preserve"> </w:t>
      </w:r>
      <w:r>
        <w:rPr>
          <w:sz w:val="20"/>
        </w:rPr>
        <w:t>Track</w:t>
      </w:r>
      <w:r>
        <w:rPr>
          <w:spacing w:val="9"/>
          <w:sz w:val="20"/>
        </w:rPr>
        <w:t xml:space="preserve"> </w:t>
      </w:r>
      <w:r>
        <w:rPr>
          <w:sz w:val="20"/>
        </w:rPr>
        <w:t>Co-Chair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35th</w:t>
      </w:r>
      <w:r>
        <w:rPr>
          <w:spacing w:val="9"/>
          <w:sz w:val="20"/>
        </w:rPr>
        <w:t xml:space="preserve"> </w:t>
      </w:r>
      <w:r>
        <w:rPr>
          <w:sz w:val="20"/>
        </w:rPr>
        <w:t>IEEE</w:t>
      </w:r>
      <w:r>
        <w:rPr>
          <w:spacing w:val="9"/>
          <w:sz w:val="20"/>
        </w:rPr>
        <w:t xml:space="preserve"> </w:t>
      </w:r>
      <w:r>
        <w:rPr>
          <w:sz w:val="20"/>
        </w:rPr>
        <w:t>COMPSAC,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BFA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4" w:line="230" w:lineRule="auto"/>
        <w:ind w:right="1077" w:hanging="355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31"/>
          <w:sz w:val="20"/>
        </w:rPr>
        <w:t xml:space="preserve"> </w:t>
      </w:r>
      <w:r>
        <w:rPr>
          <w:sz w:val="20"/>
        </w:rPr>
        <w:t>Chair</w:t>
      </w:r>
      <w:r>
        <w:rPr>
          <w:spacing w:val="31"/>
          <w:sz w:val="20"/>
        </w:rPr>
        <w:t xml:space="preserve"> </w:t>
      </w:r>
      <w:r>
        <w:rPr>
          <w:sz w:val="20"/>
        </w:rPr>
        <w:t>of</w:t>
      </w:r>
      <w:r>
        <w:rPr>
          <w:spacing w:val="31"/>
          <w:sz w:val="20"/>
        </w:rPr>
        <w:t xml:space="preserve"> </w:t>
      </w:r>
      <w:r>
        <w:rPr>
          <w:sz w:val="20"/>
        </w:rPr>
        <w:t>the</w:t>
      </w:r>
      <w:r>
        <w:rPr>
          <w:spacing w:val="31"/>
          <w:sz w:val="20"/>
        </w:rPr>
        <w:t xml:space="preserve"> </w:t>
      </w:r>
      <w:r>
        <w:rPr>
          <w:sz w:val="20"/>
        </w:rPr>
        <w:t>12th</w:t>
      </w:r>
      <w:r>
        <w:rPr>
          <w:spacing w:val="32"/>
          <w:sz w:val="20"/>
        </w:rPr>
        <w:t xml:space="preserve"> </w:t>
      </w:r>
      <w:r>
        <w:rPr>
          <w:sz w:val="20"/>
        </w:rPr>
        <w:t>IEEE</w:t>
      </w:r>
      <w:r>
        <w:rPr>
          <w:spacing w:val="3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31"/>
          <w:sz w:val="20"/>
        </w:rPr>
        <w:t xml:space="preserve"> </w:t>
      </w:r>
      <w:r>
        <w:rPr>
          <w:sz w:val="20"/>
        </w:rPr>
        <w:t>High</w:t>
      </w:r>
      <w:r>
        <w:rPr>
          <w:spacing w:val="31"/>
          <w:sz w:val="20"/>
        </w:rPr>
        <w:t xml:space="preserve"> </w:t>
      </w:r>
      <w:r>
        <w:rPr>
          <w:sz w:val="20"/>
        </w:rPr>
        <w:t>Assurance</w:t>
      </w:r>
      <w:r>
        <w:rPr>
          <w:spacing w:val="31"/>
          <w:sz w:val="20"/>
        </w:rPr>
        <w:t xml:space="preserve"> </w:t>
      </w:r>
      <w:r>
        <w:rPr>
          <w:sz w:val="20"/>
        </w:rPr>
        <w:t>Systems</w:t>
      </w:r>
      <w:r>
        <w:rPr>
          <w:spacing w:val="32"/>
          <w:sz w:val="20"/>
        </w:rPr>
        <w:t xml:space="preserve"> </w:t>
      </w:r>
      <w:r>
        <w:rPr>
          <w:sz w:val="20"/>
        </w:rPr>
        <w:t>Engineering</w:t>
      </w:r>
      <w:r>
        <w:rPr>
          <w:spacing w:val="31"/>
          <w:sz w:val="20"/>
        </w:rPr>
        <w:t xml:space="preserve"> </w:t>
      </w:r>
      <w:r>
        <w:rPr>
          <w:sz w:val="20"/>
        </w:rPr>
        <w:t>Symposium (HASE), 2010</w:t>
      </w:r>
    </w:p>
    <w:p w14:paraId="2AAB5BFB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7" w:line="230" w:lineRule="auto"/>
        <w:ind w:right="1075" w:hanging="355"/>
        <w:jc w:val="left"/>
        <w:rPr>
          <w:sz w:val="20"/>
        </w:rPr>
      </w:pPr>
      <w:r>
        <w:rPr>
          <w:sz w:val="20"/>
        </w:rPr>
        <w:t>Publications Chair of the 13th IEEE International Conference on Intelligent Transportation Systems (ITSC), 2010</w:t>
      </w:r>
    </w:p>
    <w:p w14:paraId="2AAB5BFC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6" w:line="230" w:lineRule="auto"/>
        <w:ind w:right="1078" w:hanging="355"/>
        <w:jc w:val="left"/>
        <w:rPr>
          <w:sz w:val="20"/>
        </w:rPr>
      </w:pPr>
      <w:r>
        <w:rPr>
          <w:sz w:val="20"/>
        </w:rPr>
        <w:t>Panel</w:t>
      </w:r>
      <w:r>
        <w:rPr>
          <w:spacing w:val="-12"/>
          <w:sz w:val="20"/>
        </w:rPr>
        <w:t xml:space="preserve"> </w:t>
      </w:r>
      <w:r>
        <w:rPr>
          <w:sz w:val="20"/>
        </w:rPr>
        <w:t>Chair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9th</w:t>
      </w:r>
      <w:r>
        <w:rPr>
          <w:spacing w:val="-12"/>
          <w:sz w:val="20"/>
        </w:rPr>
        <w:t xml:space="preserve"> </w:t>
      </w:r>
      <w:r>
        <w:rPr>
          <w:sz w:val="20"/>
        </w:rPr>
        <w:t>IEEE/IPSJ</w:t>
      </w:r>
      <w:r>
        <w:rPr>
          <w:spacing w:val="-12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2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Internet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(SAINT), </w:t>
      </w:r>
      <w:r>
        <w:rPr>
          <w:spacing w:val="-4"/>
          <w:sz w:val="20"/>
        </w:rPr>
        <w:t>2010</w:t>
      </w:r>
    </w:p>
    <w:p w14:paraId="2AAB5BFD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Publications</w:t>
      </w:r>
      <w:r>
        <w:rPr>
          <w:spacing w:val="21"/>
          <w:sz w:val="20"/>
        </w:rPr>
        <w:t xml:space="preserve"> </w:t>
      </w:r>
      <w:r>
        <w:rPr>
          <w:sz w:val="20"/>
        </w:rPr>
        <w:t>Chair</w:t>
      </w:r>
      <w:r>
        <w:rPr>
          <w:spacing w:val="21"/>
          <w:sz w:val="20"/>
        </w:rPr>
        <w:t xml:space="preserve"> </w:t>
      </w:r>
      <w:r>
        <w:rPr>
          <w:sz w:val="20"/>
        </w:rPr>
        <w:t>of</w:t>
      </w:r>
      <w:r>
        <w:rPr>
          <w:spacing w:val="21"/>
          <w:sz w:val="20"/>
        </w:rPr>
        <w:t xml:space="preserve"> </w:t>
      </w:r>
      <w:r>
        <w:rPr>
          <w:sz w:val="20"/>
        </w:rPr>
        <w:t>12th</w:t>
      </w:r>
      <w:r>
        <w:rPr>
          <w:spacing w:val="21"/>
          <w:sz w:val="20"/>
        </w:rPr>
        <w:t xml:space="preserve"> </w:t>
      </w:r>
      <w:r>
        <w:rPr>
          <w:sz w:val="20"/>
        </w:rPr>
        <w:t>IEEE</w:t>
      </w:r>
      <w:r>
        <w:rPr>
          <w:spacing w:val="22"/>
          <w:sz w:val="20"/>
        </w:rPr>
        <w:t xml:space="preserve"> </w:t>
      </w:r>
      <w:r>
        <w:rPr>
          <w:sz w:val="20"/>
        </w:rPr>
        <w:t>ITSC,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>2009</w:t>
      </w:r>
    </w:p>
    <w:p w14:paraId="2AAB5BFE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  <w:tab w:val="left" w:pos="858"/>
        </w:tabs>
        <w:spacing w:before="154" w:line="230" w:lineRule="auto"/>
        <w:ind w:right="1078" w:hanging="355"/>
        <w:jc w:val="left"/>
        <w:rPr>
          <w:sz w:val="20"/>
        </w:rPr>
      </w:pPr>
      <w:r>
        <w:rPr>
          <w:sz w:val="20"/>
        </w:rPr>
        <w:t>Organizer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Chair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Special</w:t>
      </w:r>
      <w:r>
        <w:rPr>
          <w:spacing w:val="-2"/>
          <w:sz w:val="20"/>
        </w:rPr>
        <w:t xml:space="preserve"> </w:t>
      </w:r>
      <w:r>
        <w:rPr>
          <w:sz w:val="20"/>
        </w:rPr>
        <w:t>Session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2"/>
          <w:sz w:val="20"/>
        </w:rPr>
        <w:t xml:space="preserve"> </w:t>
      </w:r>
      <w:r>
        <w:rPr>
          <w:sz w:val="20"/>
        </w:rPr>
        <w:t>Structural</w:t>
      </w:r>
      <w:r>
        <w:rPr>
          <w:spacing w:val="-2"/>
          <w:sz w:val="20"/>
        </w:rPr>
        <w:t xml:space="preserve"> </w:t>
      </w:r>
      <w:r>
        <w:rPr>
          <w:sz w:val="20"/>
        </w:rPr>
        <w:t>Health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Safety</w:t>
      </w:r>
      <w:r>
        <w:rPr>
          <w:spacing w:val="-2"/>
          <w:sz w:val="20"/>
        </w:rPr>
        <w:t xml:space="preserve"> </w:t>
      </w:r>
      <w:r>
        <w:rPr>
          <w:sz w:val="20"/>
        </w:rPr>
        <w:t>Monitoring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 12th IEEE ITSC, 2009</w:t>
      </w:r>
    </w:p>
    <w:p w14:paraId="2AAB5BFF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Panel</w:t>
      </w:r>
      <w:r>
        <w:rPr>
          <w:spacing w:val="22"/>
          <w:sz w:val="20"/>
        </w:rPr>
        <w:t xml:space="preserve"> </w:t>
      </w:r>
      <w:r>
        <w:rPr>
          <w:sz w:val="20"/>
        </w:rPr>
        <w:t>Chair</w:t>
      </w:r>
      <w:r>
        <w:rPr>
          <w:spacing w:val="22"/>
          <w:sz w:val="20"/>
        </w:rPr>
        <w:t xml:space="preserve"> </w:t>
      </w:r>
      <w:r>
        <w:rPr>
          <w:sz w:val="20"/>
        </w:rPr>
        <w:t>of</w:t>
      </w:r>
      <w:r>
        <w:rPr>
          <w:spacing w:val="22"/>
          <w:sz w:val="20"/>
        </w:rPr>
        <w:t xml:space="preserve"> </w:t>
      </w:r>
      <w:r>
        <w:rPr>
          <w:sz w:val="20"/>
        </w:rPr>
        <w:t>the</w:t>
      </w:r>
      <w:r>
        <w:rPr>
          <w:spacing w:val="22"/>
          <w:sz w:val="20"/>
        </w:rPr>
        <w:t xml:space="preserve"> </w:t>
      </w:r>
      <w:r>
        <w:rPr>
          <w:sz w:val="20"/>
        </w:rPr>
        <w:t>8th</w:t>
      </w:r>
      <w:r>
        <w:rPr>
          <w:spacing w:val="22"/>
          <w:sz w:val="20"/>
        </w:rPr>
        <w:t xml:space="preserve"> </w:t>
      </w:r>
      <w:r>
        <w:rPr>
          <w:sz w:val="20"/>
        </w:rPr>
        <w:t>IEEE/IPSJ</w:t>
      </w:r>
      <w:r>
        <w:rPr>
          <w:spacing w:val="22"/>
          <w:sz w:val="20"/>
        </w:rPr>
        <w:t xml:space="preserve"> </w:t>
      </w:r>
      <w:r>
        <w:rPr>
          <w:sz w:val="20"/>
        </w:rPr>
        <w:t>SAINT,</w:t>
      </w:r>
      <w:r>
        <w:rPr>
          <w:spacing w:val="22"/>
          <w:sz w:val="20"/>
        </w:rPr>
        <w:t xml:space="preserve"> </w:t>
      </w:r>
      <w:r>
        <w:rPr>
          <w:spacing w:val="-4"/>
          <w:sz w:val="20"/>
        </w:rPr>
        <w:t>2009</w:t>
      </w:r>
    </w:p>
    <w:p w14:paraId="2AAB5C00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Embedded</w:t>
      </w:r>
      <w:r>
        <w:rPr>
          <w:spacing w:val="-6"/>
          <w:sz w:val="20"/>
        </w:rPr>
        <w:t xml:space="preserve"> </w:t>
      </w:r>
      <w:r>
        <w:rPr>
          <w:sz w:val="20"/>
        </w:rPr>
        <w:t>Systems</w:t>
      </w:r>
      <w:r>
        <w:rPr>
          <w:spacing w:val="-5"/>
          <w:sz w:val="20"/>
        </w:rPr>
        <w:t xml:space="preserve"> </w:t>
      </w:r>
      <w:r>
        <w:rPr>
          <w:sz w:val="20"/>
        </w:rPr>
        <w:t>Track</w:t>
      </w:r>
      <w:r>
        <w:rPr>
          <w:spacing w:val="-5"/>
          <w:sz w:val="20"/>
        </w:rPr>
        <w:t xml:space="preserve"> </w:t>
      </w:r>
      <w:r>
        <w:rPr>
          <w:sz w:val="20"/>
        </w:rPr>
        <w:t>Co-Chair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COMPSAC,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C01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7"/>
        <w:ind w:left="854" w:hanging="351"/>
        <w:jc w:val="left"/>
        <w:rPr>
          <w:sz w:val="20"/>
        </w:rPr>
      </w:pPr>
      <w:r>
        <w:rPr>
          <w:sz w:val="20"/>
        </w:rPr>
        <w:t>Doctoral</w:t>
      </w:r>
      <w:r>
        <w:rPr>
          <w:spacing w:val="6"/>
          <w:sz w:val="20"/>
        </w:rPr>
        <w:t xml:space="preserve"> </w:t>
      </w:r>
      <w:r>
        <w:rPr>
          <w:sz w:val="20"/>
        </w:rPr>
        <w:t>Symposium</w:t>
      </w:r>
      <w:r>
        <w:rPr>
          <w:spacing w:val="7"/>
          <w:sz w:val="20"/>
        </w:rPr>
        <w:t xml:space="preserve"> </w:t>
      </w:r>
      <w:r>
        <w:rPr>
          <w:sz w:val="20"/>
        </w:rPr>
        <w:t>Chair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sz w:val="20"/>
        </w:rPr>
        <w:t>31st</w:t>
      </w:r>
      <w:r>
        <w:rPr>
          <w:spacing w:val="7"/>
          <w:sz w:val="20"/>
        </w:rPr>
        <w:t xml:space="preserve"> </w:t>
      </w:r>
      <w:r>
        <w:rPr>
          <w:sz w:val="20"/>
        </w:rPr>
        <w:t>IEEE</w:t>
      </w:r>
      <w:r>
        <w:rPr>
          <w:spacing w:val="7"/>
          <w:sz w:val="20"/>
        </w:rPr>
        <w:t xml:space="preserve"> </w:t>
      </w:r>
      <w:r>
        <w:rPr>
          <w:sz w:val="20"/>
        </w:rPr>
        <w:t>COMPSAC,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2007</w:t>
      </w:r>
    </w:p>
    <w:p w14:paraId="2AAB5C02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Founding Doctoral</w:t>
      </w:r>
      <w:r>
        <w:rPr>
          <w:spacing w:val="1"/>
          <w:sz w:val="20"/>
        </w:rPr>
        <w:t xml:space="preserve"> </w:t>
      </w:r>
      <w:r>
        <w:rPr>
          <w:sz w:val="20"/>
        </w:rPr>
        <w:t>Symposium</w:t>
      </w:r>
      <w:r>
        <w:rPr>
          <w:spacing w:val="1"/>
          <w:sz w:val="20"/>
        </w:rPr>
        <w:t xml:space="preserve"> </w:t>
      </w:r>
      <w:r>
        <w:rPr>
          <w:sz w:val="20"/>
        </w:rPr>
        <w:t>Chair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30th</w:t>
      </w:r>
      <w:r>
        <w:rPr>
          <w:spacing w:val="1"/>
          <w:sz w:val="20"/>
        </w:rPr>
        <w:t xml:space="preserve"> </w:t>
      </w:r>
      <w:r>
        <w:rPr>
          <w:sz w:val="20"/>
        </w:rPr>
        <w:t>IEEE COMPSAC,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2006</w:t>
      </w:r>
    </w:p>
    <w:p w14:paraId="2AAB5C03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Fast</w:t>
      </w:r>
      <w:r>
        <w:rPr>
          <w:spacing w:val="17"/>
          <w:sz w:val="20"/>
        </w:rPr>
        <w:t xml:space="preserve"> </w:t>
      </w:r>
      <w:r>
        <w:rPr>
          <w:sz w:val="20"/>
        </w:rPr>
        <w:t>Abstract</w:t>
      </w:r>
      <w:r>
        <w:rPr>
          <w:spacing w:val="18"/>
          <w:sz w:val="20"/>
        </w:rPr>
        <w:t xml:space="preserve"> </w:t>
      </w:r>
      <w:r>
        <w:rPr>
          <w:sz w:val="20"/>
        </w:rPr>
        <w:t>Chair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8"/>
          <w:sz w:val="20"/>
        </w:rPr>
        <w:t xml:space="preserve"> </w:t>
      </w:r>
      <w:r>
        <w:rPr>
          <w:sz w:val="20"/>
        </w:rPr>
        <w:t>the</w:t>
      </w:r>
      <w:r>
        <w:rPr>
          <w:spacing w:val="17"/>
          <w:sz w:val="20"/>
        </w:rPr>
        <w:t xml:space="preserve"> </w:t>
      </w:r>
      <w:r>
        <w:rPr>
          <w:sz w:val="20"/>
        </w:rPr>
        <w:t>29th</w:t>
      </w:r>
      <w:r>
        <w:rPr>
          <w:spacing w:val="18"/>
          <w:sz w:val="20"/>
        </w:rPr>
        <w:t xml:space="preserve"> </w:t>
      </w:r>
      <w:r>
        <w:rPr>
          <w:sz w:val="20"/>
        </w:rPr>
        <w:t>IEEE</w:t>
      </w:r>
      <w:r>
        <w:rPr>
          <w:spacing w:val="18"/>
          <w:sz w:val="20"/>
        </w:rPr>
        <w:t xml:space="preserve"> </w:t>
      </w:r>
      <w:r>
        <w:rPr>
          <w:sz w:val="20"/>
        </w:rPr>
        <w:t>COMPSAC,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2006</w:t>
      </w:r>
    </w:p>
    <w:p w14:paraId="2AAB5C04" w14:textId="77777777" w:rsidR="00CA739C" w:rsidRDefault="00C36716">
      <w:pPr>
        <w:pStyle w:val="ListParagraph"/>
        <w:numPr>
          <w:ilvl w:val="0"/>
          <w:numId w:val="6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Publicity</w:t>
      </w:r>
      <w:r>
        <w:rPr>
          <w:spacing w:val="-6"/>
          <w:sz w:val="20"/>
        </w:rPr>
        <w:t xml:space="preserve"> </w:t>
      </w:r>
      <w:r>
        <w:rPr>
          <w:sz w:val="20"/>
        </w:rPr>
        <w:t>Co-Chair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11th</w:t>
      </w:r>
      <w:r>
        <w:rPr>
          <w:spacing w:val="-5"/>
          <w:sz w:val="20"/>
        </w:rPr>
        <w:t xml:space="preserve"> </w:t>
      </w:r>
      <w:r>
        <w:rPr>
          <w:sz w:val="20"/>
        </w:rPr>
        <w:t>IEEE</w:t>
      </w:r>
      <w:r>
        <w:rPr>
          <w:spacing w:val="-6"/>
          <w:sz w:val="20"/>
        </w:rPr>
        <w:t xml:space="preserve"> </w:t>
      </w:r>
      <w:r>
        <w:rPr>
          <w:sz w:val="20"/>
        </w:rPr>
        <w:t>Heterogeneous</w:t>
      </w:r>
      <w:r>
        <w:rPr>
          <w:spacing w:val="-6"/>
          <w:sz w:val="20"/>
        </w:rPr>
        <w:t xml:space="preserve"> </w:t>
      </w:r>
      <w:r>
        <w:rPr>
          <w:sz w:val="20"/>
        </w:rPr>
        <w:t>Computing</w:t>
      </w:r>
      <w:r>
        <w:rPr>
          <w:spacing w:val="-5"/>
          <w:sz w:val="20"/>
        </w:rPr>
        <w:t xml:space="preserve"> </w:t>
      </w:r>
      <w:r>
        <w:rPr>
          <w:sz w:val="20"/>
        </w:rPr>
        <w:t>Workshop</w:t>
      </w:r>
      <w:r>
        <w:rPr>
          <w:spacing w:val="-6"/>
          <w:sz w:val="20"/>
        </w:rPr>
        <w:t xml:space="preserve"> </w:t>
      </w:r>
      <w:r>
        <w:rPr>
          <w:sz w:val="20"/>
        </w:rPr>
        <w:t>(HCW),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2002</w:t>
      </w:r>
    </w:p>
    <w:p w14:paraId="2AAB5C05" w14:textId="77777777" w:rsidR="00CA739C" w:rsidRDefault="00CA739C">
      <w:pPr>
        <w:pStyle w:val="BodyText"/>
        <w:spacing w:before="23"/>
        <w:ind w:left="0" w:firstLine="0"/>
      </w:pPr>
    </w:p>
    <w:p w14:paraId="2AAB5C06" w14:textId="77777777" w:rsidR="00CA739C" w:rsidRDefault="00C36716">
      <w:pPr>
        <w:pStyle w:val="Heading2"/>
        <w:spacing w:before="1"/>
        <w:ind w:left="359"/>
      </w:pPr>
      <w:r>
        <w:rPr>
          <w:w w:val="110"/>
        </w:rPr>
        <w:t>Technical</w:t>
      </w:r>
      <w:r>
        <w:rPr>
          <w:spacing w:val="8"/>
          <w:w w:val="110"/>
        </w:rPr>
        <w:t xml:space="preserve"> </w:t>
      </w:r>
      <w:r>
        <w:rPr>
          <w:w w:val="110"/>
        </w:rPr>
        <w:t>Program</w:t>
      </w:r>
      <w:r>
        <w:rPr>
          <w:spacing w:val="8"/>
          <w:w w:val="110"/>
        </w:rPr>
        <w:t xml:space="preserve"> </w:t>
      </w:r>
      <w:r>
        <w:rPr>
          <w:w w:val="110"/>
        </w:rPr>
        <w:t>Committee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Memberships</w:t>
      </w:r>
    </w:p>
    <w:p w14:paraId="2AAB5C07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  <w:tab w:val="left" w:pos="858"/>
        </w:tabs>
        <w:spacing w:before="130" w:line="230" w:lineRule="auto"/>
        <w:ind w:right="1078"/>
        <w:jc w:val="left"/>
        <w:rPr>
          <w:sz w:val="20"/>
        </w:rPr>
      </w:pPr>
      <w:r>
        <w:rPr>
          <w:sz w:val="20"/>
        </w:rPr>
        <w:t>IEEE</w:t>
      </w:r>
      <w:r>
        <w:rPr>
          <w:spacing w:val="-7"/>
          <w:sz w:val="20"/>
        </w:rPr>
        <w:t xml:space="preserve"> </w:t>
      </w:r>
      <w:r>
        <w:rPr>
          <w:sz w:val="20"/>
        </w:rPr>
        <w:t>COMPSAC</w:t>
      </w:r>
      <w:r>
        <w:rPr>
          <w:spacing w:val="-4"/>
          <w:sz w:val="20"/>
        </w:rPr>
        <w:t xml:space="preserve"> </w:t>
      </w:r>
      <w:r>
        <w:rPr>
          <w:sz w:val="20"/>
        </w:rPr>
        <w:t>Symposium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Emerging</w:t>
      </w:r>
      <w:r>
        <w:rPr>
          <w:spacing w:val="-5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Technological</w:t>
      </w:r>
      <w:r>
        <w:rPr>
          <w:spacing w:val="-4"/>
          <w:sz w:val="20"/>
        </w:rPr>
        <w:t xml:space="preserve"> </w:t>
      </w:r>
      <w:r>
        <w:rPr>
          <w:sz w:val="20"/>
        </w:rPr>
        <w:t>Advances</w:t>
      </w:r>
      <w:r>
        <w:rPr>
          <w:spacing w:val="-5"/>
          <w:sz w:val="20"/>
        </w:rPr>
        <w:t xml:space="preserve"> </w:t>
      </w:r>
      <w:r>
        <w:rPr>
          <w:sz w:val="20"/>
        </w:rPr>
        <w:t>(EATA),</w:t>
      </w:r>
      <w:r>
        <w:rPr>
          <w:spacing w:val="-4"/>
          <w:sz w:val="20"/>
        </w:rPr>
        <w:t xml:space="preserve"> </w:t>
      </w:r>
      <w:r>
        <w:rPr>
          <w:sz w:val="20"/>
        </w:rPr>
        <w:t>2018, 2019, 2020, 2021, 2022, 2023, 2024, 2025, 2026</w:t>
      </w:r>
    </w:p>
    <w:p w14:paraId="2AAB5C08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  <w:tab w:val="left" w:pos="858"/>
        </w:tabs>
        <w:spacing w:before="157" w:line="230" w:lineRule="auto"/>
        <w:ind w:right="1076"/>
        <w:jc w:val="left"/>
        <w:rPr>
          <w:sz w:val="20"/>
        </w:rPr>
      </w:pPr>
      <w:r>
        <w:rPr>
          <w:spacing w:val="-2"/>
          <w:sz w:val="20"/>
        </w:rPr>
        <w:t xml:space="preserve">EAI International Conference on Performance Evaluation Methodologies and Tools (VALUETOOLS), </w:t>
      </w:r>
      <w:r>
        <w:rPr>
          <w:sz w:val="20"/>
        </w:rPr>
        <w:t>2026, 2024</w:t>
      </w:r>
    </w:p>
    <w:p w14:paraId="2AAB5C09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</w:tabs>
        <w:spacing w:before="149" w:line="244" w:lineRule="exact"/>
        <w:ind w:left="856" w:hanging="253"/>
        <w:jc w:val="left"/>
        <w:rPr>
          <w:sz w:val="20"/>
        </w:rPr>
      </w:pPr>
      <w:r>
        <w:rPr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z w:val="20"/>
        </w:rPr>
        <w:t>Informatics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0"/>
          <w:sz w:val="20"/>
        </w:rPr>
        <w:t xml:space="preserve"> </w:t>
      </w:r>
      <w:r>
        <w:rPr>
          <w:sz w:val="20"/>
        </w:rPr>
        <w:t>Technologies</w:t>
      </w:r>
      <w:r>
        <w:rPr>
          <w:spacing w:val="-11"/>
          <w:sz w:val="20"/>
        </w:rPr>
        <w:t xml:space="preserve"> </w:t>
      </w:r>
      <w:r>
        <w:rPr>
          <w:sz w:val="20"/>
        </w:rPr>
        <w:t>(CIIT),</w:t>
      </w:r>
      <w:r>
        <w:rPr>
          <w:spacing w:val="-10"/>
          <w:sz w:val="20"/>
        </w:rPr>
        <w:t xml:space="preserve"> </w:t>
      </w:r>
      <w:r>
        <w:rPr>
          <w:sz w:val="20"/>
        </w:rPr>
        <w:t>2016,</w:t>
      </w:r>
      <w:r>
        <w:rPr>
          <w:spacing w:val="-10"/>
          <w:sz w:val="20"/>
        </w:rPr>
        <w:t xml:space="preserve"> </w:t>
      </w:r>
      <w:r>
        <w:rPr>
          <w:sz w:val="20"/>
        </w:rPr>
        <w:t>2017,</w:t>
      </w:r>
      <w:r>
        <w:rPr>
          <w:spacing w:val="-10"/>
          <w:sz w:val="20"/>
        </w:rPr>
        <w:t xml:space="preserve"> </w:t>
      </w:r>
      <w:r>
        <w:rPr>
          <w:sz w:val="20"/>
        </w:rPr>
        <w:t>2018,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2021,</w:t>
      </w:r>
    </w:p>
    <w:p w14:paraId="2AAB5C0A" w14:textId="77777777" w:rsidR="00CA739C" w:rsidRDefault="00C36716">
      <w:pPr>
        <w:pStyle w:val="BodyText"/>
        <w:spacing w:before="0" w:line="244" w:lineRule="exact"/>
        <w:ind w:left="858" w:firstLine="0"/>
      </w:pPr>
      <w:r>
        <w:t>2022,</w:t>
      </w:r>
      <w:r>
        <w:rPr>
          <w:spacing w:val="12"/>
        </w:rPr>
        <w:t xml:space="preserve"> </w:t>
      </w:r>
      <w:r>
        <w:t>2023,</w:t>
      </w:r>
      <w:r>
        <w:rPr>
          <w:spacing w:val="13"/>
        </w:rPr>
        <w:t xml:space="preserve"> </w:t>
      </w:r>
      <w:r>
        <w:t>2024,</w:t>
      </w:r>
      <w:r>
        <w:rPr>
          <w:spacing w:val="12"/>
        </w:rPr>
        <w:t xml:space="preserve"> </w:t>
      </w:r>
      <w:r>
        <w:t>2025,</w:t>
      </w:r>
      <w:r>
        <w:rPr>
          <w:spacing w:val="13"/>
        </w:rPr>
        <w:t xml:space="preserve"> </w:t>
      </w:r>
      <w:r>
        <w:rPr>
          <w:spacing w:val="-4"/>
        </w:rPr>
        <w:t>2026</w:t>
      </w:r>
    </w:p>
    <w:p w14:paraId="2AAB5C0B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</w:tabs>
        <w:spacing w:before="146"/>
        <w:ind w:left="856" w:hanging="253"/>
        <w:jc w:val="left"/>
        <w:rPr>
          <w:sz w:val="20"/>
        </w:rPr>
      </w:pPr>
      <w:r>
        <w:rPr>
          <w:spacing w:val="-2"/>
          <w:sz w:val="20"/>
        </w:rPr>
        <w:t>International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Symposium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Cyber-Physical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Theory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(CPSAT),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2024</w:t>
      </w:r>
    </w:p>
    <w:p w14:paraId="2AAB5C0C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  <w:tab w:val="left" w:pos="858"/>
        </w:tabs>
        <w:spacing w:before="154" w:line="230" w:lineRule="auto"/>
        <w:ind w:right="1079"/>
        <w:jc w:val="left"/>
        <w:rPr>
          <w:sz w:val="20"/>
        </w:rPr>
      </w:pPr>
      <w:r>
        <w:rPr>
          <w:sz w:val="20"/>
        </w:rPr>
        <w:t>IEEE</w:t>
      </w:r>
      <w:r>
        <w:rPr>
          <w:spacing w:val="-5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z w:val="20"/>
        </w:rPr>
        <w:t>Conference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Software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3"/>
          <w:sz w:val="20"/>
        </w:rPr>
        <w:t xml:space="preserve"> </w:t>
      </w:r>
      <w:r>
        <w:rPr>
          <w:sz w:val="20"/>
        </w:rPr>
        <w:t>Reliability,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z w:val="20"/>
        </w:rPr>
        <w:t>(QRS),</w:t>
      </w:r>
      <w:r>
        <w:rPr>
          <w:spacing w:val="-5"/>
          <w:sz w:val="20"/>
        </w:rPr>
        <w:t xml:space="preserve"> </w:t>
      </w:r>
      <w:r>
        <w:rPr>
          <w:sz w:val="20"/>
        </w:rPr>
        <w:t>2015,</w:t>
      </w:r>
      <w:r>
        <w:rPr>
          <w:spacing w:val="-3"/>
          <w:sz w:val="20"/>
        </w:rPr>
        <w:t xml:space="preserve"> </w:t>
      </w:r>
      <w:r>
        <w:rPr>
          <w:sz w:val="20"/>
        </w:rPr>
        <w:t>2016,</w:t>
      </w:r>
      <w:r>
        <w:rPr>
          <w:spacing w:val="-4"/>
          <w:sz w:val="20"/>
        </w:rPr>
        <w:t xml:space="preserve"> </w:t>
      </w:r>
      <w:r>
        <w:rPr>
          <w:sz w:val="20"/>
        </w:rPr>
        <w:t>2017, 2018, 2019, 2020, 2021, 2022</w:t>
      </w:r>
    </w:p>
    <w:p w14:paraId="2AAB5C0D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</w:tabs>
        <w:spacing w:before="149" w:line="244" w:lineRule="exact"/>
        <w:ind w:left="856" w:hanging="253"/>
        <w:jc w:val="left"/>
        <w:rPr>
          <w:sz w:val="20"/>
        </w:rPr>
      </w:pPr>
      <w:r>
        <w:rPr>
          <w:sz w:val="20"/>
        </w:rPr>
        <w:t>IEEE</w:t>
      </w:r>
      <w:r>
        <w:rPr>
          <w:spacing w:val="27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28"/>
          <w:sz w:val="20"/>
        </w:rPr>
        <w:t xml:space="preserve"> </w:t>
      </w:r>
      <w:r>
        <w:rPr>
          <w:sz w:val="20"/>
        </w:rPr>
        <w:t>Green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Sustainable</w:t>
      </w:r>
      <w:r>
        <w:rPr>
          <w:spacing w:val="28"/>
          <w:sz w:val="20"/>
        </w:rPr>
        <w:t xml:space="preserve"> </w:t>
      </w:r>
      <w:r>
        <w:rPr>
          <w:sz w:val="20"/>
        </w:rPr>
        <w:t>Computing</w:t>
      </w:r>
      <w:r>
        <w:rPr>
          <w:spacing w:val="28"/>
          <w:sz w:val="20"/>
        </w:rPr>
        <w:t xml:space="preserve"> </w:t>
      </w:r>
      <w:r>
        <w:rPr>
          <w:sz w:val="20"/>
        </w:rPr>
        <w:t>Conference</w:t>
      </w:r>
      <w:r>
        <w:rPr>
          <w:spacing w:val="28"/>
          <w:sz w:val="20"/>
        </w:rPr>
        <w:t xml:space="preserve"> </w:t>
      </w:r>
      <w:r>
        <w:rPr>
          <w:sz w:val="20"/>
        </w:rPr>
        <w:t>(IGSC)</w:t>
      </w:r>
      <w:r>
        <w:rPr>
          <w:spacing w:val="28"/>
          <w:sz w:val="20"/>
        </w:rPr>
        <w:t xml:space="preserve"> </w:t>
      </w:r>
      <w:r>
        <w:rPr>
          <w:sz w:val="20"/>
        </w:rPr>
        <w:t>2015,</w:t>
      </w:r>
      <w:r>
        <w:rPr>
          <w:spacing w:val="34"/>
          <w:sz w:val="20"/>
        </w:rPr>
        <w:t xml:space="preserve"> </w:t>
      </w:r>
      <w:r>
        <w:rPr>
          <w:sz w:val="20"/>
        </w:rPr>
        <w:t>2016,</w:t>
      </w:r>
      <w:r>
        <w:rPr>
          <w:spacing w:val="34"/>
          <w:sz w:val="20"/>
        </w:rPr>
        <w:t xml:space="preserve"> </w:t>
      </w:r>
      <w:r>
        <w:rPr>
          <w:sz w:val="20"/>
        </w:rPr>
        <w:t>2017,</w:t>
      </w:r>
      <w:r>
        <w:rPr>
          <w:spacing w:val="33"/>
          <w:sz w:val="20"/>
        </w:rPr>
        <w:t xml:space="preserve"> </w:t>
      </w:r>
      <w:r>
        <w:rPr>
          <w:spacing w:val="-2"/>
          <w:sz w:val="20"/>
        </w:rPr>
        <w:t>2018,</w:t>
      </w:r>
    </w:p>
    <w:p w14:paraId="2AAB5C0E" w14:textId="77777777" w:rsidR="00CA739C" w:rsidRDefault="00C36716">
      <w:pPr>
        <w:pStyle w:val="BodyText"/>
        <w:spacing w:before="0" w:line="244" w:lineRule="exact"/>
        <w:ind w:left="858" w:firstLine="0"/>
      </w:pPr>
      <w:r>
        <w:t>2019,</w:t>
      </w:r>
      <w:r>
        <w:rPr>
          <w:spacing w:val="12"/>
        </w:rPr>
        <w:t xml:space="preserve"> </w:t>
      </w:r>
      <w:r>
        <w:t>2020,</w:t>
      </w:r>
      <w:r>
        <w:rPr>
          <w:spacing w:val="12"/>
        </w:rPr>
        <w:t xml:space="preserve"> </w:t>
      </w:r>
      <w:r>
        <w:t>2021,</w:t>
      </w:r>
      <w:r>
        <w:rPr>
          <w:spacing w:val="12"/>
        </w:rPr>
        <w:t xml:space="preserve"> </w:t>
      </w:r>
      <w:r>
        <w:rPr>
          <w:spacing w:val="-4"/>
        </w:rPr>
        <w:t>2022</w:t>
      </w:r>
    </w:p>
    <w:p w14:paraId="2AAB5C0F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  <w:tab w:val="left" w:pos="858"/>
        </w:tabs>
        <w:spacing w:before="154" w:line="230" w:lineRule="auto"/>
        <w:ind w:right="1078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Computing,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Networking,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Communications,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Algorithm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"/>
          <w:sz w:val="20"/>
        </w:rPr>
        <w:t xml:space="preserve"> </w:t>
      </w:r>
      <w:r>
        <w:rPr>
          <w:sz w:val="20"/>
        </w:rPr>
        <w:t>Evaluation</w:t>
      </w:r>
      <w:r>
        <w:rPr>
          <w:spacing w:val="-1"/>
          <w:sz w:val="20"/>
        </w:rPr>
        <w:t xml:space="preserve"> </w:t>
      </w:r>
      <w:r>
        <w:rPr>
          <w:sz w:val="20"/>
        </w:rPr>
        <w:t>Symposium</w:t>
      </w:r>
      <w:r>
        <w:rPr>
          <w:spacing w:val="-1"/>
          <w:sz w:val="20"/>
        </w:rPr>
        <w:t xml:space="preserve"> </w:t>
      </w:r>
      <w:r>
        <w:rPr>
          <w:sz w:val="20"/>
        </w:rPr>
        <w:t>(ICNC</w:t>
      </w:r>
      <w:r>
        <w:rPr>
          <w:spacing w:val="-2"/>
          <w:sz w:val="20"/>
        </w:rPr>
        <w:t xml:space="preserve"> </w:t>
      </w:r>
      <w:r>
        <w:rPr>
          <w:sz w:val="20"/>
        </w:rPr>
        <w:t>NAPE),</w:t>
      </w:r>
      <w:r>
        <w:rPr>
          <w:spacing w:val="-2"/>
          <w:sz w:val="20"/>
        </w:rPr>
        <w:t xml:space="preserve"> </w:t>
      </w:r>
      <w:r>
        <w:rPr>
          <w:sz w:val="20"/>
        </w:rPr>
        <w:t>2012, 2013, 2014, 2015, 2016, 2017, 2018, 2019,</w:t>
      </w:r>
    </w:p>
    <w:p w14:paraId="2AAB5C10" w14:textId="77777777" w:rsidR="00CA739C" w:rsidRDefault="00C36716">
      <w:pPr>
        <w:pStyle w:val="BodyText"/>
        <w:spacing w:before="0" w:line="242" w:lineRule="exact"/>
        <w:ind w:left="858" w:firstLine="0"/>
      </w:pPr>
      <w:r>
        <w:t>2020,</w:t>
      </w:r>
      <w:r>
        <w:rPr>
          <w:spacing w:val="12"/>
        </w:rPr>
        <w:t xml:space="preserve"> </w:t>
      </w:r>
      <w:r>
        <w:t>2023,</w:t>
      </w:r>
      <w:r>
        <w:rPr>
          <w:spacing w:val="12"/>
        </w:rPr>
        <w:t xml:space="preserve"> </w:t>
      </w:r>
      <w:r>
        <w:rPr>
          <w:spacing w:val="-4"/>
        </w:rPr>
        <w:t>2024</w:t>
      </w:r>
    </w:p>
    <w:p w14:paraId="2AAB5C11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  <w:tab w:val="left" w:pos="858"/>
        </w:tabs>
        <w:spacing w:before="153" w:line="230" w:lineRule="auto"/>
        <w:ind w:right="1000"/>
        <w:jc w:val="left"/>
        <w:rPr>
          <w:sz w:val="20"/>
        </w:rPr>
      </w:pPr>
      <w:r>
        <w:rPr>
          <w:spacing w:val="-2"/>
          <w:sz w:val="20"/>
        </w:rPr>
        <w:t>CSI/CPSSI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Symposium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Real-Time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Embedded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Technologies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 xml:space="preserve">(RTEST), </w:t>
      </w:r>
      <w:r>
        <w:rPr>
          <w:sz w:val="20"/>
        </w:rPr>
        <w:t>2015, 2018, 2020, 2022</w:t>
      </w:r>
    </w:p>
    <w:p w14:paraId="2AAB5C12" w14:textId="77777777" w:rsidR="00CA739C" w:rsidRDefault="00CA739C">
      <w:pPr>
        <w:pStyle w:val="ListParagraph"/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C13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6"/>
        </w:tabs>
        <w:spacing w:before="159" w:line="244" w:lineRule="exact"/>
        <w:ind w:left="856" w:hanging="253"/>
        <w:jc w:val="left"/>
        <w:rPr>
          <w:sz w:val="20"/>
        </w:rPr>
      </w:pPr>
      <w:r>
        <w:rPr>
          <w:sz w:val="20"/>
        </w:rPr>
        <w:lastRenderedPageBreak/>
        <w:t>IEEE</w:t>
      </w:r>
      <w:r>
        <w:rPr>
          <w:spacing w:val="-13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2"/>
          <w:sz w:val="20"/>
        </w:rPr>
        <w:t xml:space="preserve"> </w:t>
      </w:r>
      <w:r>
        <w:rPr>
          <w:sz w:val="20"/>
        </w:rPr>
        <w:t>High</w:t>
      </w:r>
      <w:r>
        <w:rPr>
          <w:spacing w:val="-13"/>
          <w:sz w:val="20"/>
        </w:rPr>
        <w:t xml:space="preserve"> </w:t>
      </w:r>
      <w:r>
        <w:rPr>
          <w:sz w:val="20"/>
        </w:rPr>
        <w:t>Assurance</w:t>
      </w:r>
      <w:r>
        <w:rPr>
          <w:spacing w:val="-12"/>
          <w:sz w:val="20"/>
        </w:rPr>
        <w:t xml:space="preserve"> </w:t>
      </w:r>
      <w:r>
        <w:rPr>
          <w:sz w:val="20"/>
        </w:rPr>
        <w:t>Systems</w:t>
      </w:r>
      <w:r>
        <w:rPr>
          <w:spacing w:val="-13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12"/>
          <w:sz w:val="20"/>
        </w:rPr>
        <w:t xml:space="preserve"> </w:t>
      </w:r>
      <w:r>
        <w:rPr>
          <w:sz w:val="20"/>
        </w:rPr>
        <w:t>Symposium</w:t>
      </w:r>
      <w:r>
        <w:rPr>
          <w:spacing w:val="-13"/>
          <w:sz w:val="20"/>
        </w:rPr>
        <w:t xml:space="preserve"> </w:t>
      </w:r>
      <w:r>
        <w:rPr>
          <w:sz w:val="20"/>
        </w:rPr>
        <w:t>(HASE),</w:t>
      </w:r>
      <w:r>
        <w:rPr>
          <w:spacing w:val="-12"/>
          <w:sz w:val="20"/>
        </w:rPr>
        <w:t xml:space="preserve"> </w:t>
      </w:r>
      <w:r>
        <w:rPr>
          <w:sz w:val="20"/>
        </w:rPr>
        <w:t>2011,</w:t>
      </w:r>
      <w:r>
        <w:rPr>
          <w:spacing w:val="-12"/>
          <w:sz w:val="20"/>
        </w:rPr>
        <w:t xml:space="preserve"> </w:t>
      </w:r>
      <w:r>
        <w:rPr>
          <w:sz w:val="20"/>
        </w:rPr>
        <w:t>2012,</w:t>
      </w:r>
      <w:r>
        <w:rPr>
          <w:spacing w:val="-11"/>
          <w:sz w:val="20"/>
        </w:rPr>
        <w:t xml:space="preserve"> </w:t>
      </w:r>
      <w:r>
        <w:rPr>
          <w:sz w:val="20"/>
        </w:rPr>
        <w:t>2014,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2015,</w:t>
      </w:r>
    </w:p>
    <w:p w14:paraId="2AAB5C14" w14:textId="77777777" w:rsidR="00CA739C" w:rsidRDefault="00C36716">
      <w:pPr>
        <w:pStyle w:val="BodyText"/>
        <w:spacing w:before="0" w:line="244" w:lineRule="exact"/>
        <w:ind w:left="858" w:firstLine="0"/>
      </w:pPr>
      <w:r>
        <w:t>2016,</w:t>
      </w:r>
      <w:r>
        <w:rPr>
          <w:spacing w:val="12"/>
        </w:rPr>
        <w:t xml:space="preserve"> </w:t>
      </w:r>
      <w:r>
        <w:t>2017,</w:t>
      </w:r>
      <w:r>
        <w:rPr>
          <w:spacing w:val="12"/>
        </w:rPr>
        <w:t xml:space="preserve"> </w:t>
      </w:r>
      <w:r>
        <w:rPr>
          <w:spacing w:val="-4"/>
        </w:rPr>
        <w:t>2019</w:t>
      </w:r>
    </w:p>
    <w:p w14:paraId="2AAB5C15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4"/>
          <w:sz w:val="20"/>
        </w:rPr>
        <w:t xml:space="preserve"> </w:t>
      </w:r>
      <w:r>
        <w:rPr>
          <w:sz w:val="20"/>
        </w:rPr>
        <w:t>GreenCom</w:t>
      </w:r>
      <w:r>
        <w:rPr>
          <w:spacing w:val="-3"/>
          <w:sz w:val="20"/>
        </w:rPr>
        <w:t xml:space="preserve"> </w:t>
      </w:r>
      <w:r>
        <w:rPr>
          <w:sz w:val="20"/>
        </w:rPr>
        <w:t>Conference,</w:t>
      </w:r>
      <w:r>
        <w:rPr>
          <w:spacing w:val="-4"/>
          <w:sz w:val="20"/>
        </w:rPr>
        <w:t xml:space="preserve"> 2017</w:t>
      </w:r>
    </w:p>
    <w:p w14:paraId="2AAB5C16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5"/>
          <w:sz w:val="20"/>
        </w:rPr>
        <w:t xml:space="preserve"> </w:t>
      </w:r>
      <w:r>
        <w:rPr>
          <w:sz w:val="20"/>
        </w:rPr>
        <w:t>COMPSAC</w:t>
      </w:r>
      <w:r>
        <w:rPr>
          <w:spacing w:val="6"/>
          <w:sz w:val="20"/>
        </w:rPr>
        <w:t xml:space="preserve"> </w:t>
      </w:r>
      <w:r>
        <w:rPr>
          <w:sz w:val="20"/>
        </w:rPr>
        <w:t>Symposium</w:t>
      </w:r>
      <w:r>
        <w:rPr>
          <w:spacing w:val="6"/>
          <w:sz w:val="20"/>
        </w:rPr>
        <w:t xml:space="preserve"> </w:t>
      </w:r>
      <w:r>
        <w:rPr>
          <w:sz w:val="20"/>
        </w:rPr>
        <w:t>on</w:t>
      </w:r>
      <w:r>
        <w:rPr>
          <w:spacing w:val="6"/>
          <w:sz w:val="20"/>
        </w:rPr>
        <w:t xml:space="preserve"> </w:t>
      </w:r>
      <w:r>
        <w:rPr>
          <w:sz w:val="20"/>
        </w:rPr>
        <w:t>Information</w:t>
      </w:r>
      <w:r>
        <w:rPr>
          <w:spacing w:val="6"/>
          <w:sz w:val="20"/>
        </w:rPr>
        <w:t xml:space="preserve"> </w:t>
      </w:r>
      <w:r>
        <w:rPr>
          <w:sz w:val="20"/>
        </w:rPr>
        <w:t>Technology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Practice</w:t>
      </w:r>
      <w:r>
        <w:rPr>
          <w:spacing w:val="6"/>
          <w:sz w:val="20"/>
        </w:rPr>
        <w:t xml:space="preserve"> </w:t>
      </w:r>
      <w:r>
        <w:rPr>
          <w:sz w:val="20"/>
        </w:rPr>
        <w:t>(ITiP),</w:t>
      </w:r>
      <w:r>
        <w:rPr>
          <w:spacing w:val="6"/>
          <w:sz w:val="20"/>
        </w:rPr>
        <w:t xml:space="preserve"> </w:t>
      </w:r>
      <w:r>
        <w:rPr>
          <w:sz w:val="20"/>
        </w:rPr>
        <w:t>2016,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C17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9"/>
          <w:sz w:val="20"/>
        </w:rPr>
        <w:t xml:space="preserve"> </w:t>
      </w:r>
      <w:r>
        <w:rPr>
          <w:sz w:val="20"/>
        </w:rPr>
        <w:t>COMPSAC</w:t>
      </w:r>
      <w:r>
        <w:rPr>
          <w:spacing w:val="-9"/>
          <w:sz w:val="20"/>
        </w:rPr>
        <w:t xml:space="preserve"> </w:t>
      </w:r>
      <w:r>
        <w:rPr>
          <w:sz w:val="20"/>
        </w:rPr>
        <w:t>Symposium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Mobile,</w:t>
      </w:r>
      <w:r>
        <w:rPr>
          <w:spacing w:val="-9"/>
          <w:sz w:val="20"/>
        </w:rPr>
        <w:t xml:space="preserve"> </w:t>
      </w:r>
      <w:r>
        <w:rPr>
          <w:sz w:val="20"/>
        </w:rPr>
        <w:t>Wearable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Ubiquitous</w:t>
      </w:r>
      <w:r>
        <w:rPr>
          <w:spacing w:val="-8"/>
          <w:sz w:val="20"/>
        </w:rPr>
        <w:t xml:space="preserve"> </w:t>
      </w:r>
      <w:r>
        <w:rPr>
          <w:sz w:val="20"/>
        </w:rPr>
        <w:t>Computing</w:t>
      </w:r>
      <w:r>
        <w:rPr>
          <w:spacing w:val="-9"/>
          <w:sz w:val="20"/>
        </w:rPr>
        <w:t xml:space="preserve"> </w:t>
      </w:r>
      <w:r>
        <w:rPr>
          <w:sz w:val="20"/>
        </w:rPr>
        <w:t>(MOWU),</w:t>
      </w:r>
      <w:r>
        <w:rPr>
          <w:spacing w:val="-9"/>
          <w:sz w:val="20"/>
        </w:rPr>
        <w:t xml:space="preserve"> </w:t>
      </w:r>
      <w:r>
        <w:rPr>
          <w:sz w:val="20"/>
        </w:rPr>
        <w:t>2016,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C18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4"/>
          <w:sz w:val="20"/>
        </w:rPr>
        <w:t xml:space="preserve"> </w:t>
      </w:r>
      <w:r>
        <w:rPr>
          <w:sz w:val="20"/>
        </w:rPr>
        <w:t>Conference</w:t>
      </w:r>
      <w:r>
        <w:rPr>
          <w:spacing w:val="5"/>
          <w:sz w:val="20"/>
        </w:rPr>
        <w:t xml:space="preserve"> </w:t>
      </w:r>
      <w:r>
        <w:rPr>
          <w:sz w:val="20"/>
        </w:rPr>
        <w:t>on</w:t>
      </w:r>
      <w:r>
        <w:rPr>
          <w:spacing w:val="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5"/>
          <w:sz w:val="20"/>
        </w:rPr>
        <w:t xml:space="preserve"> </w:t>
      </w:r>
      <w:r>
        <w:rPr>
          <w:sz w:val="20"/>
        </w:rPr>
        <w:t>Reuse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Integration</w:t>
      </w:r>
      <w:r>
        <w:rPr>
          <w:spacing w:val="4"/>
          <w:sz w:val="20"/>
        </w:rPr>
        <w:t xml:space="preserve"> </w:t>
      </w:r>
      <w:r>
        <w:rPr>
          <w:sz w:val="20"/>
        </w:rPr>
        <w:t>(IRI),</w:t>
      </w:r>
      <w:r>
        <w:rPr>
          <w:spacing w:val="5"/>
          <w:sz w:val="20"/>
        </w:rPr>
        <w:t xml:space="preserve"> </w:t>
      </w:r>
      <w:r>
        <w:rPr>
          <w:sz w:val="20"/>
        </w:rPr>
        <w:t>2014,</w:t>
      </w:r>
      <w:r>
        <w:rPr>
          <w:spacing w:val="4"/>
          <w:sz w:val="20"/>
        </w:rPr>
        <w:t xml:space="preserve"> </w:t>
      </w:r>
      <w:r>
        <w:rPr>
          <w:sz w:val="20"/>
        </w:rPr>
        <w:t>2015,</w:t>
      </w:r>
      <w:r>
        <w:rPr>
          <w:spacing w:val="5"/>
          <w:sz w:val="20"/>
        </w:rPr>
        <w:t xml:space="preserve"> </w:t>
      </w:r>
      <w:r>
        <w:rPr>
          <w:sz w:val="20"/>
        </w:rPr>
        <w:t>2016,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2017</w:t>
      </w:r>
    </w:p>
    <w:p w14:paraId="2AAB5C19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Pervasive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Communications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(PerCom),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2016</w:t>
      </w:r>
    </w:p>
    <w:p w14:paraId="2AAB5C1A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IEEE COMPSAC Symposium on Novel Applications 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 xml:space="preserve">Technology Advances (NATA), 2015, </w:t>
      </w:r>
      <w:r>
        <w:rPr>
          <w:spacing w:val="-4"/>
          <w:sz w:val="20"/>
        </w:rPr>
        <w:t>2016</w:t>
      </w:r>
    </w:p>
    <w:p w14:paraId="2AAB5C1B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International</w:t>
      </w:r>
      <w:r>
        <w:rPr>
          <w:spacing w:val="-4"/>
          <w:sz w:val="20"/>
        </w:rPr>
        <w:t xml:space="preserve"> </w:t>
      </w:r>
      <w:r>
        <w:rPr>
          <w:sz w:val="20"/>
        </w:rPr>
        <w:t>Conference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Connected</w:t>
      </w:r>
      <w:r>
        <w:rPr>
          <w:spacing w:val="-4"/>
          <w:sz w:val="20"/>
        </w:rPr>
        <w:t xml:space="preserve"> </w:t>
      </w:r>
      <w:r>
        <w:rPr>
          <w:sz w:val="20"/>
        </w:rPr>
        <w:t>Vehicles</w:t>
      </w:r>
      <w:r>
        <w:rPr>
          <w:spacing w:val="-4"/>
          <w:sz w:val="20"/>
        </w:rPr>
        <w:t xml:space="preserve"> </w:t>
      </w:r>
      <w:r>
        <w:rPr>
          <w:sz w:val="20"/>
        </w:rPr>
        <w:t>(ICCVE),</w:t>
      </w:r>
      <w:r>
        <w:rPr>
          <w:spacing w:val="-3"/>
          <w:sz w:val="20"/>
        </w:rPr>
        <w:t xml:space="preserve"> </w:t>
      </w:r>
      <w:r>
        <w:rPr>
          <w:sz w:val="20"/>
        </w:rPr>
        <w:t>2013,</w:t>
      </w:r>
      <w:r>
        <w:rPr>
          <w:spacing w:val="-4"/>
          <w:sz w:val="20"/>
        </w:rPr>
        <w:t xml:space="preserve"> </w:t>
      </w:r>
      <w:r>
        <w:rPr>
          <w:sz w:val="20"/>
        </w:rPr>
        <w:t>2014,</w:t>
      </w:r>
      <w:r>
        <w:rPr>
          <w:spacing w:val="-4"/>
          <w:sz w:val="20"/>
        </w:rPr>
        <w:t xml:space="preserve"> 2015</w:t>
      </w:r>
    </w:p>
    <w:p w14:paraId="2AAB5C1C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COMPSAC,</w:t>
      </w:r>
      <w:r>
        <w:rPr>
          <w:spacing w:val="16"/>
          <w:sz w:val="20"/>
        </w:rPr>
        <w:t xml:space="preserve"> </w:t>
      </w:r>
      <w:r>
        <w:rPr>
          <w:sz w:val="20"/>
        </w:rPr>
        <w:t>2005,</w:t>
      </w:r>
      <w:r>
        <w:rPr>
          <w:spacing w:val="16"/>
          <w:sz w:val="20"/>
        </w:rPr>
        <w:t xml:space="preserve"> </w:t>
      </w:r>
      <w:r>
        <w:rPr>
          <w:sz w:val="20"/>
        </w:rPr>
        <w:t>2006,</w:t>
      </w:r>
      <w:r>
        <w:rPr>
          <w:spacing w:val="16"/>
          <w:sz w:val="20"/>
        </w:rPr>
        <w:t xml:space="preserve"> </w:t>
      </w:r>
      <w:r>
        <w:rPr>
          <w:sz w:val="20"/>
        </w:rPr>
        <w:t>2007,</w:t>
      </w:r>
      <w:r>
        <w:rPr>
          <w:spacing w:val="16"/>
          <w:sz w:val="20"/>
        </w:rPr>
        <w:t xml:space="preserve"> </w:t>
      </w:r>
      <w:r>
        <w:rPr>
          <w:sz w:val="20"/>
        </w:rPr>
        <w:t>2008,</w:t>
      </w:r>
      <w:r>
        <w:rPr>
          <w:spacing w:val="16"/>
          <w:sz w:val="20"/>
        </w:rPr>
        <w:t xml:space="preserve"> </w:t>
      </w:r>
      <w:r>
        <w:rPr>
          <w:sz w:val="20"/>
        </w:rPr>
        <w:t>2009,</w:t>
      </w:r>
      <w:r>
        <w:rPr>
          <w:spacing w:val="16"/>
          <w:sz w:val="20"/>
        </w:rPr>
        <w:t xml:space="preserve"> </w:t>
      </w:r>
      <w:r>
        <w:rPr>
          <w:sz w:val="20"/>
        </w:rPr>
        <w:t>2010,</w:t>
      </w:r>
      <w:r>
        <w:rPr>
          <w:spacing w:val="16"/>
          <w:sz w:val="20"/>
        </w:rPr>
        <w:t xml:space="preserve"> </w:t>
      </w:r>
      <w:r>
        <w:rPr>
          <w:sz w:val="20"/>
        </w:rPr>
        <w:t>2011,</w:t>
      </w:r>
      <w:r>
        <w:rPr>
          <w:spacing w:val="16"/>
          <w:sz w:val="20"/>
        </w:rPr>
        <w:t xml:space="preserve"> </w:t>
      </w:r>
      <w:r>
        <w:rPr>
          <w:sz w:val="20"/>
        </w:rPr>
        <w:t>2012,</w:t>
      </w:r>
      <w:r>
        <w:rPr>
          <w:spacing w:val="17"/>
          <w:sz w:val="20"/>
        </w:rPr>
        <w:t xml:space="preserve"> </w:t>
      </w:r>
      <w:r>
        <w:rPr>
          <w:sz w:val="20"/>
        </w:rPr>
        <w:t>2013,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2014</w:t>
      </w:r>
    </w:p>
    <w:p w14:paraId="2AAB5C1D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5"/>
          <w:sz w:val="20"/>
        </w:rPr>
        <w:t xml:space="preserve"> </w:t>
      </w:r>
      <w:r>
        <w:rPr>
          <w:sz w:val="20"/>
        </w:rPr>
        <w:t>Conference</w:t>
      </w:r>
      <w:r>
        <w:rPr>
          <w:spacing w:val="5"/>
          <w:sz w:val="20"/>
        </w:rPr>
        <w:t xml:space="preserve"> </w:t>
      </w:r>
      <w:r>
        <w:rPr>
          <w:sz w:val="20"/>
        </w:rPr>
        <w:t>on</w:t>
      </w:r>
      <w:r>
        <w:rPr>
          <w:spacing w:val="5"/>
          <w:sz w:val="20"/>
        </w:rPr>
        <w:t xml:space="preserve"> </w:t>
      </w:r>
      <w:r>
        <w:rPr>
          <w:sz w:val="20"/>
        </w:rPr>
        <w:t>Software</w:t>
      </w:r>
      <w:r>
        <w:rPr>
          <w:spacing w:val="4"/>
          <w:sz w:val="20"/>
        </w:rPr>
        <w:t xml:space="preserve"> </w:t>
      </w:r>
      <w:r>
        <w:rPr>
          <w:sz w:val="20"/>
        </w:rPr>
        <w:t>Security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z w:val="20"/>
        </w:rPr>
        <w:t>Reliability</w:t>
      </w:r>
      <w:r>
        <w:rPr>
          <w:spacing w:val="5"/>
          <w:sz w:val="20"/>
        </w:rPr>
        <w:t xml:space="preserve"> </w:t>
      </w:r>
      <w:r>
        <w:rPr>
          <w:sz w:val="20"/>
        </w:rPr>
        <w:t>(SERE),</w:t>
      </w:r>
      <w:r>
        <w:rPr>
          <w:spacing w:val="5"/>
          <w:sz w:val="20"/>
        </w:rPr>
        <w:t xml:space="preserve"> </w:t>
      </w:r>
      <w:r>
        <w:rPr>
          <w:sz w:val="20"/>
        </w:rPr>
        <w:t>2012,</w:t>
      </w:r>
      <w:r>
        <w:rPr>
          <w:spacing w:val="4"/>
          <w:sz w:val="20"/>
        </w:rPr>
        <w:t xml:space="preserve"> </w:t>
      </w:r>
      <w:r>
        <w:rPr>
          <w:sz w:val="20"/>
        </w:rPr>
        <w:t>2013,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2014</w:t>
      </w:r>
    </w:p>
    <w:p w14:paraId="2AAB5C1E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Consumer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Communications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&amp;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Networking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(CCNC),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2012,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2013,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2014</w:t>
      </w:r>
    </w:p>
    <w:p w14:paraId="2AAB5C1F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International</w:t>
      </w:r>
      <w:r>
        <w:rPr>
          <w:spacing w:val="-7"/>
          <w:sz w:val="20"/>
        </w:rPr>
        <w:t xml:space="preserve"> </w:t>
      </w:r>
      <w:r>
        <w:rPr>
          <w:sz w:val="20"/>
        </w:rPr>
        <w:t>Conference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Dependability</w:t>
      </w:r>
      <w:r>
        <w:rPr>
          <w:spacing w:val="-7"/>
          <w:sz w:val="20"/>
        </w:rPr>
        <w:t xml:space="preserve"> </w:t>
      </w:r>
      <w:r>
        <w:rPr>
          <w:sz w:val="20"/>
        </w:rPr>
        <w:t>(DEPEND),</w:t>
      </w:r>
      <w:r>
        <w:rPr>
          <w:spacing w:val="-7"/>
          <w:sz w:val="20"/>
        </w:rPr>
        <w:t xml:space="preserve"> </w:t>
      </w:r>
      <w:r>
        <w:rPr>
          <w:sz w:val="20"/>
        </w:rPr>
        <w:t>2013,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2014</w:t>
      </w:r>
    </w:p>
    <w:p w14:paraId="2AAB5C20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International Green Computing Conference (IGCC), </w:t>
      </w:r>
      <w:r>
        <w:rPr>
          <w:spacing w:val="-4"/>
          <w:sz w:val="20"/>
        </w:rPr>
        <w:t>2014</w:t>
      </w:r>
    </w:p>
    <w:p w14:paraId="2AAB5C21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International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Symposium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Reliability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(ISSRE),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2011,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2012</w:t>
      </w:r>
    </w:p>
    <w:p w14:paraId="2AAB5C22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3"/>
          <w:sz w:val="20"/>
        </w:rPr>
        <w:t xml:space="preserve"> </w:t>
      </w:r>
      <w:r>
        <w:rPr>
          <w:sz w:val="20"/>
        </w:rPr>
        <w:t>Workshop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Debugging</w:t>
      </w:r>
      <w:r>
        <w:rPr>
          <w:spacing w:val="-3"/>
          <w:sz w:val="20"/>
        </w:rPr>
        <w:t xml:space="preserve"> </w:t>
      </w:r>
      <w:r>
        <w:rPr>
          <w:sz w:val="20"/>
        </w:rPr>
        <w:t>(IWPD),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2012</w:t>
      </w:r>
    </w:p>
    <w:p w14:paraId="2AAB5C23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z w:val="20"/>
        </w:rPr>
        <w:t>Conference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4"/>
          <w:sz w:val="20"/>
        </w:rPr>
        <w:t xml:space="preserve"> </w:t>
      </w:r>
      <w:r>
        <w:rPr>
          <w:sz w:val="20"/>
        </w:rPr>
        <w:t>Safety,</w:t>
      </w:r>
      <w:r>
        <w:rPr>
          <w:spacing w:val="-4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(SAFECOMP),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2012</w:t>
      </w:r>
    </w:p>
    <w:p w14:paraId="2AAB5C24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International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Intelligent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Transportation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Applications,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C25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3rd International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Conference 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Communications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 Mobile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Computing (CMC),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C26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Wireless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Communications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&amp;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Networking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(WCNC),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C27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29" w:line="230" w:lineRule="auto"/>
        <w:ind w:right="1078" w:hanging="355"/>
        <w:jc w:val="left"/>
        <w:rPr>
          <w:sz w:val="20"/>
        </w:rPr>
      </w:pPr>
      <w:r>
        <w:rPr>
          <w:sz w:val="20"/>
        </w:rPr>
        <w:t>23rd</w:t>
      </w:r>
      <w:r>
        <w:rPr>
          <w:spacing w:val="12"/>
          <w:sz w:val="20"/>
        </w:rPr>
        <w:t xml:space="preserve"> </w:t>
      </w:r>
      <w:r>
        <w:rPr>
          <w:sz w:val="20"/>
        </w:rPr>
        <w:t>IEEE</w:t>
      </w:r>
      <w:r>
        <w:rPr>
          <w:spacing w:val="12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12"/>
          <w:sz w:val="20"/>
        </w:rPr>
        <w:t xml:space="preserve"> </w:t>
      </w:r>
      <w:r>
        <w:rPr>
          <w:sz w:val="20"/>
        </w:rPr>
        <w:t>Conference</w:t>
      </w:r>
      <w:r>
        <w:rPr>
          <w:spacing w:val="12"/>
          <w:sz w:val="20"/>
        </w:rPr>
        <w:t xml:space="preserve"> </w:t>
      </w:r>
      <w:r>
        <w:rPr>
          <w:sz w:val="20"/>
        </w:rPr>
        <w:t>on</w:t>
      </w:r>
      <w:r>
        <w:rPr>
          <w:spacing w:val="12"/>
          <w:sz w:val="20"/>
        </w:rPr>
        <w:t xml:space="preserve"> </w:t>
      </w:r>
      <w:r>
        <w:rPr>
          <w:sz w:val="20"/>
        </w:rPr>
        <w:t>Software</w:t>
      </w:r>
      <w:r>
        <w:rPr>
          <w:spacing w:val="12"/>
          <w:sz w:val="20"/>
        </w:rPr>
        <w:t xml:space="preserve"> </w:t>
      </w:r>
      <w:r>
        <w:rPr>
          <w:sz w:val="20"/>
        </w:rPr>
        <w:t>Engineering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Knowledge</w:t>
      </w:r>
      <w:r>
        <w:rPr>
          <w:spacing w:val="12"/>
          <w:sz w:val="20"/>
        </w:rPr>
        <w:t xml:space="preserve"> </w:t>
      </w:r>
      <w:r>
        <w:rPr>
          <w:sz w:val="20"/>
        </w:rPr>
        <w:t>Engineering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(SEKE), </w:t>
      </w:r>
      <w:r>
        <w:rPr>
          <w:spacing w:val="-4"/>
          <w:sz w:val="20"/>
        </w:rPr>
        <w:t>2011</w:t>
      </w:r>
    </w:p>
    <w:p w14:paraId="2AAB5C28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4"/>
        <w:ind w:left="854" w:hanging="351"/>
        <w:jc w:val="left"/>
        <w:rPr>
          <w:sz w:val="20"/>
        </w:rPr>
      </w:pPr>
      <w:r>
        <w:rPr>
          <w:spacing w:val="-2"/>
          <w:sz w:val="20"/>
        </w:rPr>
        <w:t>20th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IEEE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Heterogeneity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(HCW),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2011</w:t>
      </w:r>
    </w:p>
    <w:p w14:paraId="2AAB5C29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29" w:line="230" w:lineRule="auto"/>
        <w:ind w:right="1078" w:hanging="355"/>
        <w:jc w:val="left"/>
        <w:rPr>
          <w:sz w:val="20"/>
        </w:rPr>
      </w:pPr>
      <w:r>
        <w:rPr>
          <w:sz w:val="20"/>
        </w:rPr>
        <w:t>IEEE</w:t>
      </w:r>
      <w:r>
        <w:rPr>
          <w:spacing w:val="-3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3"/>
          <w:sz w:val="20"/>
        </w:rPr>
        <w:t xml:space="preserve"> </w:t>
      </w:r>
      <w:r>
        <w:rPr>
          <w:sz w:val="20"/>
        </w:rPr>
        <w:t>Workshop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Wireless</w:t>
      </w:r>
      <w:r>
        <w:rPr>
          <w:spacing w:val="-3"/>
          <w:sz w:val="20"/>
        </w:rPr>
        <w:t xml:space="preserve"> </w:t>
      </w:r>
      <w:r>
        <w:rPr>
          <w:sz w:val="20"/>
        </w:rPr>
        <w:t>Adhoc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Sensor</w:t>
      </w:r>
      <w:r>
        <w:rPr>
          <w:spacing w:val="-3"/>
          <w:sz w:val="20"/>
        </w:rPr>
        <w:t xml:space="preserve"> </w:t>
      </w:r>
      <w:r>
        <w:rPr>
          <w:sz w:val="20"/>
        </w:rPr>
        <w:t>Networks</w:t>
      </w:r>
      <w:r>
        <w:rPr>
          <w:spacing w:val="-3"/>
          <w:sz w:val="20"/>
        </w:rPr>
        <w:t xml:space="preserve"> </w:t>
      </w:r>
      <w:r>
        <w:rPr>
          <w:sz w:val="20"/>
        </w:rPr>
        <w:t>(WWASN),</w:t>
      </w:r>
      <w:r>
        <w:rPr>
          <w:spacing w:val="-3"/>
          <w:sz w:val="20"/>
        </w:rPr>
        <w:t xml:space="preserve"> </w:t>
      </w:r>
      <w:r>
        <w:rPr>
          <w:sz w:val="20"/>
        </w:rPr>
        <w:t>2007,</w:t>
      </w:r>
      <w:r>
        <w:rPr>
          <w:spacing w:val="-3"/>
          <w:sz w:val="20"/>
        </w:rPr>
        <w:t xml:space="preserve"> </w:t>
      </w:r>
      <w:r>
        <w:rPr>
          <w:sz w:val="20"/>
        </w:rPr>
        <w:t>2008,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2009, </w:t>
      </w:r>
      <w:r>
        <w:rPr>
          <w:spacing w:val="-4"/>
          <w:sz w:val="20"/>
        </w:rPr>
        <w:t>2010</w:t>
      </w:r>
    </w:p>
    <w:p w14:paraId="2AAB5C2A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3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2"/>
          <w:sz w:val="20"/>
        </w:rPr>
        <w:t xml:space="preserve"> </w:t>
      </w:r>
      <w:r>
        <w:rPr>
          <w:sz w:val="20"/>
        </w:rPr>
        <w:t>Symposium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Internet</w:t>
      </w:r>
      <w:r>
        <w:rPr>
          <w:spacing w:val="1"/>
          <w:sz w:val="20"/>
        </w:rPr>
        <w:t xml:space="preserve"> </w:t>
      </w:r>
      <w:r>
        <w:rPr>
          <w:sz w:val="20"/>
        </w:rPr>
        <w:t>(SAINT),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2AAB5C2B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29" w:line="230" w:lineRule="auto"/>
        <w:ind w:right="1077" w:hanging="355"/>
        <w:jc w:val="left"/>
        <w:rPr>
          <w:sz w:val="20"/>
        </w:rPr>
      </w:pPr>
      <w:r>
        <w:rPr>
          <w:spacing w:val="-2"/>
          <w:sz w:val="20"/>
        </w:rPr>
        <w:t>4th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ICSC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Symposium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Information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Technologies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Environmental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Engineering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(ITEE), </w:t>
      </w:r>
      <w:r>
        <w:rPr>
          <w:spacing w:val="-4"/>
          <w:sz w:val="20"/>
        </w:rPr>
        <w:t>2009</w:t>
      </w:r>
    </w:p>
    <w:p w14:paraId="2AAB5C2C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4"/>
        <w:ind w:left="854" w:hanging="351"/>
        <w:jc w:val="left"/>
        <w:rPr>
          <w:sz w:val="20"/>
        </w:rPr>
      </w:pPr>
      <w:r>
        <w:rPr>
          <w:sz w:val="20"/>
        </w:rPr>
        <w:t>12th</w:t>
      </w:r>
      <w:r>
        <w:rPr>
          <w:spacing w:val="-2"/>
          <w:sz w:val="20"/>
        </w:rPr>
        <w:t xml:space="preserve"> </w:t>
      </w:r>
      <w:r>
        <w:rPr>
          <w:sz w:val="20"/>
        </w:rPr>
        <w:t>IEEE</w:t>
      </w:r>
      <w:r>
        <w:rPr>
          <w:spacing w:val="-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"/>
          <w:sz w:val="20"/>
        </w:rPr>
        <w:t xml:space="preserve"> </w:t>
      </w:r>
      <w:r>
        <w:rPr>
          <w:sz w:val="20"/>
        </w:rPr>
        <w:t>Conference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1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-1"/>
          <w:sz w:val="20"/>
        </w:rPr>
        <w:t xml:space="preserve"> </w:t>
      </w:r>
      <w:r>
        <w:rPr>
          <w:sz w:val="20"/>
        </w:rPr>
        <w:t>Systems,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2009</w:t>
      </w:r>
    </w:p>
    <w:p w14:paraId="2AAB5C2D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29" w:line="230" w:lineRule="auto"/>
        <w:ind w:right="1077" w:hanging="355"/>
        <w:jc w:val="left"/>
        <w:rPr>
          <w:sz w:val="20"/>
        </w:rPr>
      </w:pPr>
      <w:r>
        <w:rPr>
          <w:sz w:val="20"/>
        </w:rPr>
        <w:t>IEEE</w:t>
      </w:r>
      <w:r>
        <w:rPr>
          <w:spacing w:val="18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18"/>
          <w:sz w:val="20"/>
        </w:rPr>
        <w:t xml:space="preserve"> </w:t>
      </w:r>
      <w:r>
        <w:rPr>
          <w:sz w:val="20"/>
        </w:rPr>
        <w:t>Conference</w:t>
      </w:r>
      <w:r>
        <w:rPr>
          <w:spacing w:val="18"/>
          <w:sz w:val="20"/>
        </w:rPr>
        <w:t xml:space="preserve"> </w:t>
      </w:r>
      <w:r>
        <w:rPr>
          <w:sz w:val="20"/>
        </w:rPr>
        <w:t>on</w:t>
      </w:r>
      <w:r>
        <w:rPr>
          <w:spacing w:val="18"/>
          <w:sz w:val="20"/>
        </w:rPr>
        <w:t xml:space="preserve"> </w:t>
      </w:r>
      <w:r>
        <w:rPr>
          <w:sz w:val="20"/>
        </w:rPr>
        <w:t>Secure</w:t>
      </w:r>
      <w:r>
        <w:rPr>
          <w:spacing w:val="18"/>
          <w:sz w:val="20"/>
        </w:rPr>
        <w:t xml:space="preserve"> </w:t>
      </w:r>
      <w:r>
        <w:rPr>
          <w:sz w:val="20"/>
        </w:rPr>
        <w:t>System</w:t>
      </w:r>
      <w:r>
        <w:rPr>
          <w:spacing w:val="18"/>
          <w:sz w:val="20"/>
        </w:rPr>
        <w:t xml:space="preserve"> </w:t>
      </w:r>
      <w:r>
        <w:rPr>
          <w:sz w:val="20"/>
        </w:rPr>
        <w:t>Integration</w:t>
      </w:r>
      <w:r>
        <w:rPr>
          <w:spacing w:val="18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Reliability</w:t>
      </w:r>
      <w:r>
        <w:rPr>
          <w:spacing w:val="18"/>
          <w:sz w:val="20"/>
        </w:rPr>
        <w:t xml:space="preserve"> </w:t>
      </w:r>
      <w:r>
        <w:rPr>
          <w:sz w:val="20"/>
        </w:rPr>
        <w:t>Improvement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(SSIRI), </w:t>
      </w:r>
      <w:r>
        <w:rPr>
          <w:spacing w:val="-4"/>
          <w:sz w:val="20"/>
        </w:rPr>
        <w:t>2008</w:t>
      </w:r>
    </w:p>
    <w:p w14:paraId="2AAB5C2E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4"/>
        <w:ind w:left="854" w:hanging="351"/>
        <w:jc w:val="left"/>
        <w:rPr>
          <w:sz w:val="20"/>
        </w:rPr>
      </w:pPr>
      <w:r>
        <w:rPr>
          <w:sz w:val="20"/>
        </w:rPr>
        <w:t>IEEE/IFIP</w:t>
      </w:r>
      <w:r>
        <w:rPr>
          <w:spacing w:val="-5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z w:val="20"/>
        </w:rPr>
        <w:t>Conference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Embedded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Ubiquitous</w:t>
      </w:r>
      <w:r>
        <w:rPr>
          <w:spacing w:val="-5"/>
          <w:sz w:val="20"/>
        </w:rPr>
        <w:t xml:space="preserve"> </w:t>
      </w:r>
      <w:r>
        <w:rPr>
          <w:sz w:val="20"/>
        </w:rPr>
        <w:t>Computing</w:t>
      </w:r>
      <w:r>
        <w:rPr>
          <w:spacing w:val="-5"/>
          <w:sz w:val="20"/>
        </w:rPr>
        <w:t xml:space="preserve"> </w:t>
      </w:r>
      <w:r>
        <w:rPr>
          <w:sz w:val="20"/>
        </w:rPr>
        <w:t>(EUC),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C2F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3rd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ACM Symposium 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Applied Computing (SAC),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C30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</w:tabs>
        <w:spacing w:before="121"/>
        <w:ind w:left="854" w:hanging="351"/>
        <w:jc w:val="left"/>
        <w:rPr>
          <w:sz w:val="20"/>
        </w:rPr>
      </w:pPr>
      <w:r>
        <w:rPr>
          <w:spacing w:val="-2"/>
          <w:sz w:val="20"/>
        </w:rPr>
        <w:t>3rd International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Mobile Ad-hoc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Sensor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Networks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(MSN), 2007,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2008</w:t>
      </w:r>
    </w:p>
    <w:p w14:paraId="2AAB5C31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28" w:line="230" w:lineRule="auto"/>
        <w:ind w:right="1078" w:hanging="355"/>
        <w:jc w:val="left"/>
        <w:rPr>
          <w:sz w:val="20"/>
        </w:rPr>
      </w:pPr>
      <w:r>
        <w:rPr>
          <w:sz w:val="20"/>
        </w:rPr>
        <w:t>2nd</w:t>
      </w:r>
      <w:r>
        <w:rPr>
          <w:spacing w:val="-11"/>
          <w:sz w:val="20"/>
        </w:rPr>
        <w:t xml:space="preserve"> </w:t>
      </w:r>
      <w:r>
        <w:rPr>
          <w:sz w:val="20"/>
        </w:rPr>
        <w:t>IEEE</w:t>
      </w:r>
      <w:r>
        <w:rPr>
          <w:spacing w:val="-1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11"/>
          <w:sz w:val="20"/>
        </w:rPr>
        <w:t xml:space="preserve"> </w:t>
      </w:r>
      <w:r>
        <w:rPr>
          <w:sz w:val="20"/>
        </w:rPr>
        <w:t>Workshop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Security,</w:t>
      </w:r>
      <w:r>
        <w:rPr>
          <w:spacing w:val="-9"/>
          <w:sz w:val="20"/>
        </w:rPr>
        <w:t xml:space="preserve"> </w:t>
      </w:r>
      <w:r>
        <w:rPr>
          <w:sz w:val="20"/>
        </w:rPr>
        <w:t>Trust,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Privacy</w:t>
      </w:r>
      <w:r>
        <w:rPr>
          <w:spacing w:val="-11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Software</w:t>
      </w:r>
      <w:r>
        <w:rPr>
          <w:spacing w:val="-1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(STPSA), </w:t>
      </w:r>
      <w:r>
        <w:rPr>
          <w:spacing w:val="-4"/>
          <w:sz w:val="20"/>
        </w:rPr>
        <w:t>2007</w:t>
      </w:r>
    </w:p>
    <w:p w14:paraId="2AAB5C32" w14:textId="77777777" w:rsidR="00CA739C" w:rsidRDefault="00C36716">
      <w:pPr>
        <w:pStyle w:val="ListParagraph"/>
        <w:numPr>
          <w:ilvl w:val="0"/>
          <w:numId w:val="5"/>
        </w:numPr>
        <w:tabs>
          <w:tab w:val="left" w:pos="854"/>
          <w:tab w:val="left" w:pos="858"/>
        </w:tabs>
        <w:spacing w:before="132" w:line="230" w:lineRule="auto"/>
        <w:ind w:right="1076" w:hanging="355"/>
        <w:jc w:val="left"/>
        <w:rPr>
          <w:sz w:val="20"/>
        </w:rPr>
      </w:pPr>
      <w:r>
        <w:rPr>
          <w:sz w:val="20"/>
        </w:rPr>
        <w:t xml:space="preserve">8th IEEE International Symposium on Object-Oriented Real-time Distributed Computing (ISORC), </w:t>
      </w:r>
      <w:r>
        <w:rPr>
          <w:spacing w:val="-4"/>
          <w:sz w:val="20"/>
        </w:rPr>
        <w:t>2005</w:t>
      </w:r>
    </w:p>
    <w:p w14:paraId="2AAB5C33" w14:textId="77777777" w:rsidR="00CA739C" w:rsidRDefault="00CA739C">
      <w:pPr>
        <w:pStyle w:val="ListParagraph"/>
        <w:spacing w:line="230" w:lineRule="auto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C34" w14:textId="77777777" w:rsidR="00CA739C" w:rsidRDefault="00C36716">
      <w:pPr>
        <w:pStyle w:val="Heading2"/>
        <w:spacing w:before="163"/>
        <w:ind w:left="359"/>
      </w:pPr>
      <w:r>
        <w:rPr>
          <w:w w:val="105"/>
        </w:rPr>
        <w:lastRenderedPageBreak/>
        <w:t>Standardization</w:t>
      </w:r>
      <w:r>
        <w:rPr>
          <w:spacing w:val="50"/>
          <w:w w:val="110"/>
        </w:rPr>
        <w:t xml:space="preserve"> </w:t>
      </w:r>
      <w:r>
        <w:rPr>
          <w:spacing w:val="-2"/>
          <w:w w:val="110"/>
        </w:rPr>
        <w:t>Activities</w:t>
      </w:r>
    </w:p>
    <w:p w14:paraId="2AAB5C35" w14:textId="77777777" w:rsidR="00CA739C" w:rsidRDefault="00C36716">
      <w:pPr>
        <w:pStyle w:val="BodyText"/>
        <w:spacing w:before="130" w:line="230" w:lineRule="auto"/>
        <w:ind w:left="359" w:right="661" w:firstLine="0"/>
      </w:pPr>
      <w:r>
        <w:t>Member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IEEE</w:t>
      </w:r>
      <w:r>
        <w:rPr>
          <w:spacing w:val="-12"/>
        </w:rPr>
        <w:t xml:space="preserve"> </w:t>
      </w:r>
      <w:r>
        <w:t>Working</w:t>
      </w:r>
      <w:r>
        <w:rPr>
          <w:spacing w:val="-12"/>
        </w:rPr>
        <w:t xml:space="preserve"> </w:t>
      </w:r>
      <w:r>
        <w:t>Group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SCC42</w:t>
      </w:r>
      <w:r>
        <w:rPr>
          <w:spacing w:val="-12"/>
        </w:rPr>
        <w:t xml:space="preserve"> </w:t>
      </w:r>
      <w:r>
        <w:t>WG2040.1</w:t>
      </w:r>
      <w:r>
        <w:rPr>
          <w:spacing w:val="-13"/>
        </w:rPr>
        <w:t xml:space="preserve"> </w:t>
      </w:r>
      <w:r>
        <w:t>(Standard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Connected,</w:t>
      </w:r>
      <w:r>
        <w:rPr>
          <w:spacing w:val="-11"/>
        </w:rPr>
        <w:t xml:space="preserve"> </w:t>
      </w:r>
      <w:r>
        <w:t>Automated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Intelligent Vehicles:</w:t>
      </w:r>
      <w:r>
        <w:rPr>
          <w:spacing w:val="40"/>
        </w:rPr>
        <w:t xml:space="preserve"> </w:t>
      </w:r>
      <w:r>
        <w:t>Taxonomy and Definitions)</w:t>
      </w:r>
    </w:p>
    <w:p w14:paraId="2AAB5C36" w14:textId="77777777" w:rsidR="00CA739C" w:rsidRDefault="00C36716">
      <w:pPr>
        <w:pStyle w:val="BodyText"/>
        <w:spacing w:before="1" w:line="230" w:lineRule="auto"/>
        <w:ind w:left="359" w:right="1080" w:firstLine="0"/>
      </w:pPr>
      <w:r>
        <w:rPr>
          <w:spacing w:val="-2"/>
        </w:rPr>
        <w:t xml:space="preserve">IEEE Working Group on P7009.1 (Standard for Safety Management of Autonomous and Semi-Autonomous </w:t>
      </w:r>
      <w:r>
        <w:t>Systems–Interventions in the Event of Anomalous Behavior)</w:t>
      </w:r>
    </w:p>
    <w:p w14:paraId="2AAB5C37" w14:textId="77777777" w:rsidR="00CA739C" w:rsidRDefault="00CA739C">
      <w:pPr>
        <w:pStyle w:val="BodyText"/>
        <w:spacing w:before="30"/>
        <w:ind w:left="0" w:firstLine="0"/>
      </w:pPr>
    </w:p>
    <w:p w14:paraId="2AAB5C38" w14:textId="77777777" w:rsidR="00CA739C" w:rsidRDefault="00C36716">
      <w:pPr>
        <w:pStyle w:val="Heading1"/>
      </w:pPr>
      <w:r>
        <w:rPr>
          <w:w w:val="105"/>
        </w:rPr>
        <w:t>Editorial</w:t>
      </w:r>
      <w:r>
        <w:rPr>
          <w:spacing w:val="46"/>
          <w:w w:val="105"/>
        </w:rPr>
        <w:t xml:space="preserve"> </w:t>
      </w:r>
      <w:r>
        <w:rPr>
          <w:w w:val="105"/>
        </w:rPr>
        <w:t>Board</w:t>
      </w:r>
      <w:r>
        <w:rPr>
          <w:spacing w:val="47"/>
          <w:w w:val="105"/>
        </w:rPr>
        <w:t xml:space="preserve"> </w:t>
      </w:r>
      <w:r>
        <w:rPr>
          <w:spacing w:val="-2"/>
          <w:w w:val="105"/>
        </w:rPr>
        <w:t>Memberships</w:t>
      </w:r>
    </w:p>
    <w:p w14:paraId="2AAB5C39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</w:tabs>
        <w:spacing w:before="112"/>
        <w:ind w:left="856" w:hanging="253"/>
        <w:rPr>
          <w:sz w:val="20"/>
        </w:rPr>
      </w:pP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Editorial</w:t>
      </w:r>
      <w:r>
        <w:rPr>
          <w:spacing w:val="-2"/>
          <w:sz w:val="20"/>
        </w:rPr>
        <w:t xml:space="preserve"> </w:t>
      </w:r>
      <w:r>
        <w:rPr>
          <w:sz w:val="20"/>
        </w:rPr>
        <w:t>Board,</w:t>
      </w:r>
      <w:r>
        <w:rPr>
          <w:spacing w:val="-3"/>
          <w:sz w:val="20"/>
        </w:rPr>
        <w:t xml:space="preserve"> </w:t>
      </w:r>
      <w:r>
        <w:rPr>
          <w:sz w:val="20"/>
        </w:rPr>
        <w:t>Majlesi</w:t>
      </w:r>
      <w:r>
        <w:rPr>
          <w:spacing w:val="-2"/>
          <w:sz w:val="20"/>
        </w:rPr>
        <w:t xml:space="preserve"> </w:t>
      </w:r>
      <w:r>
        <w:rPr>
          <w:sz w:val="20"/>
        </w:rPr>
        <w:t>Journal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Electrical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2"/>
          <w:sz w:val="20"/>
        </w:rPr>
        <w:t xml:space="preserve"> </w:t>
      </w:r>
      <w:r>
        <w:rPr>
          <w:sz w:val="20"/>
        </w:rPr>
        <w:t>(11/2023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present)</w:t>
      </w:r>
    </w:p>
    <w:p w14:paraId="2AAB5C3A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Editorial</w:t>
      </w:r>
      <w:r>
        <w:rPr>
          <w:spacing w:val="-3"/>
          <w:sz w:val="20"/>
        </w:rPr>
        <w:t xml:space="preserve"> </w:t>
      </w:r>
      <w:r>
        <w:rPr>
          <w:sz w:val="20"/>
        </w:rPr>
        <w:t>Board,</w:t>
      </w:r>
      <w:r>
        <w:rPr>
          <w:spacing w:val="-3"/>
          <w:sz w:val="20"/>
        </w:rPr>
        <w:t xml:space="preserve"> </w:t>
      </w:r>
      <w:r>
        <w:rPr>
          <w:sz w:val="20"/>
        </w:rPr>
        <w:t>Journal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Mathematics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Computer</w:t>
      </w:r>
      <w:r>
        <w:rPr>
          <w:spacing w:val="-3"/>
          <w:sz w:val="20"/>
        </w:rPr>
        <w:t xml:space="preserve"> </w:t>
      </w:r>
      <w:r>
        <w:rPr>
          <w:sz w:val="20"/>
        </w:rPr>
        <w:t>Science</w:t>
      </w:r>
      <w:r>
        <w:rPr>
          <w:spacing w:val="-3"/>
          <w:sz w:val="20"/>
        </w:rPr>
        <w:t xml:space="preserve"> </w:t>
      </w:r>
      <w:r>
        <w:rPr>
          <w:sz w:val="20"/>
        </w:rPr>
        <w:t>(2/2016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present)</w:t>
      </w:r>
    </w:p>
    <w:p w14:paraId="2AAB5C3B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Associate</w:t>
      </w:r>
      <w:r>
        <w:rPr>
          <w:spacing w:val="-4"/>
          <w:sz w:val="20"/>
        </w:rPr>
        <w:t xml:space="preserve"> </w:t>
      </w:r>
      <w:r>
        <w:rPr>
          <w:sz w:val="20"/>
        </w:rPr>
        <w:t>Editor,</w:t>
      </w:r>
      <w:r>
        <w:rPr>
          <w:spacing w:val="-3"/>
          <w:sz w:val="20"/>
        </w:rPr>
        <w:t xml:space="preserve"> </w:t>
      </w:r>
      <w:r>
        <w:rPr>
          <w:sz w:val="20"/>
        </w:rPr>
        <w:t>IEEE</w:t>
      </w:r>
      <w:r>
        <w:rPr>
          <w:spacing w:val="-3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sz w:val="20"/>
        </w:rPr>
        <w:t>Dependable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Secure</w:t>
      </w:r>
      <w:r>
        <w:rPr>
          <w:spacing w:val="-3"/>
          <w:sz w:val="20"/>
        </w:rPr>
        <w:t xml:space="preserve"> </w:t>
      </w:r>
      <w:r>
        <w:rPr>
          <w:sz w:val="20"/>
        </w:rPr>
        <w:t>Computing</w:t>
      </w:r>
      <w:r>
        <w:rPr>
          <w:spacing w:val="-3"/>
          <w:sz w:val="20"/>
        </w:rPr>
        <w:t xml:space="preserve"> </w:t>
      </w:r>
      <w:r>
        <w:rPr>
          <w:sz w:val="20"/>
        </w:rPr>
        <w:t>(5/2022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12/2025)</w:t>
      </w:r>
    </w:p>
    <w:p w14:paraId="2AAB5C3C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Member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Editorial</w:t>
      </w:r>
      <w:r>
        <w:rPr>
          <w:spacing w:val="3"/>
          <w:sz w:val="20"/>
        </w:rPr>
        <w:t xml:space="preserve"> </w:t>
      </w:r>
      <w:r>
        <w:rPr>
          <w:sz w:val="20"/>
        </w:rPr>
        <w:t>Board,</w:t>
      </w:r>
      <w:r>
        <w:rPr>
          <w:spacing w:val="3"/>
          <w:sz w:val="20"/>
        </w:rPr>
        <w:t xml:space="preserve"> </w:t>
      </w:r>
      <w:r>
        <w:rPr>
          <w:sz w:val="20"/>
        </w:rPr>
        <w:t>IEEE-HKN</w:t>
      </w:r>
      <w:r>
        <w:rPr>
          <w:spacing w:val="3"/>
          <w:sz w:val="20"/>
        </w:rPr>
        <w:t xml:space="preserve"> </w:t>
      </w:r>
      <w:r>
        <w:rPr>
          <w:sz w:val="20"/>
        </w:rPr>
        <w:t>Bridge</w:t>
      </w:r>
      <w:r>
        <w:rPr>
          <w:spacing w:val="3"/>
          <w:sz w:val="20"/>
        </w:rPr>
        <w:t xml:space="preserve"> </w:t>
      </w:r>
      <w:r>
        <w:rPr>
          <w:sz w:val="20"/>
        </w:rPr>
        <w:t>(1/2023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12/2024)</w:t>
      </w:r>
    </w:p>
    <w:p w14:paraId="2AAB5C3D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</w:tabs>
        <w:ind w:left="856" w:hanging="253"/>
        <w:rPr>
          <w:sz w:val="20"/>
        </w:rPr>
      </w:pPr>
      <w:r>
        <w:rPr>
          <w:sz w:val="20"/>
        </w:rPr>
        <w:t>Co-Editor</w:t>
      </w:r>
      <w:r>
        <w:rPr>
          <w:spacing w:val="5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Chief,</w:t>
      </w:r>
      <w:r>
        <w:rPr>
          <w:spacing w:val="6"/>
          <w:sz w:val="20"/>
        </w:rPr>
        <w:t xml:space="preserve"> </w:t>
      </w:r>
      <w:r>
        <w:rPr>
          <w:sz w:val="20"/>
        </w:rPr>
        <w:t>IEEE-HKN</w:t>
      </w:r>
      <w:r>
        <w:rPr>
          <w:spacing w:val="5"/>
          <w:sz w:val="20"/>
        </w:rPr>
        <w:t xml:space="preserve"> </w:t>
      </w:r>
      <w:r>
        <w:rPr>
          <w:sz w:val="20"/>
        </w:rPr>
        <w:t>Bridge</w:t>
      </w:r>
      <w:r>
        <w:rPr>
          <w:spacing w:val="6"/>
          <w:sz w:val="20"/>
        </w:rPr>
        <w:t xml:space="preserve"> </w:t>
      </w:r>
      <w:r>
        <w:rPr>
          <w:sz w:val="20"/>
        </w:rPr>
        <w:t>(2/2017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12/2022)</w:t>
      </w:r>
    </w:p>
    <w:p w14:paraId="2AAB5C3E" w14:textId="77777777" w:rsidR="00CA739C" w:rsidRDefault="00C36716">
      <w:pPr>
        <w:pStyle w:val="ListParagraph"/>
        <w:numPr>
          <w:ilvl w:val="0"/>
          <w:numId w:val="4"/>
        </w:numPr>
        <w:tabs>
          <w:tab w:val="left" w:pos="856"/>
          <w:tab w:val="left" w:pos="858"/>
        </w:tabs>
        <w:spacing w:before="158" w:line="230" w:lineRule="auto"/>
        <w:ind w:right="1078"/>
        <w:rPr>
          <w:sz w:val="20"/>
        </w:rPr>
      </w:pPr>
      <w:r>
        <w:rPr>
          <w:sz w:val="20"/>
        </w:rPr>
        <w:t xml:space="preserve">Guest Co-Editor, Special Issue on Cyber-Physical Systems and Services of the </w:t>
      </w:r>
      <w:r>
        <w:rPr>
          <w:i/>
          <w:sz w:val="20"/>
        </w:rPr>
        <w:t xml:space="preserve">IEEE Transactions on </w:t>
      </w:r>
      <w:r>
        <w:rPr>
          <w:i/>
          <w:w w:val="105"/>
          <w:sz w:val="20"/>
        </w:rPr>
        <w:t>Services Computing</w:t>
      </w:r>
      <w:r>
        <w:rPr>
          <w:w w:val="105"/>
          <w:sz w:val="20"/>
        </w:rPr>
        <w:t>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Mar./Apr.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2016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(Co-Editors: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W.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He,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I-L.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Yen,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J.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Zhang)</w:t>
      </w:r>
    </w:p>
    <w:p w14:paraId="2AAB5C3F" w14:textId="77777777" w:rsidR="00CA739C" w:rsidRDefault="00CA739C">
      <w:pPr>
        <w:pStyle w:val="BodyText"/>
        <w:spacing w:before="29"/>
        <w:ind w:left="0" w:firstLine="0"/>
      </w:pPr>
    </w:p>
    <w:p w14:paraId="2AAB5C40" w14:textId="77777777" w:rsidR="00CA739C" w:rsidRDefault="00C36716">
      <w:pPr>
        <w:pStyle w:val="Heading1"/>
      </w:pPr>
      <w:r>
        <w:rPr>
          <w:w w:val="105"/>
        </w:rPr>
        <w:t>Peer</w:t>
      </w:r>
      <w:r>
        <w:rPr>
          <w:spacing w:val="37"/>
          <w:w w:val="105"/>
        </w:rPr>
        <w:t xml:space="preserve"> </w:t>
      </w:r>
      <w:r>
        <w:rPr>
          <w:w w:val="105"/>
        </w:rPr>
        <w:t>Reviewer</w:t>
      </w:r>
      <w:r>
        <w:rPr>
          <w:spacing w:val="37"/>
          <w:w w:val="105"/>
        </w:rPr>
        <w:t xml:space="preserve"> </w:t>
      </w:r>
      <w:r>
        <w:rPr>
          <w:w w:val="105"/>
        </w:rPr>
        <w:t>for</w:t>
      </w:r>
      <w:r>
        <w:rPr>
          <w:spacing w:val="37"/>
          <w:w w:val="105"/>
        </w:rPr>
        <w:t xml:space="preserve"> </w:t>
      </w:r>
      <w:r>
        <w:rPr>
          <w:w w:val="105"/>
        </w:rPr>
        <w:t>Journals/Conferences</w:t>
      </w:r>
      <w:r>
        <w:rPr>
          <w:spacing w:val="38"/>
          <w:w w:val="105"/>
        </w:rPr>
        <w:t xml:space="preserve"> </w:t>
      </w:r>
      <w:r>
        <w:rPr>
          <w:spacing w:val="-2"/>
          <w:w w:val="105"/>
        </w:rPr>
        <w:t>(Selection)</w:t>
      </w:r>
    </w:p>
    <w:p w14:paraId="2AAB5C41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spacing w:before="112"/>
        <w:ind w:left="856" w:hanging="253"/>
        <w:jc w:val="left"/>
        <w:rPr>
          <w:sz w:val="20"/>
        </w:rPr>
      </w:pPr>
      <w:r>
        <w:rPr>
          <w:sz w:val="20"/>
        </w:rPr>
        <w:t>ACM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Multimedia</w:t>
      </w:r>
    </w:p>
    <w:p w14:paraId="2AAB5C42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4"/>
          <w:sz w:val="20"/>
        </w:rPr>
        <w:t>ACM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Symposium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Applied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Computing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(SAC)</w:t>
      </w:r>
    </w:p>
    <w:p w14:paraId="2AAB5C43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Advances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(Book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Series)</w:t>
      </w:r>
    </w:p>
    <w:p w14:paraId="2AAB5C44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4"/>
          <w:sz w:val="20"/>
        </w:rPr>
        <w:t>Advances in Engineering</w:t>
      </w:r>
    </w:p>
    <w:p w14:paraId="2AAB5C45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6"/>
          <w:sz w:val="20"/>
        </w:rPr>
        <w:t>Applied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Sciences</w:t>
      </w:r>
    </w:p>
    <w:p w14:paraId="2AAB5C46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4"/>
          <w:sz w:val="20"/>
        </w:rPr>
        <w:t>Artificial</w:t>
      </w:r>
      <w:r>
        <w:rPr>
          <w:sz w:val="20"/>
        </w:rPr>
        <w:t xml:space="preserve"> </w:t>
      </w:r>
      <w:r>
        <w:rPr>
          <w:spacing w:val="-4"/>
          <w:sz w:val="20"/>
        </w:rPr>
        <w:t>Neural</w:t>
      </w:r>
      <w:r>
        <w:rPr>
          <w:sz w:val="20"/>
        </w:rPr>
        <w:t xml:space="preserve"> </w:t>
      </w:r>
      <w:r>
        <w:rPr>
          <w:spacing w:val="-4"/>
          <w:sz w:val="20"/>
        </w:rPr>
        <w:t>Networks</w:t>
      </w:r>
      <w:r>
        <w:rPr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z w:val="20"/>
        </w:rPr>
        <w:t xml:space="preserve"> </w:t>
      </w:r>
      <w:r>
        <w:rPr>
          <w:spacing w:val="-4"/>
          <w:sz w:val="20"/>
        </w:rPr>
        <w:t>Engineering</w:t>
      </w:r>
      <w:r>
        <w:rPr>
          <w:sz w:val="20"/>
        </w:rPr>
        <w:t xml:space="preserve"> </w:t>
      </w:r>
      <w:r>
        <w:rPr>
          <w:spacing w:val="-4"/>
          <w:sz w:val="20"/>
        </w:rPr>
        <w:t>Conferences</w:t>
      </w:r>
    </w:p>
    <w:p w14:paraId="2AAB5C47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ASEE</w:t>
      </w:r>
      <w:r>
        <w:rPr>
          <w:spacing w:val="-6"/>
          <w:sz w:val="20"/>
        </w:rPr>
        <w:t xml:space="preserve"> </w:t>
      </w:r>
      <w:r>
        <w:rPr>
          <w:sz w:val="20"/>
        </w:rPr>
        <w:t>Annual</w:t>
      </w:r>
      <w:r>
        <w:rPr>
          <w:spacing w:val="-6"/>
          <w:sz w:val="20"/>
        </w:rPr>
        <w:t xml:space="preserve"> </w:t>
      </w:r>
      <w:r>
        <w:rPr>
          <w:sz w:val="20"/>
        </w:rPr>
        <w:t>Conference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Exposition</w:t>
      </w:r>
    </w:p>
    <w:p w14:paraId="2AAB5C48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pacing w:val="-2"/>
          <w:sz w:val="20"/>
        </w:rPr>
        <w:t>ASME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Energy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Sustainability</w:t>
      </w:r>
    </w:p>
    <w:p w14:paraId="2AAB5C49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6"/>
        </w:tabs>
        <w:ind w:left="856" w:hanging="253"/>
        <w:jc w:val="left"/>
        <w:rPr>
          <w:sz w:val="20"/>
        </w:rPr>
      </w:pPr>
      <w:r>
        <w:rPr>
          <w:sz w:val="20"/>
        </w:rPr>
        <w:t>ASME Journal 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Mechanical </w:t>
      </w:r>
      <w:r>
        <w:rPr>
          <w:spacing w:val="-2"/>
          <w:sz w:val="20"/>
        </w:rPr>
        <w:t>Design</w:t>
      </w:r>
    </w:p>
    <w:p w14:paraId="2AAB5C4A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 xml:space="preserve">Communications of the </w:t>
      </w:r>
      <w:r>
        <w:rPr>
          <w:spacing w:val="-5"/>
          <w:sz w:val="20"/>
        </w:rPr>
        <w:t>ACM</w:t>
      </w:r>
    </w:p>
    <w:p w14:paraId="2AAB5C4B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Component-Based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Software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Quality:</w:t>
      </w:r>
      <w:r>
        <w:rPr>
          <w:spacing w:val="28"/>
          <w:sz w:val="20"/>
        </w:rPr>
        <w:t xml:space="preserve"> </w:t>
      </w:r>
      <w:r>
        <w:rPr>
          <w:spacing w:val="-4"/>
          <w:sz w:val="20"/>
        </w:rPr>
        <w:t>Methods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Techniques,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Springer-Verlag</w:t>
      </w:r>
    </w:p>
    <w:p w14:paraId="2AAB5C4C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6"/>
          <w:sz w:val="20"/>
        </w:rPr>
        <w:t>Computer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Networks</w:t>
      </w:r>
      <w:r>
        <w:rPr>
          <w:spacing w:val="6"/>
          <w:sz w:val="20"/>
        </w:rPr>
        <w:t xml:space="preserve"> </w:t>
      </w:r>
      <w:r>
        <w:rPr>
          <w:spacing w:val="-6"/>
          <w:sz w:val="20"/>
        </w:rPr>
        <w:t>Journal</w:t>
      </w:r>
    </w:p>
    <w:p w14:paraId="2AAB5C4D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Computers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Industry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4E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5"/>
          <w:sz w:val="20"/>
        </w:rPr>
        <w:t>Computing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4F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Future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Generation</w:t>
      </w:r>
      <w:r>
        <w:rPr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50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Hawaii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System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Sciences</w:t>
      </w:r>
    </w:p>
    <w:p w14:paraId="2AAB5C51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w w:val="105"/>
          <w:sz w:val="20"/>
        </w:rPr>
        <w:t>IEEE</w:t>
      </w:r>
      <w:r>
        <w:rPr>
          <w:spacing w:val="3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Access</w:t>
      </w:r>
    </w:p>
    <w:p w14:paraId="2AAB5C52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w w:val="105"/>
          <w:sz w:val="20"/>
        </w:rPr>
        <w:t>IEEE</w:t>
      </w:r>
      <w:r>
        <w:rPr>
          <w:spacing w:val="3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Computer</w:t>
      </w:r>
    </w:p>
    <w:p w14:paraId="2AAB5C53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1"/>
          <w:sz w:val="20"/>
        </w:rPr>
        <w:t xml:space="preserve"> </w:t>
      </w:r>
      <w:r>
        <w:rPr>
          <w:sz w:val="20"/>
        </w:rPr>
        <w:t>Design</w:t>
      </w:r>
      <w:r>
        <w:rPr>
          <w:spacing w:val="11"/>
          <w:sz w:val="20"/>
        </w:rPr>
        <w:t xml:space="preserve"> </w:t>
      </w:r>
      <w:r>
        <w:rPr>
          <w:sz w:val="20"/>
        </w:rPr>
        <w:t>and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Test</w:t>
      </w:r>
    </w:p>
    <w:p w14:paraId="2AAB5C54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International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Computers</w:t>
      </w:r>
      <w:r>
        <w:rPr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Their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z w:val="20"/>
        </w:rPr>
        <w:t xml:space="preserve"> </w:t>
      </w:r>
      <w:r>
        <w:rPr>
          <w:spacing w:val="-2"/>
          <w:sz w:val="20"/>
        </w:rPr>
        <w:t>(CATA)</w:t>
      </w:r>
    </w:p>
    <w:p w14:paraId="2AAB5C55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C56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pacing w:val="-4"/>
          <w:sz w:val="20"/>
        </w:rPr>
        <w:lastRenderedPageBreak/>
        <w:t>IEEE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Consumer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Communications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Networking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Conference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(CCNC)</w:t>
      </w:r>
    </w:p>
    <w:p w14:paraId="2AAB5C57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IEEE/IFIP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Embedded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Ubiquitous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(EUC)</w:t>
      </w:r>
    </w:p>
    <w:p w14:paraId="2AAB5C58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Computer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(COMPSAC)</w:t>
      </w:r>
    </w:p>
    <w:p w14:paraId="2AAB5C59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International Heterogeneity in Computing Workshop (HCW)</w:t>
      </w:r>
    </w:p>
    <w:p w14:paraId="2AAB5C5A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4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4"/>
          <w:sz w:val="20"/>
        </w:rPr>
        <w:t xml:space="preserve"> </w:t>
      </w:r>
      <w:r>
        <w:rPr>
          <w:sz w:val="20"/>
        </w:rPr>
        <w:t>Conference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4"/>
          <w:sz w:val="20"/>
        </w:rPr>
        <w:t xml:space="preserve"> </w:t>
      </w:r>
      <w:r>
        <w:rPr>
          <w:sz w:val="20"/>
        </w:rPr>
        <w:t>Transportation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(ITSC)</w:t>
      </w:r>
    </w:p>
    <w:p w14:paraId="2AAB5C5B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6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6"/>
          <w:sz w:val="20"/>
        </w:rPr>
        <w:t xml:space="preserve"> </w:t>
      </w:r>
      <w:r>
        <w:rPr>
          <w:sz w:val="20"/>
        </w:rPr>
        <w:t>Conference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Software</w:t>
      </w:r>
      <w:r>
        <w:rPr>
          <w:spacing w:val="-6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Reliability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(SERE)</w:t>
      </w:r>
    </w:p>
    <w:p w14:paraId="2AAB5C5C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Secure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System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Integration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Reliability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Improvement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(SSIRI)</w:t>
      </w:r>
    </w:p>
    <w:p w14:paraId="2AAB5C5D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-7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6"/>
          <w:sz w:val="20"/>
        </w:rPr>
        <w:t xml:space="preserve"> </w:t>
      </w:r>
      <w:r>
        <w:rPr>
          <w:sz w:val="20"/>
        </w:rPr>
        <w:t>Symposium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Object-oriented</w:t>
      </w:r>
      <w:r>
        <w:rPr>
          <w:spacing w:val="-6"/>
          <w:sz w:val="20"/>
        </w:rPr>
        <w:t xml:space="preserve"> </w:t>
      </w:r>
      <w:r>
        <w:rPr>
          <w:sz w:val="20"/>
        </w:rPr>
        <w:t>Real-time</w:t>
      </w:r>
      <w:r>
        <w:rPr>
          <w:spacing w:val="-6"/>
          <w:sz w:val="20"/>
        </w:rPr>
        <w:t xml:space="preserve"> </w:t>
      </w:r>
      <w:r>
        <w:rPr>
          <w:sz w:val="20"/>
        </w:rPr>
        <w:t>Distributed</w:t>
      </w:r>
      <w:r>
        <w:rPr>
          <w:spacing w:val="-6"/>
          <w:sz w:val="20"/>
        </w:rPr>
        <w:t xml:space="preserve"> </w:t>
      </w:r>
      <w:r>
        <w:rPr>
          <w:sz w:val="20"/>
        </w:rPr>
        <w:t>Computing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(ISORC)</w:t>
      </w:r>
    </w:p>
    <w:p w14:paraId="2AAB5C5E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Workshop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Security,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Trust,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Privacy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Software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Applications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(STPSA)</w:t>
      </w:r>
    </w:p>
    <w:p w14:paraId="2AAB5C5F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IEEE International Workshop 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Wireless Adhoc 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Sensor Networks (WWASN)</w:t>
      </w:r>
    </w:p>
    <w:p w14:paraId="2AAB5C60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Internet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6"/>
          <w:sz w:val="20"/>
        </w:rPr>
        <w:t xml:space="preserve"> </w:t>
      </w:r>
      <w:r>
        <w:rPr>
          <w:sz w:val="20"/>
        </w:rPr>
        <w:t>Things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Journal</w:t>
      </w:r>
    </w:p>
    <w:p w14:paraId="2AAB5C61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w w:val="105"/>
          <w:sz w:val="20"/>
        </w:rPr>
        <w:t>IEEE</w:t>
      </w:r>
      <w:r>
        <w:rPr>
          <w:spacing w:val="3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Software</w:t>
      </w:r>
    </w:p>
    <w:p w14:paraId="2AAB5C62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9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9"/>
          <w:sz w:val="20"/>
        </w:rPr>
        <w:t xml:space="preserve"> </w:t>
      </w:r>
      <w:r>
        <w:rPr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z w:val="20"/>
        </w:rPr>
        <w:t>Electromagnetic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Compatibility</w:t>
      </w:r>
    </w:p>
    <w:p w14:paraId="2AAB5C63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Emerging</w:t>
      </w:r>
      <w:r>
        <w:rPr>
          <w:spacing w:val="2"/>
          <w:sz w:val="20"/>
        </w:rPr>
        <w:t xml:space="preserve"> </w:t>
      </w:r>
      <w:r>
        <w:rPr>
          <w:sz w:val="20"/>
        </w:rPr>
        <w:t>Topics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Computing</w:t>
      </w:r>
    </w:p>
    <w:p w14:paraId="2AAB5C64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7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8"/>
          <w:sz w:val="20"/>
        </w:rPr>
        <w:t xml:space="preserve"> </w:t>
      </w:r>
      <w:r>
        <w:rPr>
          <w:sz w:val="20"/>
        </w:rPr>
        <w:t>on</w:t>
      </w:r>
      <w:r>
        <w:rPr>
          <w:spacing w:val="7"/>
          <w:sz w:val="20"/>
        </w:rPr>
        <w:t xml:space="preserve"> </w:t>
      </w:r>
      <w:r>
        <w:rPr>
          <w:sz w:val="20"/>
        </w:rPr>
        <w:t>Industrial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Informatics</w:t>
      </w:r>
    </w:p>
    <w:p w14:paraId="2AAB5C65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6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6"/>
          <w:sz w:val="20"/>
        </w:rPr>
        <w:t xml:space="preserve"> </w:t>
      </w:r>
      <w:r>
        <w:rPr>
          <w:sz w:val="20"/>
        </w:rPr>
        <w:t>on</w:t>
      </w:r>
      <w:r>
        <w:rPr>
          <w:spacing w:val="6"/>
          <w:sz w:val="20"/>
        </w:rPr>
        <w:t xml:space="preserve"> </w:t>
      </w:r>
      <w:r>
        <w:rPr>
          <w:sz w:val="20"/>
        </w:rPr>
        <w:t>Parallel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z w:val="20"/>
        </w:rPr>
        <w:t>Distributed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Computing</w:t>
      </w:r>
    </w:p>
    <w:p w14:paraId="2AAB5C66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16"/>
          <w:sz w:val="20"/>
        </w:rPr>
        <w:t xml:space="preserve"> </w:t>
      </w:r>
      <w:r>
        <w:rPr>
          <w:sz w:val="20"/>
        </w:rPr>
        <w:t>on</w:t>
      </w:r>
      <w:r>
        <w:rPr>
          <w:spacing w:val="17"/>
          <w:sz w:val="20"/>
        </w:rPr>
        <w:t xml:space="preserve"> </w:t>
      </w:r>
      <w:r>
        <w:rPr>
          <w:spacing w:val="-2"/>
          <w:sz w:val="20"/>
        </w:rPr>
        <w:t>Reliability</w:t>
      </w:r>
    </w:p>
    <w:p w14:paraId="2AAB5C67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6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17"/>
          <w:sz w:val="20"/>
        </w:rPr>
        <w:t xml:space="preserve"> </w:t>
      </w:r>
      <w:r>
        <w:rPr>
          <w:sz w:val="20"/>
        </w:rPr>
        <w:t>on</w:t>
      </w:r>
      <w:r>
        <w:rPr>
          <w:spacing w:val="16"/>
          <w:sz w:val="20"/>
        </w:rPr>
        <w:t xml:space="preserve"> </w:t>
      </w:r>
      <w:r>
        <w:rPr>
          <w:sz w:val="20"/>
        </w:rPr>
        <w:t>Smart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Grid</w:t>
      </w:r>
    </w:p>
    <w:p w14:paraId="2AAB5C68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4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4"/>
          <w:sz w:val="20"/>
        </w:rPr>
        <w:t xml:space="preserve"> </w:t>
      </w:r>
      <w:r>
        <w:rPr>
          <w:sz w:val="20"/>
        </w:rPr>
        <w:t>on</w:t>
      </w:r>
      <w:r>
        <w:rPr>
          <w:spacing w:val="4"/>
          <w:sz w:val="20"/>
        </w:rPr>
        <w:t xml:space="preserve"> </w:t>
      </w:r>
      <w:r>
        <w:rPr>
          <w:sz w:val="20"/>
        </w:rPr>
        <w:t>Software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Engineering</w:t>
      </w:r>
    </w:p>
    <w:p w14:paraId="2AAB5C69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IEEE</w:t>
      </w:r>
      <w:r>
        <w:rPr>
          <w:spacing w:val="11"/>
          <w:sz w:val="20"/>
        </w:rPr>
        <w:t xml:space="preserve"> </w:t>
      </w:r>
      <w:r>
        <w:rPr>
          <w:sz w:val="20"/>
        </w:rPr>
        <w:t>Transactions</w:t>
      </w:r>
      <w:r>
        <w:rPr>
          <w:spacing w:val="11"/>
          <w:sz w:val="20"/>
        </w:rPr>
        <w:t xml:space="preserve"> </w:t>
      </w:r>
      <w:r>
        <w:rPr>
          <w:sz w:val="20"/>
        </w:rPr>
        <w:t>on</w:t>
      </w:r>
      <w:r>
        <w:rPr>
          <w:spacing w:val="11"/>
          <w:sz w:val="20"/>
        </w:rPr>
        <w:t xml:space="preserve"> </w:t>
      </w:r>
      <w:r>
        <w:rPr>
          <w:sz w:val="20"/>
        </w:rPr>
        <w:t>Sustainable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Computing</w:t>
      </w:r>
    </w:p>
    <w:p w14:paraId="2AAB5C6A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IFIP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International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Conference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Parallel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Computing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(NPC)</w:t>
      </w:r>
    </w:p>
    <w:p w14:paraId="2AAB5C6B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International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Conference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Mobile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Ad-hoc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Sensor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Networks</w:t>
      </w:r>
      <w:r>
        <w:rPr>
          <w:spacing w:val="5"/>
          <w:sz w:val="20"/>
        </w:rPr>
        <w:t xml:space="preserve"> </w:t>
      </w:r>
      <w:r>
        <w:rPr>
          <w:spacing w:val="-4"/>
          <w:sz w:val="20"/>
        </w:rPr>
        <w:t>(MSN)</w:t>
      </w:r>
    </w:p>
    <w:p w14:paraId="2AAB5C6C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International Journal of Communication Networks and Distributed Systems</w:t>
      </w:r>
    </w:p>
    <w:p w14:paraId="2AAB5C6D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International</w:t>
      </w:r>
      <w:r>
        <w:rPr>
          <w:spacing w:val="-2"/>
          <w:sz w:val="20"/>
        </w:rPr>
        <w:t xml:space="preserve"> </w:t>
      </w:r>
      <w:r>
        <w:rPr>
          <w:sz w:val="20"/>
        </w:rPr>
        <w:t>Journal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Critical</w:t>
      </w:r>
      <w:r>
        <w:rPr>
          <w:spacing w:val="-1"/>
          <w:sz w:val="20"/>
        </w:rPr>
        <w:t xml:space="preserve"> </w:t>
      </w:r>
      <w:r>
        <w:rPr>
          <w:sz w:val="20"/>
        </w:rPr>
        <w:t>Infrastructure</w:t>
      </w:r>
      <w:r>
        <w:rPr>
          <w:spacing w:val="-2"/>
          <w:sz w:val="20"/>
        </w:rPr>
        <w:t xml:space="preserve"> Protection</w:t>
      </w:r>
    </w:p>
    <w:p w14:paraId="2AAB5C6E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International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Journal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Geo-Information</w:t>
      </w:r>
    </w:p>
    <w:p w14:paraId="2AAB5C6F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International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Symposium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Information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Technologies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Environmental</w:t>
      </w:r>
      <w:r>
        <w:rPr>
          <w:spacing w:val="8"/>
          <w:sz w:val="20"/>
        </w:rPr>
        <w:t xml:space="preserve"> </w:t>
      </w:r>
      <w:r>
        <w:rPr>
          <w:spacing w:val="-4"/>
          <w:sz w:val="20"/>
        </w:rPr>
        <w:t>Engineering</w:t>
      </w:r>
      <w:r>
        <w:rPr>
          <w:spacing w:val="7"/>
          <w:sz w:val="20"/>
        </w:rPr>
        <w:t xml:space="preserve"> </w:t>
      </w:r>
      <w:r>
        <w:rPr>
          <w:spacing w:val="-4"/>
          <w:sz w:val="20"/>
        </w:rPr>
        <w:t>(ITEE)</w:t>
      </w:r>
    </w:p>
    <w:p w14:paraId="2AAB5C70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4"/>
          <w:sz w:val="20"/>
        </w:rPr>
        <w:t>International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Workshop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on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Multimedia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Information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Systems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(MIS)</w:t>
      </w:r>
    </w:p>
    <w:p w14:paraId="2AAB5C71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Journal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Brazilian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Computer </w:t>
      </w:r>
      <w:r>
        <w:rPr>
          <w:spacing w:val="-2"/>
          <w:sz w:val="20"/>
        </w:rPr>
        <w:t>Society</w:t>
      </w:r>
    </w:p>
    <w:p w14:paraId="2AAB5C72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Journal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Computer</w:t>
      </w:r>
      <w:r>
        <w:rPr>
          <w:spacing w:val="-5"/>
          <w:sz w:val="20"/>
        </w:rPr>
        <w:t xml:space="preserve"> </w:t>
      </w:r>
      <w:r>
        <w:rPr>
          <w:sz w:val="20"/>
        </w:rPr>
        <w:t>Science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Engineering</w:t>
      </w:r>
    </w:p>
    <w:p w14:paraId="2AAB5C73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Journal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Intelligent</w:t>
      </w:r>
      <w:r>
        <w:rPr>
          <w:spacing w:val="-4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Systems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Structures</w:t>
      </w:r>
    </w:p>
    <w:p w14:paraId="2AAB5C74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Journal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Mathematics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Computer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Science</w:t>
      </w:r>
    </w:p>
    <w:p w14:paraId="2AAB5C75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pacing w:val="-2"/>
          <w:sz w:val="20"/>
        </w:rPr>
        <w:t>Journal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z w:val="20"/>
        </w:rPr>
        <w:t xml:space="preserve"> </w:t>
      </w:r>
      <w:r>
        <w:rPr>
          <w:spacing w:val="-2"/>
          <w:sz w:val="20"/>
        </w:rPr>
        <w:t>Network</w:t>
      </w:r>
      <w:r>
        <w:rPr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z w:val="20"/>
        </w:rPr>
        <w:t xml:space="preserve"> </w:t>
      </w:r>
      <w:r>
        <w:rPr>
          <w:spacing w:val="-2"/>
          <w:sz w:val="20"/>
        </w:rPr>
        <w:t>Management</w:t>
      </w:r>
    </w:p>
    <w:p w14:paraId="2AAB5C76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ind w:left="854" w:hanging="351"/>
        <w:jc w:val="left"/>
        <w:rPr>
          <w:sz w:val="20"/>
        </w:rPr>
      </w:pPr>
      <w:r>
        <w:rPr>
          <w:sz w:val="20"/>
        </w:rPr>
        <w:t>Journal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Software:</w:t>
      </w:r>
      <w:r>
        <w:rPr>
          <w:spacing w:val="8"/>
          <w:sz w:val="20"/>
        </w:rPr>
        <w:t xml:space="preserve"> </w:t>
      </w:r>
      <w:r>
        <w:rPr>
          <w:sz w:val="20"/>
        </w:rPr>
        <w:t>Evolution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Process</w:t>
      </w:r>
    </w:p>
    <w:p w14:paraId="2AAB5C77" w14:textId="77777777" w:rsidR="00CA739C" w:rsidRDefault="00CA739C">
      <w:pPr>
        <w:pStyle w:val="ListParagraph"/>
        <w:rPr>
          <w:sz w:val="20"/>
        </w:rPr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C78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59"/>
        <w:ind w:left="854" w:hanging="351"/>
        <w:jc w:val="left"/>
        <w:rPr>
          <w:sz w:val="20"/>
        </w:rPr>
      </w:pPr>
      <w:r>
        <w:rPr>
          <w:sz w:val="20"/>
        </w:rPr>
        <w:lastRenderedPageBreak/>
        <w:t>Journal of Software</w:t>
      </w:r>
      <w:r>
        <w:rPr>
          <w:spacing w:val="1"/>
          <w:sz w:val="20"/>
        </w:rPr>
        <w:t xml:space="preserve"> </w:t>
      </w:r>
      <w:r>
        <w:rPr>
          <w:sz w:val="20"/>
        </w:rPr>
        <w:t>Practice 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Experience</w:t>
      </w:r>
    </w:p>
    <w:p w14:paraId="2AAB5C79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7"/>
        <w:ind w:left="854" w:hanging="351"/>
        <w:jc w:val="left"/>
        <w:rPr>
          <w:sz w:val="20"/>
        </w:rPr>
      </w:pPr>
      <w:r>
        <w:rPr>
          <w:sz w:val="20"/>
        </w:rPr>
        <w:t>Journal of</w:t>
      </w:r>
      <w:r>
        <w:rPr>
          <w:spacing w:val="1"/>
          <w:sz w:val="20"/>
        </w:rPr>
        <w:t xml:space="preserve"> </w:t>
      </w:r>
      <w:r>
        <w:rPr>
          <w:sz w:val="20"/>
        </w:rPr>
        <w:t>Systems 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Software</w:t>
      </w:r>
    </w:p>
    <w:p w14:paraId="2AAB5C7A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MDPI</w:t>
      </w:r>
      <w:r>
        <w:rPr>
          <w:spacing w:val="3"/>
          <w:sz w:val="20"/>
        </w:rPr>
        <w:t xml:space="preserve"> </w:t>
      </w:r>
      <w:r>
        <w:rPr>
          <w:sz w:val="20"/>
        </w:rPr>
        <w:t>Energies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7B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7"/>
        <w:ind w:left="854" w:hanging="351"/>
        <w:jc w:val="left"/>
        <w:rPr>
          <w:sz w:val="20"/>
        </w:rPr>
      </w:pPr>
      <w:r>
        <w:rPr>
          <w:sz w:val="20"/>
        </w:rPr>
        <w:t>PLOS</w:t>
      </w:r>
      <w:r>
        <w:rPr>
          <w:spacing w:val="36"/>
          <w:sz w:val="20"/>
        </w:rPr>
        <w:t xml:space="preserve"> </w:t>
      </w:r>
      <w:r>
        <w:rPr>
          <w:spacing w:val="-5"/>
          <w:sz w:val="20"/>
        </w:rPr>
        <w:t>ONE</w:t>
      </w:r>
    </w:p>
    <w:p w14:paraId="2AAB5C7C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6"/>
        <w:ind w:left="854" w:hanging="351"/>
        <w:jc w:val="left"/>
        <w:rPr>
          <w:sz w:val="20"/>
        </w:rPr>
      </w:pPr>
      <w:r>
        <w:rPr>
          <w:sz w:val="20"/>
        </w:rPr>
        <w:t>Reliability</w:t>
      </w:r>
      <w:r>
        <w:rPr>
          <w:spacing w:val="-7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6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System</w:t>
      </w:r>
      <w:r>
        <w:rPr>
          <w:spacing w:val="-6"/>
          <w:sz w:val="20"/>
        </w:rPr>
        <w:t xml:space="preserve"> </w:t>
      </w:r>
      <w:r>
        <w:rPr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7D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  <w:tab w:val="left" w:pos="858"/>
        </w:tabs>
        <w:spacing w:before="155" w:line="230" w:lineRule="auto"/>
        <w:ind w:right="1077" w:hanging="355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8"/>
          <w:sz w:val="20"/>
        </w:rPr>
        <w:t xml:space="preserve"> </w:t>
      </w:r>
      <w:r>
        <w:rPr>
          <w:sz w:val="20"/>
        </w:rPr>
        <w:t>Session</w:t>
      </w:r>
      <w:r>
        <w:rPr>
          <w:spacing w:val="8"/>
          <w:sz w:val="20"/>
        </w:rPr>
        <w:t xml:space="preserve"> </w:t>
      </w:r>
      <w:r>
        <w:rPr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z w:val="20"/>
        </w:rPr>
        <w:t>“Cyber-Physical</w:t>
      </w:r>
      <w:r>
        <w:rPr>
          <w:spacing w:val="8"/>
          <w:sz w:val="20"/>
        </w:rPr>
        <w:t xml:space="preserve"> </w:t>
      </w:r>
      <w:r>
        <w:rPr>
          <w:sz w:val="20"/>
        </w:rPr>
        <w:t>Clouds”</w:t>
      </w:r>
      <w:r>
        <w:rPr>
          <w:spacing w:val="21"/>
          <w:sz w:val="20"/>
        </w:rPr>
        <w:t xml:space="preserve"> </w:t>
      </w:r>
      <w:r>
        <w:rPr>
          <w:sz w:val="20"/>
        </w:rPr>
        <w:t>at</w:t>
      </w:r>
      <w:r>
        <w:rPr>
          <w:spacing w:val="8"/>
          <w:sz w:val="20"/>
        </w:rPr>
        <w:t xml:space="preserve"> </w:t>
      </w:r>
      <w:r>
        <w:rPr>
          <w:sz w:val="20"/>
        </w:rPr>
        <w:t>the</w:t>
      </w:r>
      <w:r>
        <w:rPr>
          <w:spacing w:val="8"/>
          <w:sz w:val="20"/>
        </w:rPr>
        <w:t xml:space="preserve"> </w:t>
      </w:r>
      <w:r>
        <w:rPr>
          <w:sz w:val="20"/>
        </w:rPr>
        <w:t>2015</w:t>
      </w:r>
      <w:r>
        <w:rPr>
          <w:spacing w:val="8"/>
          <w:sz w:val="20"/>
        </w:rPr>
        <w:t xml:space="preserve"> </w:t>
      </w:r>
      <w:r>
        <w:rPr>
          <w:sz w:val="20"/>
        </w:rPr>
        <w:t>IEEE</w:t>
      </w:r>
      <w:r>
        <w:rPr>
          <w:spacing w:val="8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8"/>
          <w:sz w:val="20"/>
        </w:rPr>
        <w:t xml:space="preserve"> </w:t>
      </w:r>
      <w:r>
        <w:rPr>
          <w:sz w:val="20"/>
        </w:rPr>
        <w:t>Conference</w:t>
      </w:r>
      <w:r>
        <w:rPr>
          <w:spacing w:val="8"/>
          <w:sz w:val="20"/>
        </w:rPr>
        <w:t xml:space="preserve"> </w:t>
      </w:r>
      <w:r>
        <w:rPr>
          <w:sz w:val="20"/>
        </w:rPr>
        <w:t>on</w:t>
      </w:r>
      <w:r>
        <w:rPr>
          <w:spacing w:val="8"/>
          <w:sz w:val="20"/>
        </w:rPr>
        <w:t xml:space="preserve"> </w:t>
      </w:r>
      <w:r>
        <w:rPr>
          <w:sz w:val="20"/>
        </w:rPr>
        <w:t>Systems, Man, and Cybernetics (SMC2015)</w:t>
      </w:r>
    </w:p>
    <w:p w14:paraId="2AAB5C7E" w14:textId="77777777" w:rsidR="00CA739C" w:rsidRDefault="00C36716">
      <w:pPr>
        <w:pStyle w:val="ListParagraph"/>
        <w:numPr>
          <w:ilvl w:val="0"/>
          <w:numId w:val="3"/>
        </w:numPr>
        <w:tabs>
          <w:tab w:val="left" w:pos="854"/>
        </w:tabs>
        <w:spacing w:before="149"/>
        <w:ind w:left="854" w:hanging="351"/>
        <w:jc w:val="left"/>
        <w:rPr>
          <w:sz w:val="20"/>
        </w:rPr>
      </w:pPr>
      <w:r>
        <w:rPr>
          <w:spacing w:val="-2"/>
          <w:sz w:val="20"/>
        </w:rPr>
        <w:t>Sustainable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Computing:</w:t>
      </w:r>
      <w:r>
        <w:rPr>
          <w:spacing w:val="23"/>
          <w:sz w:val="20"/>
        </w:rPr>
        <w:t xml:space="preserve"> </w:t>
      </w:r>
      <w:r>
        <w:rPr>
          <w:spacing w:val="-2"/>
          <w:sz w:val="20"/>
        </w:rPr>
        <w:t>Informatics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Systems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(Journal)</w:t>
      </w:r>
    </w:p>
    <w:p w14:paraId="2AAB5C7F" w14:textId="77777777" w:rsidR="00CA739C" w:rsidRDefault="00CA739C">
      <w:pPr>
        <w:pStyle w:val="BodyText"/>
        <w:spacing w:before="26"/>
        <w:ind w:left="0" w:firstLine="0"/>
      </w:pPr>
    </w:p>
    <w:p w14:paraId="2AAB5C80" w14:textId="77777777" w:rsidR="00CA739C" w:rsidRDefault="00C36716">
      <w:pPr>
        <w:pStyle w:val="Heading1"/>
      </w:pPr>
      <w:r>
        <w:rPr>
          <w:spacing w:val="-2"/>
          <w:w w:val="105"/>
        </w:rPr>
        <w:t>National</w:t>
      </w:r>
    </w:p>
    <w:p w14:paraId="2AAB5C81" w14:textId="77777777" w:rsidR="00CA739C" w:rsidRDefault="00C36716">
      <w:pPr>
        <w:pStyle w:val="BodyText"/>
        <w:spacing w:before="120" w:line="230" w:lineRule="auto"/>
        <w:ind w:left="359" w:right="1667" w:firstLine="0"/>
      </w:pPr>
      <w:r>
        <w:t xml:space="preserve">Proposal review panelist for NSF (2004, 2006, 2007, 2008, 2010, 2016, 2019, 2022, 2023, 2024) </w:t>
      </w:r>
      <w:r>
        <w:rPr>
          <w:spacing w:val="-2"/>
        </w:rPr>
        <w:t>Proposal review panelist for DOE Office of Science:</w:t>
      </w:r>
      <w:r>
        <w:rPr>
          <w:spacing w:val="20"/>
        </w:rPr>
        <w:t xml:space="preserve"> </w:t>
      </w:r>
      <w:r>
        <w:rPr>
          <w:spacing w:val="-2"/>
        </w:rPr>
        <w:t>Advanced Scientific Computing Research (2025)</w:t>
      </w:r>
    </w:p>
    <w:p w14:paraId="2AAB5C82" w14:textId="77777777" w:rsidR="00CA739C" w:rsidRDefault="00CA739C">
      <w:pPr>
        <w:pStyle w:val="BodyText"/>
        <w:spacing w:before="28"/>
        <w:ind w:left="0" w:firstLine="0"/>
      </w:pPr>
    </w:p>
    <w:p w14:paraId="2AAB5C83" w14:textId="77777777" w:rsidR="00CA739C" w:rsidRDefault="00C36716">
      <w:pPr>
        <w:pStyle w:val="Heading1"/>
      </w:pPr>
      <w:r>
        <w:rPr>
          <w:spacing w:val="-2"/>
          <w:w w:val="105"/>
        </w:rPr>
        <w:t>Regional</w:t>
      </w:r>
    </w:p>
    <w:p w14:paraId="2AAB5C84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  <w:tab w:val="left" w:pos="858"/>
        </w:tabs>
        <w:spacing w:before="120" w:line="230" w:lineRule="auto"/>
        <w:ind w:right="1078"/>
        <w:rPr>
          <w:sz w:val="20"/>
        </w:rPr>
      </w:pPr>
      <w:r>
        <w:rPr>
          <w:spacing w:val="-2"/>
          <w:sz w:val="20"/>
        </w:rPr>
        <w:t>Founding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Secretary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Missouri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S&amp;T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Chapter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American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Association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University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Professors </w:t>
      </w:r>
      <w:r>
        <w:rPr>
          <w:sz w:val="20"/>
        </w:rPr>
        <w:t>(2022, 2023)</w:t>
      </w:r>
    </w:p>
    <w:p w14:paraId="2AAB5C85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9"/>
        <w:ind w:left="856" w:hanging="253"/>
        <w:rPr>
          <w:sz w:val="20"/>
        </w:rPr>
      </w:pPr>
      <w:r>
        <w:rPr>
          <w:spacing w:val="-2"/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Missouri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Cyber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Security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Working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Group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(2011-2015)</w:t>
      </w:r>
    </w:p>
    <w:p w14:paraId="2AAB5C86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7"/>
        <w:ind w:left="856" w:hanging="253"/>
        <w:rPr>
          <w:sz w:val="20"/>
        </w:rPr>
      </w:pPr>
      <w:r>
        <w:rPr>
          <w:spacing w:val="-2"/>
          <w:sz w:val="20"/>
        </w:rPr>
        <w:t>Member 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ASEE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Midwest Section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Awards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Committee (2008)</w:t>
      </w:r>
    </w:p>
    <w:p w14:paraId="2AAB5C87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6"/>
        <w:ind w:left="856" w:hanging="253"/>
        <w:rPr>
          <w:sz w:val="20"/>
        </w:rPr>
      </w:pPr>
      <w:r>
        <w:rPr>
          <w:sz w:val="20"/>
        </w:rPr>
        <w:t>Peer</w:t>
      </w:r>
      <w:r>
        <w:rPr>
          <w:spacing w:val="-4"/>
          <w:sz w:val="20"/>
        </w:rPr>
        <w:t xml:space="preserve"> </w:t>
      </w:r>
      <w:r>
        <w:rPr>
          <w:sz w:val="20"/>
        </w:rPr>
        <w:t>Reviewer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Missouri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(2004,</w:t>
      </w:r>
      <w:r>
        <w:rPr>
          <w:spacing w:val="-4"/>
          <w:sz w:val="20"/>
        </w:rPr>
        <w:t xml:space="preserve"> </w:t>
      </w:r>
      <w:r>
        <w:rPr>
          <w:sz w:val="20"/>
        </w:rPr>
        <w:t>2005,</w:t>
      </w:r>
      <w:r>
        <w:rPr>
          <w:spacing w:val="-3"/>
          <w:sz w:val="20"/>
        </w:rPr>
        <w:t xml:space="preserve"> </w:t>
      </w:r>
      <w:r>
        <w:rPr>
          <w:sz w:val="20"/>
        </w:rPr>
        <w:t>2007,</w:t>
      </w:r>
      <w:r>
        <w:rPr>
          <w:spacing w:val="-4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2011)</w:t>
      </w:r>
    </w:p>
    <w:p w14:paraId="2AAB5C88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7"/>
        <w:ind w:left="856" w:hanging="253"/>
        <w:rPr>
          <w:sz w:val="20"/>
        </w:rPr>
      </w:pPr>
      <w:r>
        <w:rPr>
          <w:sz w:val="20"/>
        </w:rPr>
        <w:t>Chair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IEEE</w:t>
      </w:r>
      <w:r>
        <w:rPr>
          <w:spacing w:val="8"/>
          <w:sz w:val="20"/>
        </w:rPr>
        <w:t xml:space="preserve"> </w:t>
      </w:r>
      <w:r>
        <w:rPr>
          <w:sz w:val="20"/>
        </w:rPr>
        <w:t>Rolla</w:t>
      </w:r>
      <w:r>
        <w:rPr>
          <w:spacing w:val="8"/>
          <w:sz w:val="20"/>
        </w:rPr>
        <w:t xml:space="preserve"> </w:t>
      </w:r>
      <w:r>
        <w:rPr>
          <w:sz w:val="20"/>
        </w:rPr>
        <w:t>Subsection</w:t>
      </w:r>
      <w:r>
        <w:rPr>
          <w:spacing w:val="8"/>
          <w:sz w:val="20"/>
        </w:rPr>
        <w:t xml:space="preserve"> </w:t>
      </w:r>
      <w:r>
        <w:rPr>
          <w:sz w:val="20"/>
        </w:rPr>
        <w:t>(1/2007-</w:t>
      </w:r>
      <w:r>
        <w:rPr>
          <w:spacing w:val="-2"/>
          <w:sz w:val="20"/>
        </w:rPr>
        <w:t>12/2007)</w:t>
      </w:r>
    </w:p>
    <w:p w14:paraId="2AAB5C89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7"/>
        <w:ind w:left="856" w:hanging="253"/>
        <w:rPr>
          <w:sz w:val="20"/>
        </w:rPr>
      </w:pPr>
      <w:r>
        <w:rPr>
          <w:sz w:val="20"/>
        </w:rPr>
        <w:t>Vice</w:t>
      </w:r>
      <w:r>
        <w:rPr>
          <w:spacing w:val="6"/>
          <w:sz w:val="20"/>
        </w:rPr>
        <w:t xml:space="preserve"> </w:t>
      </w:r>
      <w:r>
        <w:rPr>
          <w:sz w:val="20"/>
        </w:rPr>
        <w:t>Chair</w:t>
      </w:r>
      <w:r>
        <w:rPr>
          <w:spacing w:val="7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sz w:val="20"/>
        </w:rPr>
        <w:t>IEEE</w:t>
      </w:r>
      <w:r>
        <w:rPr>
          <w:spacing w:val="7"/>
          <w:sz w:val="20"/>
        </w:rPr>
        <w:t xml:space="preserve"> </w:t>
      </w:r>
      <w:r>
        <w:rPr>
          <w:sz w:val="20"/>
        </w:rPr>
        <w:t>Rolla</w:t>
      </w:r>
      <w:r>
        <w:rPr>
          <w:spacing w:val="7"/>
          <w:sz w:val="20"/>
        </w:rPr>
        <w:t xml:space="preserve"> </w:t>
      </w:r>
      <w:r>
        <w:rPr>
          <w:sz w:val="20"/>
        </w:rPr>
        <w:t>Subsection</w:t>
      </w:r>
      <w:r>
        <w:rPr>
          <w:spacing w:val="7"/>
          <w:sz w:val="20"/>
        </w:rPr>
        <w:t xml:space="preserve"> </w:t>
      </w:r>
      <w:r>
        <w:rPr>
          <w:sz w:val="20"/>
        </w:rPr>
        <w:t>(1/2006-</w:t>
      </w:r>
      <w:r>
        <w:rPr>
          <w:spacing w:val="-2"/>
          <w:sz w:val="20"/>
        </w:rPr>
        <w:t>12/2006)</w:t>
      </w:r>
    </w:p>
    <w:p w14:paraId="2AAB5C8A" w14:textId="77777777" w:rsidR="00CA739C" w:rsidRDefault="00C36716">
      <w:pPr>
        <w:pStyle w:val="ListParagraph"/>
        <w:numPr>
          <w:ilvl w:val="0"/>
          <w:numId w:val="2"/>
        </w:numPr>
        <w:tabs>
          <w:tab w:val="left" w:pos="856"/>
        </w:tabs>
        <w:spacing w:before="146"/>
        <w:ind w:left="856" w:hanging="253"/>
        <w:rPr>
          <w:sz w:val="20"/>
        </w:rPr>
      </w:pPr>
      <w:r>
        <w:rPr>
          <w:sz w:val="20"/>
        </w:rPr>
        <w:t>Treasurer/Secretary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IEEE</w:t>
      </w:r>
      <w:r>
        <w:rPr>
          <w:spacing w:val="-2"/>
          <w:sz w:val="20"/>
        </w:rPr>
        <w:t xml:space="preserve"> </w:t>
      </w:r>
      <w:r>
        <w:rPr>
          <w:sz w:val="20"/>
        </w:rPr>
        <w:t>Rolla</w:t>
      </w:r>
      <w:r>
        <w:rPr>
          <w:spacing w:val="-3"/>
          <w:sz w:val="20"/>
        </w:rPr>
        <w:t xml:space="preserve"> </w:t>
      </w:r>
      <w:r>
        <w:rPr>
          <w:sz w:val="20"/>
        </w:rPr>
        <w:t>Subsection</w:t>
      </w:r>
      <w:r>
        <w:rPr>
          <w:spacing w:val="-3"/>
          <w:sz w:val="20"/>
        </w:rPr>
        <w:t xml:space="preserve"> </w:t>
      </w:r>
      <w:r>
        <w:rPr>
          <w:sz w:val="20"/>
        </w:rPr>
        <w:t>(1/2005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>1/2006)</w:t>
      </w:r>
    </w:p>
    <w:p w14:paraId="2AAB5C8B" w14:textId="77777777" w:rsidR="00CA739C" w:rsidRDefault="00CA739C">
      <w:pPr>
        <w:pStyle w:val="BodyText"/>
        <w:spacing w:before="26"/>
        <w:ind w:left="0" w:firstLine="0"/>
      </w:pPr>
    </w:p>
    <w:p w14:paraId="2AAB5C8C" w14:textId="77777777" w:rsidR="00CA739C" w:rsidRDefault="00C36716">
      <w:pPr>
        <w:pStyle w:val="Heading1"/>
      </w:pPr>
      <w:r>
        <w:t>Professional</w:t>
      </w:r>
      <w:r>
        <w:rPr>
          <w:spacing w:val="69"/>
        </w:rPr>
        <w:t xml:space="preserve"> </w:t>
      </w:r>
      <w:r>
        <w:rPr>
          <w:spacing w:val="-2"/>
        </w:rPr>
        <w:t>Affiliations</w:t>
      </w:r>
    </w:p>
    <w:p w14:paraId="2AAB5C8D" w14:textId="77777777" w:rsidR="00CA739C" w:rsidRDefault="00C36716">
      <w:pPr>
        <w:pStyle w:val="ListParagraph"/>
        <w:numPr>
          <w:ilvl w:val="0"/>
          <w:numId w:val="1"/>
        </w:numPr>
        <w:tabs>
          <w:tab w:val="left" w:pos="856"/>
          <w:tab w:val="left" w:pos="858"/>
        </w:tabs>
        <w:spacing w:before="120" w:line="230" w:lineRule="auto"/>
        <w:ind w:right="1078"/>
        <w:rPr>
          <w:sz w:val="20"/>
        </w:rPr>
      </w:pPr>
      <w:r>
        <w:rPr>
          <w:sz w:val="20"/>
        </w:rPr>
        <w:t xml:space="preserve">Senior Member of Institute of Electrical and Electronics Engineers (IEEE) since 2009, Member since </w:t>
      </w:r>
      <w:r>
        <w:rPr>
          <w:spacing w:val="-2"/>
          <w:sz w:val="20"/>
        </w:rPr>
        <w:t>1996.</w:t>
      </w:r>
    </w:p>
    <w:p w14:paraId="2AAB5C8E" w14:textId="77777777" w:rsidR="00CA739C" w:rsidRDefault="00C36716">
      <w:pPr>
        <w:pStyle w:val="ListParagraph"/>
        <w:numPr>
          <w:ilvl w:val="0"/>
          <w:numId w:val="1"/>
        </w:numPr>
        <w:tabs>
          <w:tab w:val="left" w:pos="856"/>
          <w:tab w:val="left" w:pos="858"/>
        </w:tabs>
        <w:spacing w:before="157" w:line="230" w:lineRule="auto"/>
        <w:ind w:right="1078"/>
        <w:rPr>
          <w:sz w:val="20"/>
        </w:rPr>
      </w:pPr>
      <w:r>
        <w:rPr>
          <w:sz w:val="20"/>
        </w:rPr>
        <w:t>Member</w:t>
      </w:r>
      <w:r>
        <w:rPr>
          <w:spacing w:val="23"/>
          <w:sz w:val="20"/>
        </w:rPr>
        <w:t xml:space="preserve"> </w:t>
      </w:r>
      <w:r>
        <w:rPr>
          <w:sz w:val="20"/>
        </w:rPr>
        <w:t>of</w:t>
      </w:r>
      <w:r>
        <w:rPr>
          <w:spacing w:val="23"/>
          <w:sz w:val="20"/>
        </w:rPr>
        <w:t xml:space="preserve"> </w:t>
      </w:r>
      <w:r>
        <w:rPr>
          <w:sz w:val="20"/>
        </w:rPr>
        <w:t>European</w:t>
      </w:r>
      <w:r>
        <w:rPr>
          <w:spacing w:val="23"/>
          <w:sz w:val="20"/>
        </w:rPr>
        <w:t xml:space="preserve"> </w:t>
      </w:r>
      <w:r>
        <w:rPr>
          <w:sz w:val="20"/>
        </w:rPr>
        <w:t>Workshop</w:t>
      </w:r>
      <w:r>
        <w:rPr>
          <w:spacing w:val="23"/>
          <w:sz w:val="20"/>
        </w:rPr>
        <w:t xml:space="preserve"> </w:t>
      </w:r>
      <w:r>
        <w:rPr>
          <w:sz w:val="20"/>
        </w:rPr>
        <w:t>on</w:t>
      </w:r>
      <w:r>
        <w:rPr>
          <w:spacing w:val="23"/>
          <w:sz w:val="20"/>
        </w:rPr>
        <w:t xml:space="preserve"> </w:t>
      </w:r>
      <w:r>
        <w:rPr>
          <w:sz w:val="20"/>
        </w:rPr>
        <w:t>Industrial</w:t>
      </w:r>
      <w:r>
        <w:rPr>
          <w:spacing w:val="23"/>
          <w:sz w:val="20"/>
        </w:rPr>
        <w:t xml:space="preserve"> </w:t>
      </w:r>
      <w:r>
        <w:rPr>
          <w:sz w:val="20"/>
        </w:rPr>
        <w:t>Computer</w:t>
      </w:r>
      <w:r>
        <w:rPr>
          <w:spacing w:val="23"/>
          <w:sz w:val="20"/>
        </w:rPr>
        <w:t xml:space="preserve"> </w:t>
      </w:r>
      <w:r>
        <w:rPr>
          <w:sz w:val="20"/>
        </w:rPr>
        <w:t>Systems</w:t>
      </w:r>
      <w:r>
        <w:rPr>
          <w:spacing w:val="23"/>
          <w:sz w:val="20"/>
        </w:rPr>
        <w:t xml:space="preserve"> </w:t>
      </w:r>
      <w:r>
        <w:rPr>
          <w:sz w:val="20"/>
        </w:rPr>
        <w:t>Reliability,</w:t>
      </w:r>
      <w:r>
        <w:rPr>
          <w:spacing w:val="30"/>
          <w:sz w:val="20"/>
        </w:rPr>
        <w:t xml:space="preserve"> </w:t>
      </w:r>
      <w:r>
        <w:rPr>
          <w:sz w:val="20"/>
        </w:rPr>
        <w:t>Safety</w:t>
      </w:r>
      <w:r>
        <w:rPr>
          <w:spacing w:val="23"/>
          <w:sz w:val="20"/>
        </w:rPr>
        <w:t xml:space="preserve"> </w:t>
      </w:r>
      <w:r>
        <w:rPr>
          <w:sz w:val="20"/>
        </w:rPr>
        <w:t>and</w:t>
      </w:r>
      <w:r>
        <w:rPr>
          <w:spacing w:val="23"/>
          <w:sz w:val="20"/>
        </w:rPr>
        <w:t xml:space="preserve"> </w:t>
      </w:r>
      <w:r>
        <w:rPr>
          <w:sz w:val="20"/>
        </w:rPr>
        <w:t>Security (EWICS) since 2010.</w:t>
      </w:r>
    </w:p>
    <w:p w14:paraId="2AAB5C8F" w14:textId="77777777" w:rsidR="00CA739C" w:rsidRDefault="00C36716">
      <w:pPr>
        <w:pStyle w:val="ListParagraph"/>
        <w:numPr>
          <w:ilvl w:val="0"/>
          <w:numId w:val="1"/>
        </w:numPr>
        <w:tabs>
          <w:tab w:val="left" w:pos="856"/>
        </w:tabs>
        <w:spacing w:before="149"/>
        <w:ind w:left="856" w:hanging="253"/>
        <w:rPr>
          <w:sz w:val="20"/>
        </w:rPr>
      </w:pPr>
      <w:r>
        <w:rPr>
          <w:sz w:val="20"/>
        </w:rPr>
        <w:t>Member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Cyber-Physical</w:t>
      </w:r>
      <w:r>
        <w:rPr>
          <w:spacing w:val="3"/>
          <w:sz w:val="20"/>
        </w:rPr>
        <w:t xml:space="preserve"> </w:t>
      </w:r>
      <w:r>
        <w:rPr>
          <w:sz w:val="20"/>
        </w:rPr>
        <w:t>Systems</w:t>
      </w:r>
      <w:r>
        <w:rPr>
          <w:spacing w:val="2"/>
          <w:sz w:val="20"/>
        </w:rPr>
        <w:t xml:space="preserve"> </w:t>
      </w:r>
      <w:r>
        <w:rPr>
          <w:sz w:val="20"/>
        </w:rPr>
        <w:t>Society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sz w:val="20"/>
        </w:rPr>
        <w:t>Iran</w:t>
      </w:r>
      <w:r>
        <w:rPr>
          <w:spacing w:val="2"/>
          <w:sz w:val="20"/>
        </w:rPr>
        <w:t xml:space="preserve"> </w:t>
      </w:r>
      <w:r>
        <w:rPr>
          <w:sz w:val="20"/>
        </w:rPr>
        <w:t>(CPSSI)</w:t>
      </w:r>
      <w:r>
        <w:rPr>
          <w:spacing w:val="2"/>
          <w:sz w:val="20"/>
        </w:rPr>
        <w:t xml:space="preserve"> </w:t>
      </w:r>
      <w:r>
        <w:rPr>
          <w:sz w:val="20"/>
        </w:rPr>
        <w:t>since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2021.</w:t>
      </w:r>
    </w:p>
    <w:p w14:paraId="2AAB5C90" w14:textId="77777777" w:rsidR="00CA739C" w:rsidRDefault="00C36716">
      <w:pPr>
        <w:pStyle w:val="ListParagraph"/>
        <w:numPr>
          <w:ilvl w:val="0"/>
          <w:numId w:val="1"/>
        </w:numPr>
        <w:tabs>
          <w:tab w:val="left" w:pos="856"/>
        </w:tabs>
        <w:spacing w:before="147"/>
        <w:ind w:left="856" w:hanging="253"/>
        <w:rPr>
          <w:sz w:val="20"/>
        </w:rPr>
      </w:pPr>
      <w:r>
        <w:rPr>
          <w:spacing w:val="-2"/>
          <w:sz w:val="20"/>
        </w:rPr>
        <w:t>Member of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American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Association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of University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Professors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(AAUP)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since 2021.</w:t>
      </w:r>
    </w:p>
    <w:p w14:paraId="2AAB5C91" w14:textId="77777777" w:rsidR="00CA739C" w:rsidRDefault="00C36716">
      <w:pPr>
        <w:pStyle w:val="Heading2"/>
      </w:pPr>
      <w:bookmarkStart w:id="17" w:name="Professional_Development_Activities"/>
      <w:bookmarkEnd w:id="17"/>
      <w:r>
        <w:rPr>
          <w:w w:val="125"/>
        </w:rPr>
        <w:t>Professional</w:t>
      </w:r>
      <w:r>
        <w:rPr>
          <w:spacing w:val="23"/>
          <w:w w:val="125"/>
        </w:rPr>
        <w:t xml:space="preserve"> </w:t>
      </w:r>
      <w:r>
        <w:rPr>
          <w:w w:val="125"/>
        </w:rPr>
        <w:t>Development</w:t>
      </w:r>
      <w:r>
        <w:rPr>
          <w:spacing w:val="24"/>
          <w:w w:val="125"/>
        </w:rPr>
        <w:t xml:space="preserve"> </w:t>
      </w:r>
      <w:r>
        <w:rPr>
          <w:spacing w:val="-2"/>
          <w:w w:val="125"/>
        </w:rPr>
        <w:t>Activities</w:t>
      </w:r>
    </w:p>
    <w:p w14:paraId="2AAB5C92" w14:textId="77777777" w:rsidR="00CA739C" w:rsidRDefault="00C36716">
      <w:pPr>
        <w:pStyle w:val="BodyText"/>
        <w:tabs>
          <w:tab w:val="left" w:pos="1834"/>
        </w:tabs>
        <w:spacing w:before="189" w:line="230" w:lineRule="auto"/>
        <w:ind w:left="2033" w:right="1080" w:hanging="1834"/>
      </w:pPr>
      <w:r>
        <w:rPr>
          <w:spacing w:val="-4"/>
        </w:rPr>
        <w:t>2026</w:t>
      </w:r>
      <w:r>
        <w:tab/>
        <w:t>Center</w:t>
      </w:r>
      <w:r>
        <w:rPr>
          <w:spacing w:val="9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Improvement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Mentored</w:t>
      </w:r>
      <w:r>
        <w:rPr>
          <w:spacing w:val="10"/>
        </w:rPr>
        <w:t xml:space="preserve"> </w:t>
      </w:r>
      <w:r>
        <w:t>Experiences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Research</w:t>
      </w:r>
      <w:r>
        <w:rPr>
          <w:spacing w:val="9"/>
        </w:rPr>
        <w:t xml:space="preserve"> </w:t>
      </w:r>
      <w:r>
        <w:t>(CIMER),</w:t>
      </w:r>
      <w:r>
        <w:rPr>
          <w:spacing w:val="10"/>
        </w:rPr>
        <w:t xml:space="preserve"> </w:t>
      </w:r>
      <w:r>
        <w:t>Facilitating Entering Mentoring</w:t>
      </w:r>
    </w:p>
    <w:p w14:paraId="2AAB5C93" w14:textId="77777777" w:rsidR="00CA739C" w:rsidRDefault="00C36716">
      <w:pPr>
        <w:pStyle w:val="BodyText"/>
        <w:tabs>
          <w:tab w:val="left" w:pos="1834"/>
        </w:tabs>
        <w:spacing w:before="0" w:line="217" w:lineRule="exact"/>
        <w:ind w:left="200" w:firstLine="0"/>
      </w:pPr>
      <w:r>
        <w:rPr>
          <w:spacing w:val="-4"/>
        </w:rPr>
        <w:t>2025</w:t>
      </w:r>
      <w:r>
        <w:tab/>
      </w:r>
      <w:r>
        <w:rPr>
          <w:spacing w:val="-2"/>
        </w:rPr>
        <w:t>Center</w:t>
      </w:r>
      <w:r>
        <w:rPr>
          <w:spacing w:val="-6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Improvement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6"/>
        </w:rPr>
        <w:t xml:space="preserve"> </w:t>
      </w:r>
      <w:r>
        <w:rPr>
          <w:spacing w:val="-2"/>
        </w:rPr>
        <w:t>Mentored</w:t>
      </w:r>
      <w:r>
        <w:rPr>
          <w:spacing w:val="-5"/>
        </w:rPr>
        <w:t xml:space="preserve"> </w:t>
      </w:r>
      <w:r>
        <w:rPr>
          <w:spacing w:val="-2"/>
        </w:rPr>
        <w:t>Experiences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Research</w:t>
      </w:r>
      <w:r>
        <w:rPr>
          <w:spacing w:val="-6"/>
        </w:rPr>
        <w:t xml:space="preserve"> </w:t>
      </w:r>
      <w:r>
        <w:rPr>
          <w:spacing w:val="-2"/>
        </w:rPr>
        <w:t>(CIMER),</w:t>
      </w:r>
      <w:r>
        <w:rPr>
          <w:spacing w:val="-5"/>
        </w:rPr>
        <w:t xml:space="preserve"> </w:t>
      </w:r>
      <w:r>
        <w:rPr>
          <w:spacing w:val="-2"/>
        </w:rPr>
        <w:t>Entering</w:t>
      </w:r>
      <w:r>
        <w:rPr>
          <w:spacing w:val="-6"/>
        </w:rPr>
        <w:t xml:space="preserve"> </w:t>
      </w:r>
      <w:r>
        <w:rPr>
          <w:spacing w:val="-4"/>
        </w:rPr>
        <w:t>Men-</w:t>
      </w:r>
    </w:p>
    <w:p w14:paraId="2AAB5C94" w14:textId="77777777" w:rsidR="00CA739C" w:rsidRDefault="00C36716">
      <w:pPr>
        <w:pStyle w:val="BodyText"/>
        <w:spacing w:before="0" w:line="229" w:lineRule="exact"/>
        <w:ind w:left="2033" w:firstLine="0"/>
      </w:pPr>
      <w:r>
        <w:rPr>
          <w:spacing w:val="-2"/>
        </w:rPr>
        <w:t>toring</w:t>
      </w:r>
    </w:p>
    <w:p w14:paraId="2AAB5C95" w14:textId="77777777" w:rsidR="00CA739C" w:rsidRDefault="00C36716">
      <w:pPr>
        <w:pStyle w:val="BodyText"/>
        <w:tabs>
          <w:tab w:val="left" w:pos="1834"/>
        </w:tabs>
        <w:spacing w:before="0" w:line="230" w:lineRule="auto"/>
        <w:ind w:left="2033" w:right="1080" w:hanging="183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AAB5CAC" wp14:editId="2AAB5CAD">
                <wp:simplePos x="0" y="0"/>
                <wp:positionH relativeFrom="page">
                  <wp:posOffset>743356</wp:posOffset>
                </wp:positionH>
                <wp:positionV relativeFrom="paragraph">
                  <wp:posOffset>285153</wp:posOffset>
                </wp:positionV>
                <wp:extent cx="6124575" cy="5753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4575" cy="575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66"/>
                              <w:gridCol w:w="8458"/>
                            </w:tblGrid>
                            <w:tr w:rsidR="00CA739C" w14:paraId="2AAB5CB5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2AAB5CB3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8458" w:type="dxa"/>
                                </w:tcPr>
                                <w:p w14:paraId="2AAB5CB4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Foundations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Organizational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Ombuds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Practice,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International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Ombuds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Association</w:t>
                                  </w:r>
                                </w:p>
                              </w:tc>
                            </w:tr>
                            <w:tr w:rsidR="00CA739C" w14:paraId="2AAB5CB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2AAB5CB6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8458" w:type="dxa"/>
                                </w:tcPr>
                                <w:p w14:paraId="2AAB5CB7" w14:textId="77777777" w:rsidR="00CA739C" w:rsidRDefault="00C36716">
                                  <w:pPr>
                                    <w:pStyle w:val="TableParagraph"/>
                                    <w:ind w:lef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Recertification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Seminar:</w:t>
                                  </w:r>
                                  <w:r>
                                    <w:rPr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Excellence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Online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Teaching,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Online</w:t>
                                  </w:r>
                                </w:p>
                              </w:tc>
                            </w:tr>
                            <w:tr w:rsidR="00CA739C" w14:paraId="2AAB5CBB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2AAB5CB9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458" w:type="dxa"/>
                                </w:tcPr>
                                <w:p w14:paraId="2AAB5CBA" w14:textId="77777777" w:rsidR="00CA739C" w:rsidRDefault="00C36716">
                                  <w:pPr>
                                    <w:pStyle w:val="TableParagraph"/>
                                    <w:ind w:lef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Success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Program,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National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Center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Development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Diversity</w:t>
                                  </w:r>
                                </w:p>
                              </w:tc>
                            </w:tr>
                            <w:tr w:rsidR="00CA739C" w14:paraId="2AAB5CBE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2AAB5CBC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8458" w:type="dxa"/>
                                </w:tcPr>
                                <w:p w14:paraId="2AAB5CBD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61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Safe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Space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Workshop,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S&amp;T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Student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Diversity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Initiatives</w:t>
                                  </w:r>
                                </w:p>
                              </w:tc>
                            </w:tr>
                          </w:tbl>
                          <w:p w14:paraId="2AAB5CBF" w14:textId="77777777" w:rsidR="00CA739C" w:rsidRDefault="00CA739C">
                            <w:pPr>
                              <w:pStyle w:val="BodyText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AB5CA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8.55pt;margin-top:22.45pt;width:482.25pt;height:45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66"/>
                        <w:gridCol w:w="8458"/>
                      </w:tblGrid>
                      <w:tr w:rsidR="00CA739C" w14:paraId="2AAB5CB5" w14:textId="77777777">
                        <w:trPr>
                          <w:trHeight w:val="234"/>
                        </w:trPr>
                        <w:tc>
                          <w:tcPr>
                            <w:tcW w:w="1066" w:type="dxa"/>
                          </w:tcPr>
                          <w:p w14:paraId="2AAB5CB3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8458" w:type="dxa"/>
                          </w:tcPr>
                          <w:p w14:paraId="2AAB5CB4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Foundations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Organizational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Ombuds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Practice,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Ombuds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Association</w:t>
                            </w:r>
                          </w:p>
                        </w:tc>
                      </w:tr>
                      <w:tr w:rsidR="00CA739C" w14:paraId="2AAB5CB8" w14:textId="77777777">
                        <w:trPr>
                          <w:trHeight w:val="219"/>
                        </w:trPr>
                        <w:tc>
                          <w:tcPr>
                            <w:tcW w:w="1066" w:type="dxa"/>
                          </w:tcPr>
                          <w:p w14:paraId="2AAB5CB6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8458" w:type="dxa"/>
                          </w:tcPr>
                          <w:p w14:paraId="2AAB5CB7" w14:textId="77777777" w:rsidR="00CA739C" w:rsidRDefault="00C36716">
                            <w:pPr>
                              <w:pStyle w:val="TableParagraph"/>
                              <w:ind w:lef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Online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Recertification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Seminar:</w:t>
                            </w:r>
                            <w:r>
                              <w:rPr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Excellence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Online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Teaching,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Missouri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Online</w:t>
                            </w:r>
                          </w:p>
                        </w:tc>
                      </w:tr>
                      <w:tr w:rsidR="00CA739C" w14:paraId="2AAB5CBB" w14:textId="77777777">
                        <w:trPr>
                          <w:trHeight w:val="219"/>
                        </w:trPr>
                        <w:tc>
                          <w:tcPr>
                            <w:tcW w:w="1066" w:type="dxa"/>
                          </w:tcPr>
                          <w:p w14:paraId="2AAB5CB9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458" w:type="dxa"/>
                          </w:tcPr>
                          <w:p w14:paraId="2AAB5CBA" w14:textId="77777777" w:rsidR="00CA739C" w:rsidRDefault="00C36716">
                            <w:pPr>
                              <w:pStyle w:val="TableParagraph"/>
                              <w:ind w:lef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Success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Program,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Center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Development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Diversity</w:t>
                            </w:r>
                          </w:p>
                        </w:tc>
                      </w:tr>
                      <w:tr w:rsidR="00CA739C" w14:paraId="2AAB5CBE" w14:textId="77777777">
                        <w:trPr>
                          <w:trHeight w:val="234"/>
                        </w:trPr>
                        <w:tc>
                          <w:tcPr>
                            <w:tcW w:w="1066" w:type="dxa"/>
                          </w:tcPr>
                          <w:p w14:paraId="2AAB5CBC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8458" w:type="dxa"/>
                          </w:tcPr>
                          <w:p w14:paraId="2AAB5CBD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61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Safe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Space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Workshop,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Missouri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S&amp;T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Student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Diversity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Initiatives</w:t>
                            </w:r>
                          </w:p>
                        </w:tc>
                      </w:tr>
                    </w:tbl>
                    <w:p w14:paraId="2AAB5CBF" w14:textId="77777777" w:rsidR="00CA739C" w:rsidRDefault="00CA739C">
                      <w:pPr>
                        <w:pStyle w:val="BodyText"/>
                        <w:spacing w:before="0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2025</w:t>
      </w:r>
      <w:r>
        <w:tab/>
        <w:t>Center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Improvement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Mentored</w:t>
      </w:r>
      <w:r>
        <w:rPr>
          <w:spacing w:val="15"/>
        </w:rPr>
        <w:t xml:space="preserve"> </w:t>
      </w:r>
      <w:r>
        <w:t>Experiences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Research</w:t>
      </w:r>
      <w:r>
        <w:rPr>
          <w:spacing w:val="15"/>
        </w:rPr>
        <w:t xml:space="preserve"> </w:t>
      </w:r>
      <w:r>
        <w:t>(CIMER),</w:t>
      </w:r>
      <w:r>
        <w:rPr>
          <w:spacing w:val="15"/>
        </w:rPr>
        <w:t xml:space="preserve"> </w:t>
      </w:r>
      <w:r>
        <w:t>Mentoring Junior Faculty</w:t>
      </w:r>
    </w:p>
    <w:p w14:paraId="2AAB5C96" w14:textId="77777777" w:rsidR="00CA739C" w:rsidRDefault="00CA739C">
      <w:pPr>
        <w:pStyle w:val="BodyText"/>
        <w:spacing w:line="230" w:lineRule="auto"/>
        <w:sectPr w:rsidR="00CA739C">
          <w:pgSz w:w="12240" w:h="15840"/>
          <w:pgMar w:top="1720" w:right="360" w:bottom="280" w:left="1080" w:header="1381" w:footer="0" w:gutter="0"/>
          <w:cols w:space="720"/>
        </w:sectPr>
      </w:pPr>
    </w:p>
    <w:p w14:paraId="2AAB5C97" w14:textId="77777777" w:rsidR="00CA739C" w:rsidRDefault="00CA739C">
      <w:pPr>
        <w:pStyle w:val="BodyText"/>
        <w:spacing w:before="3"/>
        <w:ind w:left="0" w:firstLine="0"/>
        <w:rPr>
          <w:sz w:val="13"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8"/>
        <w:gridCol w:w="8322"/>
      </w:tblGrid>
      <w:tr w:rsidR="00CA739C" w14:paraId="2AAB5C9A" w14:textId="77777777">
        <w:trPr>
          <w:trHeight w:val="234"/>
        </w:trPr>
        <w:tc>
          <w:tcPr>
            <w:tcW w:w="1298" w:type="dxa"/>
          </w:tcPr>
          <w:p w14:paraId="2AAB5C98" w14:textId="77777777" w:rsidR="00CA739C" w:rsidRDefault="00C3671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2016-</w:t>
            </w: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8322" w:type="dxa"/>
          </w:tcPr>
          <w:p w14:paraId="2AAB5C99" w14:textId="77777777" w:rsidR="00CA739C" w:rsidRDefault="00C36716">
            <w:pPr>
              <w:pStyle w:val="TableParagraph"/>
              <w:spacing w:line="215" w:lineRule="exact"/>
              <w:ind w:left="385"/>
              <w:rPr>
                <w:sz w:val="20"/>
              </w:rPr>
            </w:pPr>
            <w:r>
              <w:rPr>
                <w:spacing w:val="-4"/>
                <w:sz w:val="20"/>
              </w:rPr>
              <w:t>University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Missouri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Leadership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Development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Program</w:t>
            </w:r>
          </w:p>
        </w:tc>
      </w:tr>
      <w:tr w:rsidR="00CA739C" w14:paraId="2AAB5C9D" w14:textId="77777777">
        <w:trPr>
          <w:trHeight w:val="219"/>
        </w:trPr>
        <w:tc>
          <w:tcPr>
            <w:tcW w:w="1298" w:type="dxa"/>
          </w:tcPr>
          <w:p w14:paraId="2AAB5C9B" w14:textId="77777777" w:rsidR="00CA739C" w:rsidRDefault="00C3671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8322" w:type="dxa"/>
          </w:tcPr>
          <w:p w14:paraId="2AAB5C9C" w14:textId="77777777" w:rsidR="00CA739C" w:rsidRDefault="00C36716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Recruiting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Workforce: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Pathway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Inclusion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</w:p>
        </w:tc>
      </w:tr>
      <w:tr w:rsidR="00CA739C" w14:paraId="2AAB5CA0" w14:textId="77777777">
        <w:trPr>
          <w:trHeight w:val="219"/>
        </w:trPr>
        <w:tc>
          <w:tcPr>
            <w:tcW w:w="1298" w:type="dxa"/>
          </w:tcPr>
          <w:p w14:paraId="2AAB5C9E" w14:textId="77777777" w:rsidR="00CA739C" w:rsidRDefault="00C3671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8322" w:type="dxa"/>
          </w:tcPr>
          <w:p w14:paraId="2AAB5C9F" w14:textId="77777777" w:rsidR="00CA739C" w:rsidRDefault="00C36716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Presenting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Information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(by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Edward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Tufte)</w:t>
            </w:r>
          </w:p>
        </w:tc>
      </w:tr>
      <w:tr w:rsidR="00CA739C" w14:paraId="2AAB5CA3" w14:textId="77777777">
        <w:trPr>
          <w:trHeight w:val="219"/>
        </w:trPr>
        <w:tc>
          <w:tcPr>
            <w:tcW w:w="1298" w:type="dxa"/>
          </w:tcPr>
          <w:p w14:paraId="2AAB5CA1" w14:textId="77777777" w:rsidR="00CA739C" w:rsidRDefault="00C3671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2012-</w:t>
            </w: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8322" w:type="dxa"/>
          </w:tcPr>
          <w:p w14:paraId="2AAB5CA2" w14:textId="77777777" w:rsidR="00CA739C" w:rsidRDefault="00C36716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Missouri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S&amp;T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Curators’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Summit</w:t>
            </w:r>
          </w:p>
        </w:tc>
      </w:tr>
      <w:tr w:rsidR="00CA739C" w14:paraId="2AAB5CA6" w14:textId="77777777">
        <w:trPr>
          <w:trHeight w:val="219"/>
        </w:trPr>
        <w:tc>
          <w:tcPr>
            <w:tcW w:w="1298" w:type="dxa"/>
          </w:tcPr>
          <w:p w14:paraId="2AAB5CA4" w14:textId="77777777" w:rsidR="00CA739C" w:rsidRDefault="00C36716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8322" w:type="dxa"/>
          </w:tcPr>
          <w:p w14:paraId="2AAB5CA5" w14:textId="77777777" w:rsidR="00CA739C" w:rsidRDefault="00C36716">
            <w:pPr>
              <w:pStyle w:val="TableParagraph"/>
              <w:ind w:left="385"/>
              <w:rPr>
                <w:sz w:val="20"/>
              </w:rPr>
            </w:pPr>
            <w:r>
              <w:rPr>
                <w:spacing w:val="-2"/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Missouri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Initiative</w:t>
            </w:r>
          </w:p>
        </w:tc>
      </w:tr>
      <w:tr w:rsidR="00CA739C" w14:paraId="2AAB5CA9" w14:textId="77777777">
        <w:trPr>
          <w:trHeight w:val="234"/>
        </w:trPr>
        <w:tc>
          <w:tcPr>
            <w:tcW w:w="1298" w:type="dxa"/>
          </w:tcPr>
          <w:p w14:paraId="2AAB5CA7" w14:textId="77777777" w:rsidR="00CA739C" w:rsidRDefault="00C3671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8322" w:type="dxa"/>
          </w:tcPr>
          <w:p w14:paraId="2AAB5CA8" w14:textId="77777777" w:rsidR="00CA739C" w:rsidRDefault="00C36716">
            <w:pPr>
              <w:pStyle w:val="TableParagraph"/>
              <w:spacing w:line="215" w:lineRule="exact"/>
              <w:ind w:left="385"/>
              <w:rPr>
                <w:sz w:val="20"/>
              </w:rPr>
            </w:pPr>
            <w:r>
              <w:rPr>
                <w:spacing w:val="-6"/>
                <w:sz w:val="20"/>
              </w:rPr>
              <w:t>NSF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Workshop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Cooperative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Autonomous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Resilient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Defense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Cyberspace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(CyberCARD)</w:t>
            </w:r>
          </w:p>
        </w:tc>
      </w:tr>
    </w:tbl>
    <w:p w14:paraId="2AAB5CAA" w14:textId="77777777" w:rsidR="00CA739C" w:rsidRDefault="00C36716">
      <w:pPr>
        <w:pStyle w:val="BodyText"/>
        <w:spacing w:before="0" w:line="219" w:lineRule="exact"/>
        <w:ind w:left="2033" w:firstLine="0"/>
      </w:pPr>
      <w:r>
        <w:t>(by</w:t>
      </w:r>
      <w:r>
        <w:rPr>
          <w:spacing w:val="13"/>
        </w:rPr>
        <w:t xml:space="preserve"> </w:t>
      </w:r>
      <w:r>
        <w:rPr>
          <w:spacing w:val="-2"/>
        </w:rPr>
        <w:t>invitation)</w:t>
      </w:r>
    </w:p>
    <w:p w14:paraId="2AAB5CAB" w14:textId="77777777" w:rsidR="00CA739C" w:rsidRDefault="00C36716">
      <w:pPr>
        <w:pStyle w:val="BodyText"/>
        <w:tabs>
          <w:tab w:val="left" w:pos="1834"/>
        </w:tabs>
        <w:spacing w:before="0" w:line="230" w:lineRule="auto"/>
        <w:ind w:left="2033" w:right="3795" w:hanging="1834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AAB5CAE" wp14:editId="2AAB5CAF">
                <wp:simplePos x="0" y="0"/>
                <wp:positionH relativeFrom="page">
                  <wp:posOffset>743356</wp:posOffset>
                </wp:positionH>
                <wp:positionV relativeFrom="paragraph">
                  <wp:posOffset>285117</wp:posOffset>
                </wp:positionV>
                <wp:extent cx="6185535" cy="2419984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5535" cy="241998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98"/>
                              <w:gridCol w:w="8321"/>
                            </w:tblGrid>
                            <w:tr w:rsidR="00CA739C" w14:paraId="2AAB5CC2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C0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2009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C1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Workshop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Bridging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Cyber,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Physical,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Social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Worlds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(by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invitation)</w:t>
                                  </w:r>
                                </w:p>
                              </w:tc>
                            </w:tr>
                            <w:tr w:rsidR="00CA739C" w14:paraId="2AAB5CC5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C3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2008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C4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Workshop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Null-Convention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Logic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(by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invitation)</w:t>
                                  </w:r>
                                </w:p>
                              </w:tc>
                            </w:tr>
                            <w:tr w:rsidR="00CA739C" w14:paraId="2AAB5CC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C6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2005-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2006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C7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Scholars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(competitive)</w:t>
                                  </w:r>
                                </w:p>
                              </w:tc>
                            </w:tr>
                            <w:tr w:rsidR="00CA739C" w14:paraId="2AAB5CCB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C9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CA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NSF SWENET 2005 - Software Engineering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Curriculum Development Workshop (compet-</w:t>
                                  </w:r>
                                </w:p>
                              </w:tc>
                            </w:tr>
                            <w:tr w:rsidR="00CA739C" w14:paraId="2AAB5CCF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CC" w14:textId="77777777" w:rsidR="00CA739C" w:rsidRDefault="00C36716">
                                  <w:pPr>
                                    <w:pStyle w:val="TableParagraph"/>
                                    <w:spacing w:before="202"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CD" w14:textId="77777777" w:rsidR="00CA739C" w:rsidRDefault="00C36716">
                                  <w:pPr>
                                    <w:pStyle w:val="TableParagraph"/>
                                    <w:spacing w:line="217" w:lineRule="exact"/>
                                    <w:ind w:left="5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itive)</w:t>
                                  </w:r>
                                </w:p>
                                <w:p w14:paraId="2AAB5CCE" w14:textId="77777777" w:rsidR="00CA739C" w:rsidRDefault="00C36716">
                                  <w:pPr>
                                    <w:pStyle w:val="TableParagraph"/>
                                    <w:spacing w:line="206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Microsoft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Summit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(by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invitation)</w:t>
                                  </w:r>
                                </w:p>
                              </w:tc>
                            </w:tr>
                            <w:tr w:rsidR="00CA739C" w14:paraId="2AAB5CD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D0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D1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Microsoft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Academic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Days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(by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invitation)</w:t>
                                  </w:r>
                                </w:p>
                              </w:tc>
                            </w:tr>
                            <w:tr w:rsidR="00CA739C" w14:paraId="2AAB5CD5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D3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2005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D4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Course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Two-Day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Workshop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Learner-Centered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Education</w:t>
                                  </w:r>
                                </w:p>
                              </w:tc>
                            </w:tr>
                            <w:tr w:rsidR="00CA739C" w14:paraId="2AAB5CD9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D6" w14:textId="77777777" w:rsidR="00CA739C" w:rsidRDefault="00C36716">
                                  <w:pPr>
                                    <w:pStyle w:val="TableParagraph"/>
                                    <w:spacing w:before="202"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D7" w14:textId="77777777" w:rsidR="00CA739C" w:rsidRDefault="00C36716">
                                  <w:pPr>
                                    <w:pStyle w:val="TableParagraph"/>
                                    <w:spacing w:line="217" w:lineRule="exact"/>
                                    <w:ind w:left="5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UMR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Center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Educational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Innovation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(CERTI)</w:t>
                                  </w:r>
                                </w:p>
                                <w:p w14:paraId="2AAB5CD8" w14:textId="77777777" w:rsidR="00CA739C" w:rsidRDefault="00C36716">
                                  <w:pPr>
                                    <w:pStyle w:val="TableParagraph"/>
                                    <w:spacing w:line="206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Engineering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Projects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Community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(EPICS)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Conference,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National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EPICS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Program</w:t>
                                  </w:r>
                                </w:p>
                              </w:tc>
                            </w:tr>
                            <w:tr w:rsidR="00CA739C" w14:paraId="2AAB5CDC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DA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DB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Active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Interactive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Lecturing,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UMR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CERTI</w:t>
                                  </w:r>
                                </w:p>
                              </w:tc>
                            </w:tr>
                            <w:tr w:rsidR="00CA739C" w14:paraId="2AAB5CDF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DD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DE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Making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Better Use of Student Group Work, UMR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CERTI</w:t>
                                  </w:r>
                                </w:p>
                              </w:tc>
                            </w:tr>
                            <w:tr w:rsidR="00CA739C" w14:paraId="2AAB5CE2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E0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E1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Missouri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Renewal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Conference</w:t>
                                  </w:r>
                                </w:p>
                              </w:tc>
                            </w:tr>
                            <w:tr w:rsidR="00CA739C" w14:paraId="2AAB5CE5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E3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2004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E4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NSF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Regional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Grants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Conference</w:t>
                                  </w:r>
                                </w:p>
                              </w:tc>
                            </w:tr>
                            <w:tr w:rsidR="00CA739C" w14:paraId="2AAB5CE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E6" w14:textId="77777777" w:rsidR="00CA739C" w:rsidRDefault="00C36716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2003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E7" w14:textId="77777777" w:rsidR="00CA739C" w:rsidRDefault="00C36716">
                                  <w:pPr>
                                    <w:pStyle w:val="TableParagraph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UMR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Freshman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Faculty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Forum</w:t>
                                  </w:r>
                                </w:p>
                              </w:tc>
                            </w:tr>
                            <w:tr w:rsidR="00CA739C" w14:paraId="2AAB5CEB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E9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2002</w:t>
                                  </w: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EA" w14:textId="77777777" w:rsidR="00CA739C" w:rsidRDefault="00C36716">
                                  <w:pPr>
                                    <w:pStyle w:val="TableParagraph"/>
                                    <w:spacing w:line="215" w:lineRule="exact"/>
                                    <w:ind w:left="3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College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Workshop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(Intensive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15-hour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workshop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teaching)</w:t>
                                  </w:r>
                                </w:p>
                              </w:tc>
                            </w:tr>
                            <w:tr w:rsidR="00CA739C" w14:paraId="2AAB5CEE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1298" w:type="dxa"/>
                                </w:tcPr>
                                <w:p w14:paraId="2AAB5CEC" w14:textId="77777777" w:rsidR="00CA739C" w:rsidRDefault="00CA739C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21" w:type="dxa"/>
                                </w:tcPr>
                                <w:p w14:paraId="2AAB5CED" w14:textId="77777777" w:rsidR="00CA739C" w:rsidRDefault="00C36716">
                                  <w:pPr>
                                    <w:pStyle w:val="TableParagraph"/>
                                    <w:spacing w:line="219" w:lineRule="exact"/>
                                    <w:ind w:left="5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Center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Instructional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Excellence,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Purdue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University</w:t>
                                  </w:r>
                                </w:p>
                              </w:tc>
                            </w:tr>
                          </w:tbl>
                          <w:p w14:paraId="2AAB5CEF" w14:textId="77777777" w:rsidR="00CA739C" w:rsidRDefault="00CA739C">
                            <w:pPr>
                              <w:pStyle w:val="BodyText"/>
                              <w:spacing w:before="0"/>
                              <w:ind w:left="0"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B5CAE" id="Textbox 3" o:spid="_x0000_s1027" type="#_x0000_t202" style="position:absolute;left:0;text-align:left;margin-left:58.55pt;margin-top:22.45pt;width:487.05pt;height:190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98"/>
                        <w:gridCol w:w="8321"/>
                      </w:tblGrid>
                      <w:tr w:rsidR="00CA739C" w14:paraId="2AAB5CC2" w14:textId="77777777">
                        <w:trPr>
                          <w:trHeight w:val="234"/>
                        </w:trPr>
                        <w:tc>
                          <w:tcPr>
                            <w:tcW w:w="1298" w:type="dxa"/>
                          </w:tcPr>
                          <w:p w14:paraId="2AAB5CC0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2009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C1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NSF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Workshop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Bridging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Cyber,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Physical,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Social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Worlds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(by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invitation)</w:t>
                            </w:r>
                          </w:p>
                        </w:tc>
                      </w:tr>
                      <w:tr w:rsidR="00CA739C" w14:paraId="2AAB5CC5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C3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2008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C4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NSF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Workshop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Null-Convention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Logic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Design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(by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invitation)</w:t>
                            </w:r>
                          </w:p>
                        </w:tc>
                      </w:tr>
                      <w:tr w:rsidR="00CA739C" w14:paraId="2AAB5CC8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C6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2005-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2006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C7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Missouri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New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Scholars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(competitive)</w:t>
                            </w:r>
                          </w:p>
                        </w:tc>
                      </w:tr>
                      <w:tr w:rsidR="00CA739C" w14:paraId="2AAB5CCB" w14:textId="77777777">
                        <w:trPr>
                          <w:trHeight w:val="234"/>
                        </w:trPr>
                        <w:tc>
                          <w:tcPr>
                            <w:tcW w:w="1298" w:type="dxa"/>
                          </w:tcPr>
                          <w:p w14:paraId="2AAB5CC9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CA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NSF SWENET 2005 - Software Engineering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Curriculum Development Workshop (compet-</w:t>
                            </w:r>
                          </w:p>
                        </w:tc>
                      </w:tr>
                      <w:tr w:rsidR="00CA739C" w14:paraId="2AAB5CCF" w14:textId="77777777">
                        <w:trPr>
                          <w:trHeight w:val="442"/>
                        </w:trPr>
                        <w:tc>
                          <w:tcPr>
                            <w:tcW w:w="1298" w:type="dxa"/>
                          </w:tcPr>
                          <w:p w14:paraId="2AAB5CCC" w14:textId="77777777" w:rsidR="00CA739C" w:rsidRDefault="00C36716">
                            <w:pPr>
                              <w:pStyle w:val="TableParagraph"/>
                              <w:spacing w:before="202"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CD" w14:textId="77777777" w:rsidR="00CA739C" w:rsidRDefault="00C36716">
                            <w:pPr>
                              <w:pStyle w:val="TableParagraph"/>
                              <w:spacing w:line="217" w:lineRule="exact"/>
                              <w:ind w:left="5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itive)</w:t>
                            </w:r>
                          </w:p>
                          <w:p w14:paraId="2AAB5CCE" w14:textId="77777777" w:rsidR="00CA739C" w:rsidRDefault="00C36716">
                            <w:pPr>
                              <w:pStyle w:val="TableParagraph"/>
                              <w:spacing w:line="206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Microsoft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Summit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(by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invitation)</w:t>
                            </w:r>
                          </w:p>
                        </w:tc>
                      </w:tr>
                      <w:tr w:rsidR="00CA739C" w14:paraId="2AAB5CD2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D0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D1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Microsoft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Academic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Days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(by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invitation)</w:t>
                            </w:r>
                          </w:p>
                        </w:tc>
                      </w:tr>
                      <w:tr w:rsidR="00CA739C" w14:paraId="2AAB5CD5" w14:textId="77777777">
                        <w:trPr>
                          <w:trHeight w:val="234"/>
                        </w:trPr>
                        <w:tc>
                          <w:tcPr>
                            <w:tcW w:w="1298" w:type="dxa"/>
                          </w:tcPr>
                          <w:p w14:paraId="2AAB5CD3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2005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D4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Course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Two-Day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Workshop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Learner-Centered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Education</w:t>
                            </w:r>
                          </w:p>
                        </w:tc>
                      </w:tr>
                      <w:tr w:rsidR="00CA739C" w14:paraId="2AAB5CD9" w14:textId="77777777">
                        <w:trPr>
                          <w:trHeight w:val="442"/>
                        </w:trPr>
                        <w:tc>
                          <w:tcPr>
                            <w:tcW w:w="1298" w:type="dxa"/>
                          </w:tcPr>
                          <w:p w14:paraId="2AAB5CD6" w14:textId="77777777" w:rsidR="00CA739C" w:rsidRDefault="00C36716">
                            <w:pPr>
                              <w:pStyle w:val="TableParagraph"/>
                              <w:spacing w:before="202"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D7" w14:textId="77777777" w:rsidR="00CA739C" w:rsidRDefault="00C36716">
                            <w:pPr>
                              <w:pStyle w:val="TableParagraph"/>
                              <w:spacing w:line="217" w:lineRule="exact"/>
                              <w:ind w:left="5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UMR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Center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Educational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Research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Innovation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(CERTI)</w:t>
                            </w:r>
                          </w:p>
                          <w:p w14:paraId="2AAB5CD8" w14:textId="77777777" w:rsidR="00CA739C" w:rsidRDefault="00C36716">
                            <w:pPr>
                              <w:pStyle w:val="TableParagraph"/>
                              <w:spacing w:line="206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Engineering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Projects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Community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Service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(EPICS)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Conference,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EPICS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Program</w:t>
                            </w:r>
                          </w:p>
                        </w:tc>
                      </w:tr>
                      <w:tr w:rsidR="00CA739C" w14:paraId="2AAB5CDC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DA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DB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Active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Learning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Interactive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Lecturing,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UMR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CERTI</w:t>
                            </w:r>
                          </w:p>
                        </w:tc>
                      </w:tr>
                      <w:tr w:rsidR="00CA739C" w14:paraId="2AAB5CDF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DD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DE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Making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Better Use of Student Group Work, UMR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CERTI</w:t>
                            </w:r>
                          </w:p>
                        </w:tc>
                      </w:tr>
                      <w:tr w:rsidR="00CA739C" w14:paraId="2AAB5CE2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E0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E1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Missouri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Renewal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Conference</w:t>
                            </w:r>
                          </w:p>
                        </w:tc>
                      </w:tr>
                      <w:tr w:rsidR="00CA739C" w14:paraId="2AAB5CE5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E3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2004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E4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NSF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Regional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Grants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Conference</w:t>
                            </w:r>
                          </w:p>
                        </w:tc>
                      </w:tr>
                      <w:tr w:rsidR="00CA739C" w14:paraId="2AAB5CE8" w14:textId="77777777">
                        <w:trPr>
                          <w:trHeight w:val="219"/>
                        </w:trPr>
                        <w:tc>
                          <w:tcPr>
                            <w:tcW w:w="1298" w:type="dxa"/>
                          </w:tcPr>
                          <w:p w14:paraId="2AAB5CE6" w14:textId="77777777" w:rsidR="00CA739C" w:rsidRDefault="00C36716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2003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E7" w14:textId="77777777" w:rsidR="00CA739C" w:rsidRDefault="00C36716">
                            <w:pPr>
                              <w:pStyle w:val="TableParagraph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UMR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Freshman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Faculty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Forum</w:t>
                            </w:r>
                          </w:p>
                        </w:tc>
                      </w:tr>
                      <w:tr w:rsidR="00CA739C" w14:paraId="2AAB5CEB" w14:textId="77777777">
                        <w:trPr>
                          <w:trHeight w:val="234"/>
                        </w:trPr>
                        <w:tc>
                          <w:tcPr>
                            <w:tcW w:w="1298" w:type="dxa"/>
                          </w:tcPr>
                          <w:p w14:paraId="2AAB5CE9" w14:textId="77777777" w:rsidR="00CA739C" w:rsidRDefault="00C36716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2002</w:t>
                            </w: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EA" w14:textId="77777777" w:rsidR="00CA739C" w:rsidRDefault="00C36716">
                            <w:pPr>
                              <w:pStyle w:val="TableParagraph"/>
                              <w:spacing w:line="215" w:lineRule="exact"/>
                              <w:ind w:left="3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College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Workshop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(Intensive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15-hour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workshop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teaching)</w:t>
                            </w:r>
                          </w:p>
                        </w:tc>
                      </w:tr>
                      <w:tr w:rsidR="00CA739C" w14:paraId="2AAB5CEE" w14:textId="77777777">
                        <w:trPr>
                          <w:trHeight w:val="239"/>
                        </w:trPr>
                        <w:tc>
                          <w:tcPr>
                            <w:tcW w:w="1298" w:type="dxa"/>
                          </w:tcPr>
                          <w:p w14:paraId="2AAB5CEC" w14:textId="77777777" w:rsidR="00CA739C" w:rsidRDefault="00CA739C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321" w:type="dxa"/>
                          </w:tcPr>
                          <w:p w14:paraId="2AAB5CED" w14:textId="77777777" w:rsidR="00CA739C" w:rsidRDefault="00C36716">
                            <w:pPr>
                              <w:pStyle w:val="TableParagraph"/>
                              <w:spacing w:line="219" w:lineRule="exact"/>
                              <w:ind w:left="58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Center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Instructional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Excellence,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Purdue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University</w:t>
                            </w:r>
                          </w:p>
                        </w:tc>
                      </w:tr>
                    </w:tbl>
                    <w:p w14:paraId="2AAB5CEF" w14:textId="77777777" w:rsidR="00CA739C" w:rsidRDefault="00CA739C">
                      <w:pPr>
                        <w:pStyle w:val="BodyText"/>
                        <w:spacing w:before="0"/>
                        <w:ind w:left="0"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2009</w:t>
      </w:r>
      <w:r>
        <w:tab/>
      </w:r>
      <w:r>
        <w:rPr>
          <w:spacing w:val="-2"/>
        </w:rPr>
        <w:t>Four-day</w:t>
      </w:r>
      <w:r>
        <w:rPr>
          <w:spacing w:val="-5"/>
        </w:rPr>
        <w:t xml:space="preserve"> </w:t>
      </w:r>
      <w:r>
        <w:rPr>
          <w:spacing w:val="-2"/>
        </w:rPr>
        <w:t>Short</w:t>
      </w:r>
      <w:r>
        <w:rPr>
          <w:spacing w:val="-5"/>
        </w:rPr>
        <w:t xml:space="preserve"> </w:t>
      </w:r>
      <w:r>
        <w:rPr>
          <w:spacing w:val="-2"/>
        </w:rPr>
        <w:t>Course</w:t>
      </w:r>
      <w:r>
        <w:rPr>
          <w:spacing w:val="-5"/>
        </w:rPr>
        <w:t xml:space="preserve"> </w:t>
      </w:r>
      <w:r>
        <w:rPr>
          <w:spacing w:val="-2"/>
        </w:rPr>
        <w:t>on</w:t>
      </w:r>
      <w:r>
        <w:rPr>
          <w:spacing w:val="-5"/>
        </w:rPr>
        <w:t xml:space="preserve"> </w:t>
      </w:r>
      <w:r>
        <w:rPr>
          <w:spacing w:val="-2"/>
        </w:rPr>
        <w:t>Programmable</w:t>
      </w:r>
      <w:r>
        <w:rPr>
          <w:spacing w:val="-5"/>
        </w:rPr>
        <w:t xml:space="preserve"> </w:t>
      </w:r>
      <w:r>
        <w:rPr>
          <w:spacing w:val="-2"/>
        </w:rPr>
        <w:t>Logic</w:t>
      </w:r>
      <w:r>
        <w:rPr>
          <w:spacing w:val="-5"/>
        </w:rPr>
        <w:t xml:space="preserve"> </w:t>
      </w:r>
      <w:r>
        <w:rPr>
          <w:spacing w:val="-2"/>
        </w:rPr>
        <w:t xml:space="preserve">Controllers </w:t>
      </w:r>
      <w:r>
        <w:t>Missouri S&amp;T ECE Department</w:t>
      </w:r>
    </w:p>
    <w:sectPr w:rsidR="00CA739C">
      <w:pgSz w:w="12240" w:h="15840"/>
      <w:pgMar w:top="1720" w:right="360" w:bottom="280" w:left="1080" w:header="138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08F5" w14:textId="77777777" w:rsidR="000E1129" w:rsidRDefault="000E1129">
      <w:r>
        <w:separator/>
      </w:r>
    </w:p>
  </w:endnote>
  <w:endnote w:type="continuationSeparator" w:id="0">
    <w:p w14:paraId="77B47D97" w14:textId="77777777" w:rsidR="000E1129" w:rsidRDefault="000E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EC34" w14:textId="77777777" w:rsidR="000E1129" w:rsidRDefault="000E1129">
      <w:r>
        <w:separator/>
      </w:r>
    </w:p>
  </w:footnote>
  <w:footnote w:type="continuationSeparator" w:id="0">
    <w:p w14:paraId="4BF07577" w14:textId="77777777" w:rsidR="000E1129" w:rsidRDefault="000E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B5CB0" w14:textId="77777777" w:rsidR="00CA739C" w:rsidRDefault="00C36716">
    <w:pPr>
      <w:pStyle w:val="BodyText"/>
      <w:spacing w:before="0"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001600" behindDoc="1" locked="0" layoutInCell="1" allowOverlap="1" wp14:anchorId="2AAB5CB1" wp14:editId="2AAB5CB2">
              <wp:simplePos x="0" y="0"/>
              <wp:positionH relativeFrom="page">
                <wp:posOffset>4791773</wp:posOffset>
              </wp:positionH>
              <wp:positionV relativeFrom="page">
                <wp:posOffset>864311</wp:posOffset>
              </wp:positionV>
              <wp:extent cx="2117090" cy="1847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7090" cy="184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B5CF0" w14:textId="77777777" w:rsidR="00CA739C" w:rsidRDefault="00C36716">
                          <w:pPr>
                            <w:tabs>
                              <w:tab w:val="left" w:pos="2607"/>
                            </w:tabs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>Sahra</w:t>
                          </w:r>
                          <w:r>
                            <w:rPr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Sedigh</w:t>
                          </w:r>
                          <w:r>
                            <w:rPr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Sarvestani</w:t>
                          </w:r>
                          <w:r>
                            <w:rPr>
                              <w:spacing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CV</w:t>
                          </w:r>
                          <w:r>
                            <w:rPr>
                              <w:sz w:val="18"/>
                            </w:rPr>
                            <w:tab/>
                            <w:t>Page</w:t>
                          </w:r>
                          <w:r>
                            <w:rPr>
                              <w:spacing w:val="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AB5C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77.3pt;margin-top:68.05pt;width:166.7pt;height:14.55pt;z-index:-163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" filled="f" stroked="f">
              <v:textbox inset="0,0,0,0">
                <w:txbxContent>
                  <w:p w14:paraId="2AAB5CF0" w14:textId="77777777" w:rsidR="00CA739C" w:rsidRDefault="00C36716">
                    <w:pPr>
                      <w:tabs>
                        <w:tab w:val="left" w:pos="2607"/>
                      </w:tabs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18"/>
                      </w:rPr>
                      <w:t>Sahra</w:t>
                    </w:r>
                    <w:r>
                      <w:rPr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Sedigh</w:t>
                    </w:r>
                    <w:r>
                      <w:rPr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Sarvestani</w:t>
                    </w:r>
                    <w:r>
                      <w:rPr>
                        <w:spacing w:val="10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CV</w:t>
                    </w:r>
                    <w:r>
                      <w:rPr>
                        <w:sz w:val="18"/>
                      </w:rPr>
                      <w:tab/>
                      <w:t>Page</w:t>
                    </w:r>
                    <w:r>
                      <w:rPr>
                        <w:spacing w:val="1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23BE"/>
    <w:multiLevelType w:val="hybridMultilevel"/>
    <w:tmpl w:val="E4F66CA4"/>
    <w:lvl w:ilvl="0" w:tplc="413CFD94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DA6E5DBC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7F16E4B8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155E0232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A022E902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70EC6FEE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7D22EC66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B5D05EC2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A8E28B12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" w15:restartNumberingAfterBreak="0">
    <w:nsid w:val="0A8F34FE"/>
    <w:multiLevelType w:val="hybridMultilevel"/>
    <w:tmpl w:val="360020FC"/>
    <w:lvl w:ilvl="0" w:tplc="C22A692C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4040235A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BD32B06A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5E541290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72FEDCE0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FBAA62C6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CE701458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C7909058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001CA490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2" w15:restartNumberingAfterBreak="0">
    <w:nsid w:val="0D505EFB"/>
    <w:multiLevelType w:val="hybridMultilevel"/>
    <w:tmpl w:val="F6223EC4"/>
    <w:lvl w:ilvl="0" w:tplc="54D83F38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93883770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55564EC6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5E6CB4FA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54D277D8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168A323E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00AAE084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B4E2B47A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4A1A221C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3" w15:restartNumberingAfterBreak="0">
    <w:nsid w:val="1D0C7A01"/>
    <w:multiLevelType w:val="hybridMultilevel"/>
    <w:tmpl w:val="890289C8"/>
    <w:lvl w:ilvl="0" w:tplc="27485962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9B72E056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E60E4C34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EAF2EC7A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B54A6F8E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059CB1F0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D4984ACC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020CD1A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91F00B78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4" w15:restartNumberingAfterBreak="0">
    <w:nsid w:val="209A5D16"/>
    <w:multiLevelType w:val="hybridMultilevel"/>
    <w:tmpl w:val="BADAD58E"/>
    <w:lvl w:ilvl="0" w:tplc="41909AD8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FA5C46F8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EA8479E8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46BC1752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E772C5F6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EE389CBC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5FCECE58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8A24156A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06D8DE20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5" w15:restartNumberingAfterBreak="0">
    <w:nsid w:val="28BC6C9F"/>
    <w:multiLevelType w:val="hybridMultilevel"/>
    <w:tmpl w:val="AA8A0D52"/>
    <w:lvl w:ilvl="0" w:tplc="51E2AAD0">
      <w:start w:val="1"/>
      <w:numFmt w:val="decimal"/>
      <w:lvlText w:val="[%1]"/>
      <w:lvlJc w:val="left"/>
      <w:pPr>
        <w:ind w:left="669" w:hanging="31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90"/>
        <w:sz w:val="20"/>
        <w:szCs w:val="20"/>
        <w:lang w:val="en-US" w:eastAsia="en-US" w:bidi="ar-SA"/>
      </w:rPr>
    </w:lvl>
    <w:lvl w:ilvl="1" w:tplc="6450E7A0">
      <w:numFmt w:val="bullet"/>
      <w:lvlText w:val="•"/>
      <w:lvlJc w:val="left"/>
      <w:pPr>
        <w:ind w:left="1674" w:hanging="310"/>
      </w:pPr>
      <w:rPr>
        <w:rFonts w:hint="default"/>
        <w:lang w:val="en-US" w:eastAsia="en-US" w:bidi="ar-SA"/>
      </w:rPr>
    </w:lvl>
    <w:lvl w:ilvl="2" w:tplc="77CA0FF8">
      <w:numFmt w:val="bullet"/>
      <w:lvlText w:val="•"/>
      <w:lvlJc w:val="left"/>
      <w:pPr>
        <w:ind w:left="2688" w:hanging="310"/>
      </w:pPr>
      <w:rPr>
        <w:rFonts w:hint="default"/>
        <w:lang w:val="en-US" w:eastAsia="en-US" w:bidi="ar-SA"/>
      </w:rPr>
    </w:lvl>
    <w:lvl w:ilvl="3" w:tplc="DD62BB56">
      <w:numFmt w:val="bullet"/>
      <w:lvlText w:val="•"/>
      <w:lvlJc w:val="left"/>
      <w:pPr>
        <w:ind w:left="3702" w:hanging="310"/>
      </w:pPr>
      <w:rPr>
        <w:rFonts w:hint="default"/>
        <w:lang w:val="en-US" w:eastAsia="en-US" w:bidi="ar-SA"/>
      </w:rPr>
    </w:lvl>
    <w:lvl w:ilvl="4" w:tplc="71EC0820">
      <w:numFmt w:val="bullet"/>
      <w:lvlText w:val="•"/>
      <w:lvlJc w:val="left"/>
      <w:pPr>
        <w:ind w:left="4716" w:hanging="310"/>
      </w:pPr>
      <w:rPr>
        <w:rFonts w:hint="default"/>
        <w:lang w:val="en-US" w:eastAsia="en-US" w:bidi="ar-SA"/>
      </w:rPr>
    </w:lvl>
    <w:lvl w:ilvl="5" w:tplc="0B60B294">
      <w:numFmt w:val="bullet"/>
      <w:lvlText w:val="•"/>
      <w:lvlJc w:val="left"/>
      <w:pPr>
        <w:ind w:left="5730" w:hanging="310"/>
      </w:pPr>
      <w:rPr>
        <w:rFonts w:hint="default"/>
        <w:lang w:val="en-US" w:eastAsia="en-US" w:bidi="ar-SA"/>
      </w:rPr>
    </w:lvl>
    <w:lvl w:ilvl="6" w:tplc="66486CFC">
      <w:numFmt w:val="bullet"/>
      <w:lvlText w:val="•"/>
      <w:lvlJc w:val="left"/>
      <w:pPr>
        <w:ind w:left="6744" w:hanging="310"/>
      </w:pPr>
      <w:rPr>
        <w:rFonts w:hint="default"/>
        <w:lang w:val="en-US" w:eastAsia="en-US" w:bidi="ar-SA"/>
      </w:rPr>
    </w:lvl>
    <w:lvl w:ilvl="7" w:tplc="8D521E56">
      <w:numFmt w:val="bullet"/>
      <w:lvlText w:val="•"/>
      <w:lvlJc w:val="left"/>
      <w:pPr>
        <w:ind w:left="7758" w:hanging="310"/>
      </w:pPr>
      <w:rPr>
        <w:rFonts w:hint="default"/>
        <w:lang w:val="en-US" w:eastAsia="en-US" w:bidi="ar-SA"/>
      </w:rPr>
    </w:lvl>
    <w:lvl w:ilvl="8" w:tplc="35EAAB7A">
      <w:numFmt w:val="bullet"/>
      <w:lvlText w:val="•"/>
      <w:lvlJc w:val="left"/>
      <w:pPr>
        <w:ind w:left="8772" w:hanging="310"/>
      </w:pPr>
      <w:rPr>
        <w:rFonts w:hint="default"/>
        <w:lang w:val="en-US" w:eastAsia="en-US" w:bidi="ar-SA"/>
      </w:rPr>
    </w:lvl>
  </w:abstractNum>
  <w:abstractNum w:abstractNumId="6" w15:restartNumberingAfterBreak="0">
    <w:nsid w:val="34B42AB2"/>
    <w:multiLevelType w:val="hybridMultilevel"/>
    <w:tmpl w:val="670E1478"/>
    <w:lvl w:ilvl="0" w:tplc="C48E1A2C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584E0364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587871EE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49628DF2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1870E612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EDC657CC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85A8F6DC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E7F4208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57D0274A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7" w15:restartNumberingAfterBreak="0">
    <w:nsid w:val="3902448A"/>
    <w:multiLevelType w:val="hybridMultilevel"/>
    <w:tmpl w:val="342494CC"/>
    <w:lvl w:ilvl="0" w:tplc="F6EE8BE4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5518D260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5C78E4D8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CCFEDC4E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19820BC4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D17065DC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0B66B2EA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4926923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A40278DA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8" w15:restartNumberingAfterBreak="0">
    <w:nsid w:val="3D0A76CE"/>
    <w:multiLevelType w:val="hybridMultilevel"/>
    <w:tmpl w:val="32EAAF66"/>
    <w:lvl w:ilvl="0" w:tplc="87786BBC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720823A2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7568B5E2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20EC6FDC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BDB2F926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DF208CBE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DAC20050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5C243F16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B28E6748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9" w15:restartNumberingAfterBreak="0">
    <w:nsid w:val="3ED076CB"/>
    <w:multiLevelType w:val="hybridMultilevel"/>
    <w:tmpl w:val="2FBA574C"/>
    <w:lvl w:ilvl="0" w:tplc="51AC8DBC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0790A212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17A809A4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5C06B878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6D70CBF2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AE905E4C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FD1A86A8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6C66218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737E425A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0" w15:restartNumberingAfterBreak="0">
    <w:nsid w:val="3EDD5698"/>
    <w:multiLevelType w:val="hybridMultilevel"/>
    <w:tmpl w:val="8BB8AF28"/>
    <w:lvl w:ilvl="0" w:tplc="473881B8">
      <w:start w:val="1"/>
      <w:numFmt w:val="decimal"/>
      <w:lvlText w:val="[%1]"/>
      <w:lvlJc w:val="left"/>
      <w:pPr>
        <w:ind w:left="769" w:hanging="310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90"/>
        <w:sz w:val="20"/>
        <w:szCs w:val="20"/>
        <w:lang w:val="en-US" w:eastAsia="en-US" w:bidi="ar-SA"/>
      </w:rPr>
    </w:lvl>
    <w:lvl w:ilvl="1" w:tplc="FC087F08">
      <w:start w:val="1"/>
      <w:numFmt w:val="decimal"/>
      <w:lvlText w:val="[%2]"/>
      <w:lvlJc w:val="left"/>
      <w:pPr>
        <w:ind w:left="869" w:hanging="31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90"/>
        <w:sz w:val="20"/>
        <w:szCs w:val="20"/>
        <w:lang w:val="en-US" w:eastAsia="en-US" w:bidi="ar-SA"/>
      </w:rPr>
    </w:lvl>
    <w:lvl w:ilvl="2" w:tplc="D052696C">
      <w:numFmt w:val="bullet"/>
      <w:lvlText w:val="•"/>
      <w:lvlJc w:val="left"/>
      <w:pPr>
        <w:ind w:left="1964" w:hanging="310"/>
      </w:pPr>
      <w:rPr>
        <w:rFonts w:hint="default"/>
        <w:lang w:val="en-US" w:eastAsia="en-US" w:bidi="ar-SA"/>
      </w:rPr>
    </w:lvl>
    <w:lvl w:ilvl="3" w:tplc="E9E69A22">
      <w:numFmt w:val="bullet"/>
      <w:lvlText w:val="•"/>
      <w:lvlJc w:val="left"/>
      <w:pPr>
        <w:ind w:left="3068" w:hanging="310"/>
      </w:pPr>
      <w:rPr>
        <w:rFonts w:hint="default"/>
        <w:lang w:val="en-US" w:eastAsia="en-US" w:bidi="ar-SA"/>
      </w:rPr>
    </w:lvl>
    <w:lvl w:ilvl="4" w:tplc="97284206">
      <w:numFmt w:val="bullet"/>
      <w:lvlText w:val="•"/>
      <w:lvlJc w:val="left"/>
      <w:pPr>
        <w:ind w:left="4173" w:hanging="310"/>
      </w:pPr>
      <w:rPr>
        <w:rFonts w:hint="default"/>
        <w:lang w:val="en-US" w:eastAsia="en-US" w:bidi="ar-SA"/>
      </w:rPr>
    </w:lvl>
    <w:lvl w:ilvl="5" w:tplc="33AE15DE">
      <w:numFmt w:val="bullet"/>
      <w:lvlText w:val="•"/>
      <w:lvlJc w:val="left"/>
      <w:pPr>
        <w:ind w:left="5277" w:hanging="310"/>
      </w:pPr>
      <w:rPr>
        <w:rFonts w:hint="default"/>
        <w:lang w:val="en-US" w:eastAsia="en-US" w:bidi="ar-SA"/>
      </w:rPr>
    </w:lvl>
    <w:lvl w:ilvl="6" w:tplc="5F164CF4">
      <w:numFmt w:val="bullet"/>
      <w:lvlText w:val="•"/>
      <w:lvlJc w:val="left"/>
      <w:pPr>
        <w:ind w:left="6382" w:hanging="310"/>
      </w:pPr>
      <w:rPr>
        <w:rFonts w:hint="default"/>
        <w:lang w:val="en-US" w:eastAsia="en-US" w:bidi="ar-SA"/>
      </w:rPr>
    </w:lvl>
    <w:lvl w:ilvl="7" w:tplc="BA66628C">
      <w:numFmt w:val="bullet"/>
      <w:lvlText w:val="•"/>
      <w:lvlJc w:val="left"/>
      <w:pPr>
        <w:ind w:left="7486" w:hanging="310"/>
      </w:pPr>
      <w:rPr>
        <w:rFonts w:hint="default"/>
        <w:lang w:val="en-US" w:eastAsia="en-US" w:bidi="ar-SA"/>
      </w:rPr>
    </w:lvl>
    <w:lvl w:ilvl="8" w:tplc="33A23ABA">
      <w:numFmt w:val="bullet"/>
      <w:lvlText w:val="•"/>
      <w:lvlJc w:val="left"/>
      <w:pPr>
        <w:ind w:left="8591" w:hanging="310"/>
      </w:pPr>
      <w:rPr>
        <w:rFonts w:hint="default"/>
        <w:lang w:val="en-US" w:eastAsia="en-US" w:bidi="ar-SA"/>
      </w:rPr>
    </w:lvl>
  </w:abstractNum>
  <w:abstractNum w:abstractNumId="11" w15:restartNumberingAfterBreak="0">
    <w:nsid w:val="408E3A21"/>
    <w:multiLevelType w:val="hybridMultilevel"/>
    <w:tmpl w:val="9CAA9D02"/>
    <w:lvl w:ilvl="0" w:tplc="BD74C178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A1A0F8E0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338A9DCC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28BAC436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E33E5DF8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56267778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B1D0EB68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A6D6E924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9462DC10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2" w15:restartNumberingAfterBreak="0">
    <w:nsid w:val="43857968"/>
    <w:multiLevelType w:val="hybridMultilevel"/>
    <w:tmpl w:val="A3CAEC0C"/>
    <w:lvl w:ilvl="0" w:tplc="2EE8D2E2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E182EDF4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57B06ED2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059A6826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E51E37F0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39F609C8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BC08180E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503804B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2EC0F9F6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3" w15:restartNumberingAfterBreak="0">
    <w:nsid w:val="45BD227B"/>
    <w:multiLevelType w:val="hybridMultilevel"/>
    <w:tmpl w:val="F5EE3824"/>
    <w:lvl w:ilvl="0" w:tplc="09E4E8D4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ADB699A6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FF4CC1A0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C11270F2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94AC36F2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4AD0A4CA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49828B62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C33A409E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78BC2A78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4" w15:restartNumberingAfterBreak="0">
    <w:nsid w:val="47846469"/>
    <w:multiLevelType w:val="hybridMultilevel"/>
    <w:tmpl w:val="DDDE08FC"/>
    <w:lvl w:ilvl="0" w:tplc="F0A6A6B2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6D0AADD4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410850A2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B9B4C636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A8241A0A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671AC194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061CC5D2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AE185870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410E0824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5" w15:restartNumberingAfterBreak="0">
    <w:nsid w:val="4DC379DC"/>
    <w:multiLevelType w:val="hybridMultilevel"/>
    <w:tmpl w:val="849CF0D2"/>
    <w:lvl w:ilvl="0" w:tplc="5D54F9D6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30D6FF9C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C1AC6B1C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A48E4B7A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E7E6F63C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10304E94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D70EDCF2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F2FEA704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CF9C1554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6" w15:restartNumberingAfterBreak="0">
    <w:nsid w:val="58F02A7C"/>
    <w:multiLevelType w:val="hybridMultilevel"/>
    <w:tmpl w:val="3E4EA58A"/>
    <w:lvl w:ilvl="0" w:tplc="4DEE0770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A120BB96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F1BA29D2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AB14BAF4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98F80B28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3CC821F4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043A924E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3DB4B0C4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EEA6EA24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7" w15:restartNumberingAfterBreak="0">
    <w:nsid w:val="69162D3B"/>
    <w:multiLevelType w:val="hybridMultilevel"/>
    <w:tmpl w:val="CFAA4EBC"/>
    <w:lvl w:ilvl="0" w:tplc="FC86431A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98AA578C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EFF4EE0E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295CFAFE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83721B6A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1CBE275A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2CBA624C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55BA4936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17927F72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8" w15:restartNumberingAfterBreak="0">
    <w:nsid w:val="6E5328B8"/>
    <w:multiLevelType w:val="hybridMultilevel"/>
    <w:tmpl w:val="AE28A072"/>
    <w:lvl w:ilvl="0" w:tplc="D0EEE784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72802626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FF66A508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AED6BD9E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CB7CD87C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998E5E90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0EF407A6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E3246F9A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DF241EA0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19" w15:restartNumberingAfterBreak="0">
    <w:nsid w:val="6E5B560B"/>
    <w:multiLevelType w:val="hybridMultilevel"/>
    <w:tmpl w:val="728E52E0"/>
    <w:lvl w:ilvl="0" w:tplc="CE089C96">
      <w:start w:val="1"/>
      <w:numFmt w:val="decimal"/>
      <w:lvlText w:val="[%1]"/>
      <w:lvlJc w:val="left"/>
      <w:pPr>
        <w:ind w:left="669" w:hanging="310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90"/>
        <w:sz w:val="20"/>
        <w:szCs w:val="20"/>
        <w:lang w:val="en-US" w:eastAsia="en-US" w:bidi="ar-SA"/>
      </w:rPr>
    </w:lvl>
    <w:lvl w:ilvl="1" w:tplc="AE86DAC0">
      <w:numFmt w:val="bullet"/>
      <w:lvlText w:val="•"/>
      <w:lvlJc w:val="left"/>
      <w:pPr>
        <w:ind w:left="1674" w:hanging="310"/>
      </w:pPr>
      <w:rPr>
        <w:rFonts w:hint="default"/>
        <w:lang w:val="en-US" w:eastAsia="en-US" w:bidi="ar-SA"/>
      </w:rPr>
    </w:lvl>
    <w:lvl w:ilvl="2" w:tplc="A6C0B98C">
      <w:numFmt w:val="bullet"/>
      <w:lvlText w:val="•"/>
      <w:lvlJc w:val="left"/>
      <w:pPr>
        <w:ind w:left="2688" w:hanging="310"/>
      </w:pPr>
      <w:rPr>
        <w:rFonts w:hint="default"/>
        <w:lang w:val="en-US" w:eastAsia="en-US" w:bidi="ar-SA"/>
      </w:rPr>
    </w:lvl>
    <w:lvl w:ilvl="3" w:tplc="DEA02A1A">
      <w:numFmt w:val="bullet"/>
      <w:lvlText w:val="•"/>
      <w:lvlJc w:val="left"/>
      <w:pPr>
        <w:ind w:left="3702" w:hanging="310"/>
      </w:pPr>
      <w:rPr>
        <w:rFonts w:hint="default"/>
        <w:lang w:val="en-US" w:eastAsia="en-US" w:bidi="ar-SA"/>
      </w:rPr>
    </w:lvl>
    <w:lvl w:ilvl="4" w:tplc="B2305860">
      <w:numFmt w:val="bullet"/>
      <w:lvlText w:val="•"/>
      <w:lvlJc w:val="left"/>
      <w:pPr>
        <w:ind w:left="4716" w:hanging="310"/>
      </w:pPr>
      <w:rPr>
        <w:rFonts w:hint="default"/>
        <w:lang w:val="en-US" w:eastAsia="en-US" w:bidi="ar-SA"/>
      </w:rPr>
    </w:lvl>
    <w:lvl w:ilvl="5" w:tplc="BDEE0662">
      <w:numFmt w:val="bullet"/>
      <w:lvlText w:val="•"/>
      <w:lvlJc w:val="left"/>
      <w:pPr>
        <w:ind w:left="5730" w:hanging="310"/>
      </w:pPr>
      <w:rPr>
        <w:rFonts w:hint="default"/>
        <w:lang w:val="en-US" w:eastAsia="en-US" w:bidi="ar-SA"/>
      </w:rPr>
    </w:lvl>
    <w:lvl w:ilvl="6" w:tplc="215AD298">
      <w:numFmt w:val="bullet"/>
      <w:lvlText w:val="•"/>
      <w:lvlJc w:val="left"/>
      <w:pPr>
        <w:ind w:left="6744" w:hanging="310"/>
      </w:pPr>
      <w:rPr>
        <w:rFonts w:hint="default"/>
        <w:lang w:val="en-US" w:eastAsia="en-US" w:bidi="ar-SA"/>
      </w:rPr>
    </w:lvl>
    <w:lvl w:ilvl="7" w:tplc="954646E8">
      <w:numFmt w:val="bullet"/>
      <w:lvlText w:val="•"/>
      <w:lvlJc w:val="left"/>
      <w:pPr>
        <w:ind w:left="7758" w:hanging="310"/>
      </w:pPr>
      <w:rPr>
        <w:rFonts w:hint="default"/>
        <w:lang w:val="en-US" w:eastAsia="en-US" w:bidi="ar-SA"/>
      </w:rPr>
    </w:lvl>
    <w:lvl w:ilvl="8" w:tplc="B00093D2">
      <w:numFmt w:val="bullet"/>
      <w:lvlText w:val="•"/>
      <w:lvlJc w:val="left"/>
      <w:pPr>
        <w:ind w:left="8772" w:hanging="310"/>
      </w:pPr>
      <w:rPr>
        <w:rFonts w:hint="default"/>
        <w:lang w:val="en-US" w:eastAsia="en-US" w:bidi="ar-SA"/>
      </w:rPr>
    </w:lvl>
  </w:abstractNum>
  <w:abstractNum w:abstractNumId="20" w15:restartNumberingAfterBreak="0">
    <w:nsid w:val="6F276E38"/>
    <w:multiLevelType w:val="hybridMultilevel"/>
    <w:tmpl w:val="58F05A78"/>
    <w:lvl w:ilvl="0" w:tplc="259423EE">
      <w:start w:val="1"/>
      <w:numFmt w:val="decimal"/>
      <w:lvlText w:val="%1."/>
      <w:lvlJc w:val="left"/>
      <w:pPr>
        <w:ind w:left="858" w:hanging="255"/>
        <w:jc w:val="lef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DBE4633E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A4CA682E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4D587B30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548A8D82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5F5A8C9C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BDA622A4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325C7B3A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ECD41D1A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21" w15:restartNumberingAfterBreak="0">
    <w:nsid w:val="74B770DA"/>
    <w:multiLevelType w:val="hybridMultilevel"/>
    <w:tmpl w:val="355C63E4"/>
    <w:lvl w:ilvl="0" w:tplc="A18297F2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C354FBE0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8BF4A05A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314A382C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5798E546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61243884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9EA0CE62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1812E05C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B4D01092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abstractNum w:abstractNumId="22" w15:restartNumberingAfterBreak="0">
    <w:nsid w:val="75E51FA9"/>
    <w:multiLevelType w:val="hybridMultilevel"/>
    <w:tmpl w:val="B7E8B126"/>
    <w:lvl w:ilvl="0" w:tplc="80A6C9C8">
      <w:start w:val="1"/>
      <w:numFmt w:val="decimal"/>
      <w:lvlText w:val="%1."/>
      <w:lvlJc w:val="left"/>
      <w:pPr>
        <w:ind w:left="858" w:hanging="255"/>
        <w:jc w:val="right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-1"/>
        <w:w w:val="103"/>
        <w:sz w:val="20"/>
        <w:szCs w:val="20"/>
        <w:lang w:val="en-US" w:eastAsia="en-US" w:bidi="ar-SA"/>
      </w:rPr>
    </w:lvl>
    <w:lvl w:ilvl="1" w:tplc="B4D4A728">
      <w:numFmt w:val="bullet"/>
      <w:lvlText w:val="•"/>
      <w:lvlJc w:val="left"/>
      <w:pPr>
        <w:ind w:left="1854" w:hanging="255"/>
      </w:pPr>
      <w:rPr>
        <w:rFonts w:hint="default"/>
        <w:lang w:val="en-US" w:eastAsia="en-US" w:bidi="ar-SA"/>
      </w:rPr>
    </w:lvl>
    <w:lvl w:ilvl="2" w:tplc="452C2FB4">
      <w:numFmt w:val="bullet"/>
      <w:lvlText w:val="•"/>
      <w:lvlJc w:val="left"/>
      <w:pPr>
        <w:ind w:left="2848" w:hanging="255"/>
      </w:pPr>
      <w:rPr>
        <w:rFonts w:hint="default"/>
        <w:lang w:val="en-US" w:eastAsia="en-US" w:bidi="ar-SA"/>
      </w:rPr>
    </w:lvl>
    <w:lvl w:ilvl="3" w:tplc="589A642A">
      <w:numFmt w:val="bullet"/>
      <w:lvlText w:val="•"/>
      <w:lvlJc w:val="left"/>
      <w:pPr>
        <w:ind w:left="3842" w:hanging="255"/>
      </w:pPr>
      <w:rPr>
        <w:rFonts w:hint="default"/>
        <w:lang w:val="en-US" w:eastAsia="en-US" w:bidi="ar-SA"/>
      </w:rPr>
    </w:lvl>
    <w:lvl w:ilvl="4" w:tplc="3772754A">
      <w:numFmt w:val="bullet"/>
      <w:lvlText w:val="•"/>
      <w:lvlJc w:val="left"/>
      <w:pPr>
        <w:ind w:left="4836" w:hanging="255"/>
      </w:pPr>
      <w:rPr>
        <w:rFonts w:hint="default"/>
        <w:lang w:val="en-US" w:eastAsia="en-US" w:bidi="ar-SA"/>
      </w:rPr>
    </w:lvl>
    <w:lvl w:ilvl="5" w:tplc="3C68E248">
      <w:numFmt w:val="bullet"/>
      <w:lvlText w:val="•"/>
      <w:lvlJc w:val="left"/>
      <w:pPr>
        <w:ind w:left="5830" w:hanging="255"/>
      </w:pPr>
      <w:rPr>
        <w:rFonts w:hint="default"/>
        <w:lang w:val="en-US" w:eastAsia="en-US" w:bidi="ar-SA"/>
      </w:rPr>
    </w:lvl>
    <w:lvl w:ilvl="6" w:tplc="77F44CAC">
      <w:numFmt w:val="bullet"/>
      <w:lvlText w:val="•"/>
      <w:lvlJc w:val="left"/>
      <w:pPr>
        <w:ind w:left="6824" w:hanging="255"/>
      </w:pPr>
      <w:rPr>
        <w:rFonts w:hint="default"/>
        <w:lang w:val="en-US" w:eastAsia="en-US" w:bidi="ar-SA"/>
      </w:rPr>
    </w:lvl>
    <w:lvl w:ilvl="7" w:tplc="B0CE4212">
      <w:numFmt w:val="bullet"/>
      <w:lvlText w:val="•"/>
      <w:lvlJc w:val="left"/>
      <w:pPr>
        <w:ind w:left="7818" w:hanging="255"/>
      </w:pPr>
      <w:rPr>
        <w:rFonts w:hint="default"/>
        <w:lang w:val="en-US" w:eastAsia="en-US" w:bidi="ar-SA"/>
      </w:rPr>
    </w:lvl>
    <w:lvl w:ilvl="8" w:tplc="3170EC88">
      <w:numFmt w:val="bullet"/>
      <w:lvlText w:val="•"/>
      <w:lvlJc w:val="left"/>
      <w:pPr>
        <w:ind w:left="8812" w:hanging="255"/>
      </w:pPr>
      <w:rPr>
        <w:rFonts w:hint="default"/>
        <w:lang w:val="en-US" w:eastAsia="en-US" w:bidi="ar-SA"/>
      </w:rPr>
    </w:lvl>
  </w:abstractNum>
  <w:num w:numId="1" w16cid:durableId="116267946">
    <w:abstractNumId w:val="1"/>
  </w:num>
  <w:num w:numId="2" w16cid:durableId="721178550">
    <w:abstractNumId w:val="20"/>
  </w:num>
  <w:num w:numId="3" w16cid:durableId="1548449116">
    <w:abstractNumId w:val="17"/>
  </w:num>
  <w:num w:numId="4" w16cid:durableId="1450050325">
    <w:abstractNumId w:val="9"/>
  </w:num>
  <w:num w:numId="5" w16cid:durableId="195655791">
    <w:abstractNumId w:val="22"/>
  </w:num>
  <w:num w:numId="6" w16cid:durableId="628124185">
    <w:abstractNumId w:val="18"/>
  </w:num>
  <w:num w:numId="7" w16cid:durableId="731737492">
    <w:abstractNumId w:val="16"/>
  </w:num>
  <w:num w:numId="8" w16cid:durableId="1988431737">
    <w:abstractNumId w:val="13"/>
  </w:num>
  <w:num w:numId="9" w16cid:durableId="1814906585">
    <w:abstractNumId w:val="15"/>
  </w:num>
  <w:num w:numId="10" w16cid:durableId="1137800742">
    <w:abstractNumId w:val="7"/>
  </w:num>
  <w:num w:numId="11" w16cid:durableId="321274044">
    <w:abstractNumId w:val="0"/>
  </w:num>
  <w:num w:numId="12" w16cid:durableId="1425878993">
    <w:abstractNumId w:val="12"/>
  </w:num>
  <w:num w:numId="13" w16cid:durableId="2055277248">
    <w:abstractNumId w:val="14"/>
  </w:num>
  <w:num w:numId="14" w16cid:durableId="1603756362">
    <w:abstractNumId w:val="21"/>
  </w:num>
  <w:num w:numId="15" w16cid:durableId="888304940">
    <w:abstractNumId w:val="6"/>
  </w:num>
  <w:num w:numId="16" w16cid:durableId="1772579024">
    <w:abstractNumId w:val="2"/>
  </w:num>
  <w:num w:numId="17" w16cid:durableId="580061076">
    <w:abstractNumId w:val="3"/>
  </w:num>
  <w:num w:numId="18" w16cid:durableId="650789000">
    <w:abstractNumId w:val="11"/>
  </w:num>
  <w:num w:numId="19" w16cid:durableId="937635064">
    <w:abstractNumId w:val="8"/>
  </w:num>
  <w:num w:numId="20" w16cid:durableId="1362973440">
    <w:abstractNumId w:val="4"/>
  </w:num>
  <w:num w:numId="21" w16cid:durableId="1115949152">
    <w:abstractNumId w:val="10"/>
  </w:num>
  <w:num w:numId="22" w16cid:durableId="788359641">
    <w:abstractNumId w:val="19"/>
  </w:num>
  <w:num w:numId="23" w16cid:durableId="1837453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739C"/>
    <w:rsid w:val="000E1129"/>
    <w:rsid w:val="00161D54"/>
    <w:rsid w:val="00B25620"/>
    <w:rsid w:val="00B31BCA"/>
    <w:rsid w:val="00C11016"/>
    <w:rsid w:val="00C36716"/>
    <w:rsid w:val="00CA2135"/>
    <w:rsid w:val="00CA739C"/>
    <w:rsid w:val="00E3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5958"/>
  <w15:docId w15:val="{194B4E73-44D2-4AEE-8363-8BFCCFF1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62"/>
      <w:ind w:left="18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0"/>
      <w:ind w:left="854" w:hanging="351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 w:line="326" w:lineRule="exact"/>
      <w:ind w:left="2162" w:right="287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50"/>
      <w:ind w:left="854" w:hanging="351"/>
    </w:pPr>
  </w:style>
  <w:style w:type="paragraph" w:customStyle="1" w:styleId="TableParagraph">
    <w:name w:val="Table Paragraph"/>
    <w:basedOn w:val="Normal"/>
    <w:uiPriority w:val="1"/>
    <w:qFormat/>
    <w:pPr>
      <w:spacing w:line="199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dighs@mst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t.edu/~sedig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13306</Words>
  <Characters>75848</Characters>
  <Application>Microsoft Office Word</Application>
  <DocSecurity>0</DocSecurity>
  <Lines>632</Lines>
  <Paragraphs>177</Paragraphs>
  <ScaleCrop>false</ScaleCrop>
  <Company/>
  <LinksUpToDate>false</LinksUpToDate>
  <CharactersWithSpaces>88977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Sedighsarvestani, Sahra</cp:lastModifiedBy>
  <cp:revision>5</cp:revision>
  <dcterms:created xsi:type="dcterms:W3CDTF">2026-08-24T05:02:00Z</dcterms:created>
  <dcterms:modified xsi:type="dcterms:W3CDTF">2026-08-24T05:13:00Z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2026-08-24T00:00:00Z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